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4" w:rsidRPr="002C5DFE" w:rsidRDefault="0075155B" w:rsidP="00D019F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   </w:t>
      </w:r>
      <w:proofErr w:type="spellStart"/>
      <w:r w:rsidR="00E26D79">
        <w:rPr>
          <w:rFonts w:ascii="Arial" w:hAnsi="Arial" w:cs="Arial"/>
          <w:b/>
          <w:sz w:val="56"/>
          <w:szCs w:val="56"/>
        </w:rPr>
        <w:t>Rattlesden</w:t>
      </w:r>
      <w:proofErr w:type="spellEnd"/>
      <w:r w:rsidR="00E26D79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E26D79">
        <w:rPr>
          <w:rFonts w:ascii="Arial" w:hAnsi="Arial" w:cs="Arial"/>
          <w:b/>
          <w:sz w:val="56"/>
          <w:szCs w:val="56"/>
        </w:rPr>
        <w:t>CofE</w:t>
      </w:r>
      <w:proofErr w:type="spellEnd"/>
      <w:r w:rsidR="00E26D79">
        <w:rPr>
          <w:rFonts w:ascii="Arial" w:hAnsi="Arial" w:cs="Arial"/>
          <w:b/>
          <w:sz w:val="56"/>
          <w:szCs w:val="56"/>
        </w:rPr>
        <w:t xml:space="preserve"> Primary Academy</w:t>
      </w:r>
      <w:r w:rsidR="00E26D79">
        <w:rPr>
          <w:noProof/>
          <w:lang w:eastAsia="en-GB"/>
        </w:rPr>
        <w:drawing>
          <wp:inline distT="0" distB="0" distL="0" distR="0" wp14:anchorId="01D601F3" wp14:editId="0A157E21">
            <wp:extent cx="857250" cy="857250"/>
            <wp:effectExtent l="0" t="0" r="0" b="0"/>
            <wp:docPr id="2" name="Picture 2" descr="Rattlesden Church of England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tlesden Church of England Primary 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4" w:rsidRPr="002C5DFE" w:rsidRDefault="00B32A0A" w:rsidP="00D019F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Action Plan for </w:t>
      </w:r>
      <w:r w:rsidR="00860AEB">
        <w:rPr>
          <w:rFonts w:ascii="Arial" w:hAnsi="Arial" w:cs="Arial"/>
          <w:b/>
          <w:sz w:val="40"/>
          <w:szCs w:val="40"/>
        </w:rPr>
        <w:t>Languages</w:t>
      </w:r>
    </w:p>
    <w:p w:rsidR="005148F4" w:rsidRDefault="00352A5C" w:rsidP="00603BB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202</w:t>
      </w:r>
      <w:r w:rsidR="00C80341">
        <w:rPr>
          <w:rFonts w:ascii="Arial" w:hAnsi="Arial" w:cs="Arial"/>
          <w:sz w:val="32"/>
          <w:szCs w:val="32"/>
        </w:rPr>
        <w:t xml:space="preserve">1 </w:t>
      </w:r>
      <w:r w:rsidR="00B32A0A">
        <w:rPr>
          <w:rFonts w:ascii="Arial" w:hAnsi="Arial" w:cs="Arial"/>
          <w:sz w:val="32"/>
          <w:szCs w:val="32"/>
        </w:rPr>
        <w:t>– July 202</w:t>
      </w:r>
      <w:r w:rsidR="00C80341">
        <w:rPr>
          <w:rFonts w:ascii="Arial" w:hAnsi="Arial" w:cs="Arial"/>
          <w:sz w:val="32"/>
          <w:szCs w:val="32"/>
        </w:rPr>
        <w:t>2</w:t>
      </w:r>
    </w:p>
    <w:tbl>
      <w:tblPr>
        <w:tblStyle w:val="TableGrid"/>
        <w:tblW w:w="15021" w:type="dxa"/>
        <w:tblInd w:w="-56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021"/>
      </w:tblGrid>
      <w:tr w:rsidR="005148F4" w:rsidRPr="00D019FB" w:rsidTr="00182A86">
        <w:tc>
          <w:tcPr>
            <w:tcW w:w="15021" w:type="dxa"/>
            <w:tcBorders>
              <w:bottom w:val="single" w:sz="4" w:space="0" w:color="auto"/>
            </w:tcBorders>
            <w:shd w:val="clear" w:color="auto" w:fill="FFFFFF"/>
          </w:tcPr>
          <w:p w:rsidR="00B32A0A" w:rsidRDefault="00B32A0A" w:rsidP="00B32A0A">
            <w:pPr>
              <w:pStyle w:val="OBullets"/>
              <w:numPr>
                <w:ilvl w:val="0"/>
                <w:numId w:val="0"/>
              </w:numPr>
              <w:spacing w:afterLines="40" w:after="96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Priorities for </w:t>
            </w:r>
            <w:r w:rsidR="00860AEB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Languages</w:t>
            </w:r>
          </w:p>
          <w:p w:rsidR="00E26D79" w:rsidRDefault="00B32A0A" w:rsidP="00B32A0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52A5C">
              <w:rPr>
                <w:sz w:val="22"/>
                <w:szCs w:val="22"/>
              </w:rPr>
              <w:t xml:space="preserve"> </w:t>
            </w:r>
            <w:r w:rsidR="00182A86">
              <w:rPr>
                <w:sz w:val="22"/>
                <w:szCs w:val="22"/>
              </w:rPr>
              <w:t xml:space="preserve">Ensure that the teaching of French focuses on the skills of speaking, listening, reading and writing. </w:t>
            </w:r>
          </w:p>
          <w:p w:rsidR="00B32A0A" w:rsidRDefault="00B32A0A" w:rsidP="00B32A0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82A86">
              <w:rPr>
                <w:sz w:val="22"/>
                <w:szCs w:val="22"/>
              </w:rPr>
              <w:t xml:space="preserve"> </w:t>
            </w:r>
            <w:r w:rsidR="00352A5C">
              <w:rPr>
                <w:sz w:val="22"/>
                <w:szCs w:val="22"/>
              </w:rPr>
              <w:t xml:space="preserve">Ensure that French is taught regularly and consistently. </w:t>
            </w:r>
          </w:p>
          <w:p w:rsidR="00B32A0A" w:rsidRDefault="00B32A0A" w:rsidP="00252BC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82A86">
              <w:rPr>
                <w:sz w:val="22"/>
                <w:szCs w:val="22"/>
              </w:rPr>
              <w:t xml:space="preserve"> </w:t>
            </w:r>
            <w:r w:rsidR="00252BCA">
              <w:rPr>
                <w:sz w:val="22"/>
                <w:szCs w:val="22"/>
              </w:rPr>
              <w:t>Vocabulary books are used consistently and effectively throughout KS2.</w:t>
            </w:r>
          </w:p>
          <w:p w:rsidR="00DB04FB" w:rsidRPr="00B32A0A" w:rsidRDefault="00DB04FB" w:rsidP="00252BC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To </w:t>
            </w:r>
            <w:r w:rsidR="00C80341">
              <w:rPr>
                <w:sz w:val="22"/>
                <w:szCs w:val="22"/>
              </w:rPr>
              <w:t>ensure Kapow SoW is being used well.</w:t>
            </w:r>
            <w:r w:rsidR="009060F9">
              <w:rPr>
                <w:sz w:val="22"/>
                <w:szCs w:val="22"/>
              </w:rPr>
              <w:t xml:space="preserve"> </w:t>
            </w:r>
          </w:p>
        </w:tc>
      </w:tr>
    </w:tbl>
    <w:p w:rsidR="00B32A0A" w:rsidRDefault="00B32A0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021" w:type="dxa"/>
        <w:tblInd w:w="-56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3544"/>
        <w:gridCol w:w="3827"/>
      </w:tblGrid>
      <w:tr w:rsidR="00352A5C" w:rsidRPr="00D019FB" w:rsidTr="00352A5C">
        <w:trPr>
          <w:trHeight w:val="739"/>
        </w:trPr>
        <w:tc>
          <w:tcPr>
            <w:tcW w:w="3823" w:type="dxa"/>
            <w:shd w:val="clear" w:color="auto" w:fill="92D050"/>
          </w:tcPr>
          <w:p w:rsidR="00352A5C" w:rsidRPr="00D019FB" w:rsidRDefault="00352A5C" w:rsidP="00182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Challenges</w:t>
            </w:r>
          </w:p>
        </w:tc>
        <w:tc>
          <w:tcPr>
            <w:tcW w:w="3827" w:type="dxa"/>
            <w:shd w:val="clear" w:color="auto" w:fill="92D050"/>
          </w:tcPr>
          <w:p w:rsidR="00352A5C" w:rsidRPr="00D019FB" w:rsidRDefault="00352A5C" w:rsidP="00182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Active Ingredients</w:t>
            </w:r>
          </w:p>
        </w:tc>
        <w:tc>
          <w:tcPr>
            <w:tcW w:w="3544" w:type="dxa"/>
            <w:shd w:val="clear" w:color="auto" w:fill="92D050"/>
          </w:tcPr>
          <w:p w:rsidR="00352A5C" w:rsidRPr="00D019FB" w:rsidRDefault="00352A5C" w:rsidP="00182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Implementation activities</w:t>
            </w:r>
            <w:r w:rsidRPr="00D01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92D050"/>
          </w:tcPr>
          <w:p w:rsidR="00352A5C" w:rsidRPr="00D019FB" w:rsidRDefault="00352A5C" w:rsidP="00182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Deadline</w:t>
            </w:r>
          </w:p>
        </w:tc>
      </w:tr>
      <w:tr w:rsidR="00352A5C" w:rsidRPr="00D019FB" w:rsidTr="00352A5C">
        <w:trPr>
          <w:trHeight w:val="70"/>
        </w:trPr>
        <w:tc>
          <w:tcPr>
            <w:tcW w:w="3823" w:type="dxa"/>
            <w:shd w:val="clear" w:color="auto" w:fill="FFFFFF"/>
          </w:tcPr>
          <w:p w:rsidR="00352A5C" w:rsidRPr="00357EA5" w:rsidRDefault="00B97220" w:rsidP="00E26D7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="00352A5C">
              <w:rPr>
                <w:rFonts w:cstheme="minorHAnsi"/>
                <w:sz w:val="22"/>
                <w:szCs w:val="22"/>
              </w:rPr>
              <w:t xml:space="preserve">here is a focus on speaking and listening and </w:t>
            </w:r>
            <w:r>
              <w:rPr>
                <w:rFonts w:cstheme="minorHAnsi"/>
                <w:sz w:val="22"/>
                <w:szCs w:val="22"/>
              </w:rPr>
              <w:t>less evidence (</w:t>
            </w:r>
            <w:r w:rsidR="00352A5C">
              <w:rPr>
                <w:rFonts w:cstheme="minorHAnsi"/>
                <w:sz w:val="22"/>
                <w:szCs w:val="22"/>
              </w:rPr>
              <w:t>no/very little</w:t>
            </w:r>
            <w:r>
              <w:rPr>
                <w:rFonts w:cstheme="minorHAnsi"/>
                <w:sz w:val="22"/>
                <w:szCs w:val="22"/>
              </w:rPr>
              <w:t xml:space="preserve"> in UKS2) of reading or writing in books,</w:t>
            </w:r>
            <w:r w:rsidR="00352A5C">
              <w:rPr>
                <w:rFonts w:cstheme="minorHAnsi"/>
                <w:sz w:val="22"/>
                <w:szCs w:val="22"/>
              </w:rPr>
              <w:t xml:space="preserve"> particularly reading.</w:t>
            </w:r>
          </w:p>
        </w:tc>
        <w:tc>
          <w:tcPr>
            <w:tcW w:w="3827" w:type="dxa"/>
            <w:shd w:val="clear" w:color="auto" w:fill="FFFFFF"/>
          </w:tcPr>
          <w:p w:rsidR="00352A5C" w:rsidRPr="00B61CDC" w:rsidRDefault="00352A5C" w:rsidP="00357EA5">
            <w:pPr>
              <w:rPr>
                <w:rFonts w:cstheme="minorHAnsi"/>
                <w:sz w:val="22"/>
                <w:szCs w:val="22"/>
              </w:rPr>
            </w:pPr>
            <w:r w:rsidRPr="00B61CDC">
              <w:rPr>
                <w:rFonts w:cstheme="minorHAnsi"/>
                <w:sz w:val="22"/>
                <w:szCs w:val="22"/>
              </w:rPr>
              <w:t>In books, the</w:t>
            </w:r>
            <w:r w:rsidR="00EB32CE" w:rsidRPr="00B61CDC">
              <w:rPr>
                <w:rFonts w:cstheme="minorHAnsi"/>
                <w:sz w:val="22"/>
                <w:szCs w:val="22"/>
              </w:rPr>
              <w:t xml:space="preserve">re </w:t>
            </w:r>
            <w:r w:rsidRPr="00B61CDC">
              <w:rPr>
                <w:rFonts w:cstheme="minorHAnsi"/>
                <w:sz w:val="22"/>
                <w:szCs w:val="22"/>
              </w:rPr>
              <w:t xml:space="preserve">is evidence of learning with a focus on reading and writing. </w:t>
            </w:r>
          </w:p>
          <w:p w:rsidR="00352A5C" w:rsidRPr="00B61CDC" w:rsidRDefault="00352A5C" w:rsidP="00357EA5">
            <w:pPr>
              <w:rPr>
                <w:rFonts w:cstheme="minorHAnsi"/>
                <w:sz w:val="22"/>
                <w:szCs w:val="22"/>
              </w:rPr>
            </w:pPr>
          </w:p>
          <w:p w:rsidR="00352A5C" w:rsidRPr="00357EA5" w:rsidRDefault="00352A5C" w:rsidP="00357EA5">
            <w:pPr>
              <w:rPr>
                <w:rFonts w:cstheme="minorHAnsi"/>
                <w:sz w:val="22"/>
                <w:szCs w:val="22"/>
              </w:rPr>
            </w:pPr>
            <w:r w:rsidRPr="00B61CDC">
              <w:rPr>
                <w:rFonts w:cstheme="minorHAnsi"/>
                <w:sz w:val="22"/>
                <w:szCs w:val="22"/>
              </w:rPr>
              <w:t>Teachers understand and use the planning and assessment documents to plan learning activities.</w:t>
            </w:r>
          </w:p>
        </w:tc>
        <w:tc>
          <w:tcPr>
            <w:tcW w:w="3544" w:type="dxa"/>
            <w:shd w:val="clear" w:color="auto" w:fill="FFFFFF"/>
          </w:tcPr>
          <w:p w:rsidR="00352A5C" w:rsidRDefault="00352A5C" w:rsidP="00357E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Staff meeting- go through monitoring outcomes</w:t>
            </w:r>
            <w:r w:rsidR="00B61CDC">
              <w:rPr>
                <w:rFonts w:cstheme="minorHAnsi"/>
                <w:sz w:val="22"/>
                <w:szCs w:val="22"/>
              </w:rPr>
              <w:t>, planning and progression documents and expectations.</w:t>
            </w:r>
          </w:p>
          <w:p w:rsidR="00FF3B2F" w:rsidRDefault="00FF3B2F" w:rsidP="00357EA5">
            <w:pPr>
              <w:rPr>
                <w:rFonts w:cstheme="minorHAnsi"/>
                <w:sz w:val="22"/>
                <w:szCs w:val="22"/>
              </w:rPr>
            </w:pPr>
          </w:p>
          <w:p w:rsidR="00FF3B2F" w:rsidRPr="00357EA5" w:rsidRDefault="00B566B0" w:rsidP="00357E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Book look to monitor progress- evidence of several reading and writing tasks in books.</w:t>
            </w:r>
          </w:p>
        </w:tc>
        <w:tc>
          <w:tcPr>
            <w:tcW w:w="3827" w:type="dxa"/>
            <w:shd w:val="clear" w:color="auto" w:fill="FFFFFF"/>
          </w:tcPr>
          <w:p w:rsidR="00352A5C" w:rsidRDefault="00352A5C" w:rsidP="00B709F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October 202</w:t>
            </w:r>
            <w:r w:rsidR="00B61CDC">
              <w:rPr>
                <w:rFonts w:cstheme="minorHAnsi"/>
                <w:sz w:val="22"/>
                <w:szCs w:val="22"/>
              </w:rPr>
              <w:t>1</w:t>
            </w:r>
          </w:p>
          <w:p w:rsidR="00B566B0" w:rsidRDefault="00B566B0" w:rsidP="00B709FA">
            <w:pPr>
              <w:rPr>
                <w:rFonts w:cstheme="minorHAnsi"/>
                <w:sz w:val="22"/>
                <w:szCs w:val="22"/>
              </w:rPr>
            </w:pPr>
          </w:p>
          <w:p w:rsidR="00B566B0" w:rsidRDefault="00B566B0" w:rsidP="00B709FA">
            <w:pPr>
              <w:rPr>
                <w:rFonts w:cstheme="minorHAnsi"/>
                <w:sz w:val="22"/>
                <w:szCs w:val="22"/>
              </w:rPr>
            </w:pPr>
          </w:p>
          <w:p w:rsidR="00B61CDC" w:rsidRDefault="00B61CDC" w:rsidP="00B709FA">
            <w:pPr>
              <w:rPr>
                <w:rFonts w:cstheme="minorHAnsi"/>
                <w:sz w:val="22"/>
                <w:szCs w:val="22"/>
              </w:rPr>
            </w:pPr>
          </w:p>
          <w:p w:rsidR="00B61CDC" w:rsidRDefault="00B61CDC" w:rsidP="00B709FA">
            <w:pPr>
              <w:rPr>
                <w:rFonts w:cstheme="minorHAnsi"/>
                <w:sz w:val="22"/>
                <w:szCs w:val="22"/>
              </w:rPr>
            </w:pPr>
          </w:p>
          <w:p w:rsidR="00B566B0" w:rsidRDefault="00B61CDC" w:rsidP="00B709F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February 202</w:t>
            </w:r>
            <w:r w:rsidR="00793DD3">
              <w:rPr>
                <w:rFonts w:cstheme="minorHAnsi"/>
                <w:sz w:val="22"/>
                <w:szCs w:val="22"/>
              </w:rPr>
              <w:t>2</w:t>
            </w:r>
          </w:p>
          <w:p w:rsidR="00B566B0" w:rsidRPr="00357EA5" w:rsidRDefault="00B566B0" w:rsidP="00B61CD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52A5C" w:rsidRPr="004824BF" w:rsidTr="00352A5C">
        <w:trPr>
          <w:trHeight w:val="2321"/>
        </w:trPr>
        <w:tc>
          <w:tcPr>
            <w:tcW w:w="3823" w:type="dxa"/>
            <w:shd w:val="clear" w:color="auto" w:fill="FFFFFF"/>
          </w:tcPr>
          <w:p w:rsidR="00352A5C" w:rsidRPr="004824BF" w:rsidRDefault="00252BCA" w:rsidP="00252BC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Although planned either to be taught in half termly blocks, weekly or fortnightly; often French is a subject that is omitted due to time constraints. </w:t>
            </w:r>
          </w:p>
        </w:tc>
        <w:tc>
          <w:tcPr>
            <w:tcW w:w="3827" w:type="dxa"/>
            <w:shd w:val="clear" w:color="auto" w:fill="FFFFFF"/>
          </w:tcPr>
          <w:p w:rsidR="00352A5C" w:rsidRDefault="00252BCA" w:rsidP="0009551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Long Term planning </w:t>
            </w:r>
            <w:r w:rsidR="00B61CDC">
              <w:rPr>
                <w:rFonts w:cstheme="minorHAnsi"/>
                <w:sz w:val="22"/>
                <w:szCs w:val="22"/>
              </w:rPr>
              <w:t>document is implemented throughout KS2.</w:t>
            </w:r>
          </w:p>
          <w:p w:rsidR="00252BCA" w:rsidRDefault="00252BCA" w:rsidP="0009551C">
            <w:pPr>
              <w:rPr>
                <w:rFonts w:cstheme="minorHAnsi"/>
                <w:sz w:val="22"/>
                <w:szCs w:val="22"/>
              </w:rPr>
            </w:pPr>
          </w:p>
          <w:p w:rsidR="00252BCA" w:rsidRPr="004824BF" w:rsidRDefault="00252BCA" w:rsidP="00252BCA">
            <w:pPr>
              <w:rPr>
                <w:rFonts w:cstheme="minorHAnsi"/>
                <w:sz w:val="22"/>
                <w:szCs w:val="22"/>
              </w:rPr>
            </w:pPr>
            <w:r w:rsidRPr="00B61CDC">
              <w:rPr>
                <w:rFonts w:cstheme="minorHAnsi"/>
                <w:sz w:val="22"/>
                <w:szCs w:val="22"/>
              </w:rPr>
              <w:t>French is taught either every week in a half a termly block or fortnightly, for at least 40 minutes or weekly for at least 30 minutes</w:t>
            </w:r>
            <w:r w:rsidR="00B61CDC" w:rsidRPr="00B61CD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352A5C" w:rsidRDefault="00252BCA" w:rsidP="0009551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Staff meeting- set expectations.</w:t>
            </w:r>
          </w:p>
          <w:p w:rsidR="00252BCA" w:rsidRDefault="00252BCA" w:rsidP="0009551C">
            <w:pPr>
              <w:rPr>
                <w:rFonts w:cstheme="minorHAnsi"/>
                <w:sz w:val="22"/>
                <w:szCs w:val="22"/>
              </w:rPr>
            </w:pPr>
          </w:p>
          <w:p w:rsidR="00252BCA" w:rsidRDefault="00252BCA" w:rsidP="0009551C">
            <w:pPr>
              <w:rPr>
                <w:rFonts w:cstheme="minorHAnsi"/>
                <w:sz w:val="22"/>
                <w:szCs w:val="22"/>
              </w:rPr>
            </w:pPr>
          </w:p>
          <w:p w:rsidR="00252BCA" w:rsidRPr="004824BF" w:rsidRDefault="00252BCA" w:rsidP="0009551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Book Looks/pupil perceptions</w:t>
            </w:r>
          </w:p>
        </w:tc>
        <w:tc>
          <w:tcPr>
            <w:tcW w:w="3827" w:type="dxa"/>
            <w:shd w:val="clear" w:color="auto" w:fill="FFFFFF"/>
          </w:tcPr>
          <w:p w:rsidR="00352A5C" w:rsidRDefault="00252BCA" w:rsidP="0009551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October 202</w:t>
            </w:r>
            <w:r w:rsidR="00B61CDC">
              <w:rPr>
                <w:rFonts w:cstheme="minorHAnsi"/>
                <w:sz w:val="22"/>
                <w:szCs w:val="22"/>
              </w:rPr>
              <w:t>1</w:t>
            </w:r>
          </w:p>
          <w:p w:rsidR="00252BCA" w:rsidRDefault="00252BCA" w:rsidP="0009551C">
            <w:pPr>
              <w:rPr>
                <w:rFonts w:cstheme="minorHAnsi"/>
                <w:i/>
                <w:sz w:val="22"/>
                <w:szCs w:val="22"/>
              </w:rPr>
            </w:pPr>
          </w:p>
          <w:p w:rsidR="00B61CDC" w:rsidRDefault="00B61CDC" w:rsidP="0009551C">
            <w:pPr>
              <w:rPr>
                <w:rFonts w:cstheme="minorHAnsi"/>
                <w:sz w:val="22"/>
                <w:szCs w:val="22"/>
              </w:rPr>
            </w:pPr>
          </w:p>
          <w:p w:rsidR="00252BCA" w:rsidRDefault="00B61CDC" w:rsidP="0009551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February 202</w:t>
            </w:r>
            <w:r w:rsidR="00793DD3">
              <w:rPr>
                <w:rFonts w:cstheme="minorHAnsi"/>
                <w:sz w:val="22"/>
                <w:szCs w:val="22"/>
              </w:rPr>
              <w:t>2</w:t>
            </w:r>
          </w:p>
          <w:p w:rsidR="00EB32CE" w:rsidRPr="00EB32CE" w:rsidRDefault="00EB32CE" w:rsidP="0009551C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352A5C" w:rsidRPr="00D019FB" w:rsidTr="00352A5C">
        <w:trPr>
          <w:trHeight w:val="978"/>
        </w:trPr>
        <w:tc>
          <w:tcPr>
            <w:tcW w:w="3823" w:type="dxa"/>
            <w:shd w:val="clear" w:color="auto" w:fill="FFFFFF"/>
          </w:tcPr>
          <w:p w:rsidR="00352A5C" w:rsidRPr="001D4D61" w:rsidRDefault="00252BCA" w:rsidP="00A9109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252BCA">
              <w:rPr>
                <w:rFonts w:cstheme="minorHAnsi"/>
                <w:sz w:val="22"/>
                <w:szCs w:val="22"/>
              </w:rPr>
              <w:t>Vocabulary books are not being used in UKS2</w:t>
            </w:r>
          </w:p>
        </w:tc>
        <w:tc>
          <w:tcPr>
            <w:tcW w:w="3827" w:type="dxa"/>
            <w:shd w:val="clear" w:color="auto" w:fill="FFFFFF"/>
          </w:tcPr>
          <w:p w:rsidR="00352A5C" w:rsidRPr="00B61CDC" w:rsidRDefault="00252BCA" w:rsidP="005B25DA">
            <w:pPr>
              <w:rPr>
                <w:rFonts w:cstheme="minorHAnsi"/>
                <w:bCs/>
                <w:sz w:val="22"/>
                <w:szCs w:val="22"/>
              </w:rPr>
            </w:pPr>
            <w:r w:rsidRPr="00B61CDC">
              <w:rPr>
                <w:rFonts w:cstheme="minorHAnsi"/>
                <w:bCs/>
                <w:sz w:val="22"/>
                <w:szCs w:val="22"/>
              </w:rPr>
              <w:t>There is a vocabulary list for each topic covered.</w:t>
            </w:r>
          </w:p>
          <w:p w:rsidR="00252BCA" w:rsidRPr="001D4D61" w:rsidRDefault="00252BCA" w:rsidP="005B25D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52A5C" w:rsidRDefault="00252BCA" w:rsidP="005B25D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Staff Meeting- </w:t>
            </w:r>
            <w:r w:rsidR="00B61CDC">
              <w:rPr>
                <w:rFonts w:cstheme="minorHAnsi"/>
                <w:bCs/>
                <w:sz w:val="22"/>
                <w:szCs w:val="22"/>
              </w:rPr>
              <w:t>go through expectations.</w:t>
            </w:r>
          </w:p>
          <w:p w:rsidR="00252BCA" w:rsidRDefault="00252BCA" w:rsidP="005B25DA">
            <w:pPr>
              <w:rPr>
                <w:rFonts w:cstheme="minorHAnsi"/>
                <w:bCs/>
                <w:sz w:val="22"/>
                <w:szCs w:val="22"/>
              </w:rPr>
            </w:pPr>
          </w:p>
          <w:p w:rsidR="00252BCA" w:rsidRPr="001D4D61" w:rsidRDefault="00252BCA" w:rsidP="005B25D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Book look/pupil perceptions</w:t>
            </w:r>
          </w:p>
        </w:tc>
        <w:tc>
          <w:tcPr>
            <w:tcW w:w="3827" w:type="dxa"/>
            <w:shd w:val="clear" w:color="auto" w:fill="FFFFFF"/>
          </w:tcPr>
          <w:p w:rsidR="00352A5C" w:rsidRDefault="00252BCA" w:rsidP="005B25D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October 202</w:t>
            </w:r>
            <w:r w:rsidR="00B61CDC">
              <w:rPr>
                <w:rFonts w:cstheme="minorHAnsi"/>
                <w:bCs/>
                <w:sz w:val="22"/>
                <w:szCs w:val="22"/>
              </w:rPr>
              <w:t>1</w:t>
            </w:r>
          </w:p>
          <w:p w:rsidR="00252BCA" w:rsidRDefault="00252BCA" w:rsidP="005B25DA">
            <w:pPr>
              <w:rPr>
                <w:rFonts w:cstheme="minorHAnsi"/>
                <w:bCs/>
                <w:sz w:val="22"/>
                <w:szCs w:val="22"/>
              </w:rPr>
            </w:pPr>
          </w:p>
          <w:p w:rsidR="00EB32CE" w:rsidRDefault="00B61CDC" w:rsidP="005B25DA">
            <w:pPr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February</w:t>
            </w:r>
            <w:r w:rsidR="00252BCA">
              <w:rPr>
                <w:rFonts w:cstheme="minorHAnsi"/>
                <w:bCs/>
                <w:sz w:val="22"/>
                <w:szCs w:val="22"/>
              </w:rPr>
              <w:t xml:space="preserve"> 202</w:t>
            </w:r>
            <w:r w:rsidR="00793DD3">
              <w:rPr>
                <w:rFonts w:cstheme="minorHAnsi"/>
                <w:bCs/>
                <w:sz w:val="22"/>
                <w:szCs w:val="22"/>
              </w:rPr>
              <w:t>2</w:t>
            </w:r>
          </w:p>
          <w:p w:rsidR="00252BCA" w:rsidRPr="001D4D61" w:rsidRDefault="00252BCA" w:rsidP="005B25D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9060F9" w:rsidRPr="00D019FB" w:rsidTr="00352A5C">
        <w:trPr>
          <w:trHeight w:val="978"/>
        </w:trPr>
        <w:tc>
          <w:tcPr>
            <w:tcW w:w="3823" w:type="dxa"/>
            <w:shd w:val="clear" w:color="auto" w:fill="FFFFFF"/>
          </w:tcPr>
          <w:p w:rsidR="009060F9" w:rsidRPr="00252BCA" w:rsidRDefault="00B61CDC" w:rsidP="00A91099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new SoW (Kapow) is being used well</w:t>
            </w:r>
            <w:r w:rsidR="00C803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providing progression in skills and vocabulary.</w:t>
            </w:r>
          </w:p>
        </w:tc>
        <w:tc>
          <w:tcPr>
            <w:tcW w:w="3827" w:type="dxa"/>
            <w:shd w:val="clear" w:color="auto" w:fill="FFFFFF"/>
          </w:tcPr>
          <w:p w:rsidR="009060F9" w:rsidRDefault="00C80341" w:rsidP="005B25D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Resources are used in lesson/all lessons in a unit are taught</w:t>
            </w:r>
          </w:p>
          <w:p w:rsidR="009060F9" w:rsidRDefault="009060F9" w:rsidP="005B25DA">
            <w:pPr>
              <w:rPr>
                <w:rFonts w:cstheme="minorHAnsi"/>
                <w:bCs/>
              </w:rPr>
            </w:pPr>
          </w:p>
          <w:p w:rsidR="009060F9" w:rsidRDefault="00C80341" w:rsidP="005B25D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Teachers are happy with the resource and feel confident using it. Address any support or training needed.</w:t>
            </w:r>
          </w:p>
        </w:tc>
        <w:tc>
          <w:tcPr>
            <w:tcW w:w="3544" w:type="dxa"/>
            <w:shd w:val="clear" w:color="auto" w:fill="FFFFFF"/>
          </w:tcPr>
          <w:p w:rsidR="009060F9" w:rsidRDefault="00B61CDC" w:rsidP="005B25D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Book look</w:t>
            </w:r>
          </w:p>
          <w:p w:rsidR="00B61CDC" w:rsidRDefault="00B61CDC" w:rsidP="005B25D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Lesson observations</w:t>
            </w:r>
          </w:p>
          <w:p w:rsidR="00C80341" w:rsidRDefault="00C80341" w:rsidP="005B25DA">
            <w:pPr>
              <w:rPr>
                <w:rFonts w:cstheme="minorHAnsi"/>
                <w:bCs/>
              </w:rPr>
            </w:pPr>
          </w:p>
          <w:p w:rsidR="00C80341" w:rsidRDefault="00C80341" w:rsidP="005B25D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Staff survey</w:t>
            </w:r>
          </w:p>
        </w:tc>
        <w:tc>
          <w:tcPr>
            <w:tcW w:w="3827" w:type="dxa"/>
            <w:shd w:val="clear" w:color="auto" w:fill="FFFFFF"/>
          </w:tcPr>
          <w:p w:rsidR="009060F9" w:rsidRPr="00C80341" w:rsidRDefault="00C80341" w:rsidP="005B25DA">
            <w:pPr>
              <w:rPr>
                <w:rFonts w:cstheme="minorHAnsi"/>
                <w:bCs/>
              </w:rPr>
            </w:pPr>
            <w:r w:rsidRPr="00C80341">
              <w:rPr>
                <w:rFonts w:cstheme="minorHAnsi"/>
                <w:bCs/>
              </w:rPr>
              <w:t>February 202</w:t>
            </w:r>
            <w:r w:rsidR="00793DD3">
              <w:rPr>
                <w:rFonts w:cstheme="minorHAnsi"/>
                <w:bCs/>
              </w:rPr>
              <w:t>2</w:t>
            </w:r>
          </w:p>
          <w:p w:rsidR="00C80341" w:rsidRDefault="00C80341" w:rsidP="005B25DA">
            <w:pPr>
              <w:rPr>
                <w:rFonts w:cstheme="minorHAnsi"/>
                <w:bCs/>
              </w:rPr>
            </w:pPr>
            <w:r w:rsidRPr="00C80341">
              <w:rPr>
                <w:rFonts w:cstheme="minorHAnsi"/>
                <w:bCs/>
              </w:rPr>
              <w:t>January 202</w:t>
            </w:r>
            <w:r w:rsidR="00793DD3">
              <w:rPr>
                <w:rFonts w:cstheme="minorHAnsi"/>
                <w:bCs/>
              </w:rPr>
              <w:t>2</w:t>
            </w:r>
          </w:p>
          <w:p w:rsidR="00C80341" w:rsidRDefault="00C80341" w:rsidP="005B25DA">
            <w:pPr>
              <w:rPr>
                <w:rFonts w:cstheme="minorHAnsi"/>
                <w:bCs/>
                <w:i/>
              </w:rPr>
            </w:pPr>
          </w:p>
          <w:p w:rsidR="00C80341" w:rsidRPr="00EB32CE" w:rsidRDefault="00C80341" w:rsidP="005B25DA">
            <w:p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March 202</w:t>
            </w:r>
            <w:r w:rsidR="00793DD3">
              <w:rPr>
                <w:rFonts w:cstheme="minorHAnsi"/>
                <w:bCs/>
                <w:i/>
              </w:rPr>
              <w:t>2</w:t>
            </w:r>
            <w:bookmarkStart w:id="0" w:name="_GoBack"/>
            <w:bookmarkEnd w:id="0"/>
          </w:p>
        </w:tc>
      </w:tr>
    </w:tbl>
    <w:p w:rsidR="00EC07A6" w:rsidRDefault="00EC07A6" w:rsidP="004824BF">
      <w:pPr>
        <w:rPr>
          <w:rFonts w:ascii="Arial" w:hAnsi="Arial" w:cs="Arial"/>
          <w:b/>
          <w:sz w:val="28"/>
          <w:szCs w:val="28"/>
        </w:rPr>
      </w:pPr>
    </w:p>
    <w:p w:rsidR="00C55E91" w:rsidRPr="004127D5" w:rsidRDefault="00C55E91" w:rsidP="004824BF">
      <w:pPr>
        <w:rPr>
          <w:rFonts w:ascii="Arial" w:hAnsi="Arial" w:cs="Arial"/>
          <w:b/>
          <w:sz w:val="28"/>
          <w:szCs w:val="28"/>
        </w:rPr>
      </w:pPr>
    </w:p>
    <w:sectPr w:rsidR="00C55E91" w:rsidRPr="004127D5" w:rsidSect="008439BB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DC" w:rsidRDefault="00B61CDC" w:rsidP="00DE6EAF">
      <w:pPr>
        <w:spacing w:after="0" w:line="240" w:lineRule="auto"/>
      </w:pPr>
      <w:r>
        <w:separator/>
      </w:r>
    </w:p>
  </w:endnote>
  <w:endnote w:type="continuationSeparator" w:id="0">
    <w:p w:rsidR="00B61CDC" w:rsidRDefault="00B61CDC" w:rsidP="00DE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DC" w:rsidRDefault="00B61CDC" w:rsidP="00DE6EAF">
      <w:pPr>
        <w:spacing w:after="0" w:line="240" w:lineRule="auto"/>
      </w:pPr>
      <w:r>
        <w:separator/>
      </w:r>
    </w:p>
  </w:footnote>
  <w:footnote w:type="continuationSeparator" w:id="0">
    <w:p w:rsidR="00B61CDC" w:rsidRDefault="00B61CDC" w:rsidP="00DE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F23"/>
    <w:multiLevelType w:val="hybridMultilevel"/>
    <w:tmpl w:val="4A8A2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87C"/>
    <w:multiLevelType w:val="hybridMultilevel"/>
    <w:tmpl w:val="FBFE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427"/>
    <w:multiLevelType w:val="hybridMultilevel"/>
    <w:tmpl w:val="C366A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617"/>
    <w:multiLevelType w:val="multilevel"/>
    <w:tmpl w:val="3ED87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472C4" w:themeColor="accent5"/>
      </w:rPr>
    </w:lvl>
  </w:abstractNum>
  <w:abstractNum w:abstractNumId="4" w15:restartNumberingAfterBreak="0">
    <w:nsid w:val="0EC41F46"/>
    <w:multiLevelType w:val="multilevel"/>
    <w:tmpl w:val="BDD4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9E419E"/>
    <w:multiLevelType w:val="hybridMultilevel"/>
    <w:tmpl w:val="5DA4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FF4"/>
    <w:multiLevelType w:val="multilevel"/>
    <w:tmpl w:val="BDD4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6E4885"/>
    <w:multiLevelType w:val="hybridMultilevel"/>
    <w:tmpl w:val="C366A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1D7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82160"/>
    <w:multiLevelType w:val="hybridMultilevel"/>
    <w:tmpl w:val="C4022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18D6"/>
    <w:multiLevelType w:val="hybridMultilevel"/>
    <w:tmpl w:val="1870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D364F"/>
    <w:multiLevelType w:val="hybridMultilevel"/>
    <w:tmpl w:val="FDA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54E85"/>
    <w:multiLevelType w:val="hybridMultilevel"/>
    <w:tmpl w:val="0764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F64A4"/>
    <w:multiLevelType w:val="hybridMultilevel"/>
    <w:tmpl w:val="69F2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B2CE2"/>
    <w:multiLevelType w:val="hybridMultilevel"/>
    <w:tmpl w:val="494C7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40B47"/>
    <w:multiLevelType w:val="multilevel"/>
    <w:tmpl w:val="09BE26D8"/>
    <w:lvl w:ilvl="0">
      <w:start w:val="1"/>
      <w:numFmt w:val="bullet"/>
      <w:pStyle w:val="OBullets"/>
      <w:lvlText w:val=""/>
      <w:lvlJc w:val="left"/>
      <w:pPr>
        <w:tabs>
          <w:tab w:val="num" w:pos="836"/>
        </w:tabs>
        <w:ind w:left="836" w:hanging="56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32E81B1C"/>
    <w:multiLevelType w:val="hybridMultilevel"/>
    <w:tmpl w:val="3EA0E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4D5E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F57E7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5B52"/>
    <w:multiLevelType w:val="hybridMultilevel"/>
    <w:tmpl w:val="0A32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A6350"/>
    <w:multiLevelType w:val="hybridMultilevel"/>
    <w:tmpl w:val="8E9A3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403D"/>
    <w:multiLevelType w:val="hybridMultilevel"/>
    <w:tmpl w:val="F4562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310"/>
    <w:multiLevelType w:val="hybridMultilevel"/>
    <w:tmpl w:val="DD98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6678F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A3055"/>
    <w:multiLevelType w:val="multilevel"/>
    <w:tmpl w:val="BDD4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77FB7"/>
    <w:multiLevelType w:val="multilevel"/>
    <w:tmpl w:val="A7061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7C5EC7"/>
    <w:multiLevelType w:val="hybridMultilevel"/>
    <w:tmpl w:val="14FC7F14"/>
    <w:lvl w:ilvl="0" w:tplc="6EC270E8">
      <w:start w:val="1"/>
      <w:numFmt w:val="decimal"/>
      <w:lvlText w:val="%1."/>
      <w:lvlJc w:val="left"/>
      <w:pPr>
        <w:ind w:left="62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49" w:hanging="360"/>
      </w:pPr>
    </w:lvl>
    <w:lvl w:ilvl="2" w:tplc="0809001B" w:tentative="1">
      <w:start w:val="1"/>
      <w:numFmt w:val="lowerRoman"/>
      <w:lvlText w:val="%3."/>
      <w:lvlJc w:val="right"/>
      <w:pPr>
        <w:ind w:left="2069" w:hanging="180"/>
      </w:pPr>
    </w:lvl>
    <w:lvl w:ilvl="3" w:tplc="0809000F" w:tentative="1">
      <w:start w:val="1"/>
      <w:numFmt w:val="decimal"/>
      <w:lvlText w:val="%4."/>
      <w:lvlJc w:val="left"/>
      <w:pPr>
        <w:ind w:left="2789" w:hanging="360"/>
      </w:pPr>
    </w:lvl>
    <w:lvl w:ilvl="4" w:tplc="08090019" w:tentative="1">
      <w:start w:val="1"/>
      <w:numFmt w:val="lowerLetter"/>
      <w:lvlText w:val="%5."/>
      <w:lvlJc w:val="left"/>
      <w:pPr>
        <w:ind w:left="3509" w:hanging="360"/>
      </w:pPr>
    </w:lvl>
    <w:lvl w:ilvl="5" w:tplc="0809001B" w:tentative="1">
      <w:start w:val="1"/>
      <w:numFmt w:val="lowerRoman"/>
      <w:lvlText w:val="%6."/>
      <w:lvlJc w:val="right"/>
      <w:pPr>
        <w:ind w:left="4229" w:hanging="180"/>
      </w:pPr>
    </w:lvl>
    <w:lvl w:ilvl="6" w:tplc="0809000F" w:tentative="1">
      <w:start w:val="1"/>
      <w:numFmt w:val="decimal"/>
      <w:lvlText w:val="%7."/>
      <w:lvlJc w:val="left"/>
      <w:pPr>
        <w:ind w:left="4949" w:hanging="360"/>
      </w:pPr>
    </w:lvl>
    <w:lvl w:ilvl="7" w:tplc="08090019" w:tentative="1">
      <w:start w:val="1"/>
      <w:numFmt w:val="lowerLetter"/>
      <w:lvlText w:val="%8."/>
      <w:lvlJc w:val="left"/>
      <w:pPr>
        <w:ind w:left="5669" w:hanging="360"/>
      </w:pPr>
    </w:lvl>
    <w:lvl w:ilvl="8" w:tplc="08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7" w15:restartNumberingAfterBreak="0">
    <w:nsid w:val="55AD1FBF"/>
    <w:multiLevelType w:val="hybridMultilevel"/>
    <w:tmpl w:val="48CC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32787"/>
    <w:multiLevelType w:val="hybridMultilevel"/>
    <w:tmpl w:val="29AE52A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3543B"/>
    <w:multiLevelType w:val="hybridMultilevel"/>
    <w:tmpl w:val="2088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01FC5"/>
    <w:multiLevelType w:val="hybridMultilevel"/>
    <w:tmpl w:val="AADA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D4B02"/>
    <w:multiLevelType w:val="multilevel"/>
    <w:tmpl w:val="A7226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B430AD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3D6C"/>
    <w:multiLevelType w:val="hybridMultilevel"/>
    <w:tmpl w:val="8388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62F4E"/>
    <w:multiLevelType w:val="multilevel"/>
    <w:tmpl w:val="E1868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7D37D3"/>
    <w:multiLevelType w:val="hybridMultilevel"/>
    <w:tmpl w:val="5810CA2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C3C15"/>
    <w:multiLevelType w:val="hybridMultilevel"/>
    <w:tmpl w:val="6948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E1080"/>
    <w:multiLevelType w:val="hybridMultilevel"/>
    <w:tmpl w:val="83DC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92DF8"/>
    <w:multiLevelType w:val="hybridMultilevel"/>
    <w:tmpl w:val="477A963A"/>
    <w:lvl w:ilvl="0" w:tplc="6284D6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464E5"/>
    <w:multiLevelType w:val="hybridMultilevel"/>
    <w:tmpl w:val="F80EE5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BD1FA3"/>
    <w:multiLevelType w:val="hybridMultilevel"/>
    <w:tmpl w:val="0BBEFD00"/>
    <w:lvl w:ilvl="0" w:tplc="D39EDA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137C43"/>
    <w:multiLevelType w:val="hybridMultilevel"/>
    <w:tmpl w:val="C68A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25"/>
  </w:num>
  <w:num w:numId="5">
    <w:abstractNumId w:val="31"/>
  </w:num>
  <w:num w:numId="6">
    <w:abstractNumId w:val="34"/>
  </w:num>
  <w:num w:numId="7">
    <w:abstractNumId w:val="6"/>
  </w:num>
  <w:num w:numId="8">
    <w:abstractNumId w:val="33"/>
  </w:num>
  <w:num w:numId="9">
    <w:abstractNumId w:val="4"/>
  </w:num>
  <w:num w:numId="10">
    <w:abstractNumId w:val="3"/>
  </w:num>
  <w:num w:numId="11">
    <w:abstractNumId w:val="36"/>
  </w:num>
  <w:num w:numId="12">
    <w:abstractNumId w:val="12"/>
  </w:num>
  <w:num w:numId="13">
    <w:abstractNumId w:val="29"/>
  </w:num>
  <w:num w:numId="14">
    <w:abstractNumId w:val="1"/>
  </w:num>
  <w:num w:numId="15">
    <w:abstractNumId w:val="19"/>
  </w:num>
  <w:num w:numId="16">
    <w:abstractNumId w:val="27"/>
  </w:num>
  <w:num w:numId="17">
    <w:abstractNumId w:val="13"/>
  </w:num>
  <w:num w:numId="18">
    <w:abstractNumId w:val="0"/>
  </w:num>
  <w:num w:numId="19">
    <w:abstractNumId w:val="22"/>
  </w:num>
  <w:num w:numId="20">
    <w:abstractNumId w:val="10"/>
  </w:num>
  <w:num w:numId="21">
    <w:abstractNumId w:val="37"/>
  </w:num>
  <w:num w:numId="22">
    <w:abstractNumId w:val="41"/>
  </w:num>
  <w:num w:numId="23">
    <w:abstractNumId w:val="9"/>
  </w:num>
  <w:num w:numId="24">
    <w:abstractNumId w:val="35"/>
  </w:num>
  <w:num w:numId="25">
    <w:abstractNumId w:val="38"/>
  </w:num>
  <w:num w:numId="26">
    <w:abstractNumId w:val="11"/>
  </w:num>
  <w:num w:numId="27">
    <w:abstractNumId w:val="20"/>
  </w:num>
  <w:num w:numId="28">
    <w:abstractNumId w:val="14"/>
  </w:num>
  <w:num w:numId="29">
    <w:abstractNumId w:val="16"/>
  </w:num>
  <w:num w:numId="30">
    <w:abstractNumId w:val="7"/>
  </w:num>
  <w:num w:numId="31">
    <w:abstractNumId w:val="5"/>
  </w:num>
  <w:num w:numId="32">
    <w:abstractNumId w:val="2"/>
  </w:num>
  <w:num w:numId="33">
    <w:abstractNumId w:val="21"/>
  </w:num>
  <w:num w:numId="34">
    <w:abstractNumId w:val="18"/>
  </w:num>
  <w:num w:numId="35">
    <w:abstractNumId w:val="32"/>
  </w:num>
  <w:num w:numId="36">
    <w:abstractNumId w:val="23"/>
  </w:num>
  <w:num w:numId="37">
    <w:abstractNumId w:val="17"/>
  </w:num>
  <w:num w:numId="38">
    <w:abstractNumId w:val="8"/>
  </w:num>
  <w:num w:numId="39">
    <w:abstractNumId w:val="40"/>
  </w:num>
  <w:num w:numId="40">
    <w:abstractNumId w:val="26"/>
  </w:num>
  <w:num w:numId="41">
    <w:abstractNumId w:val="3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05"/>
    <w:rsid w:val="00052936"/>
    <w:rsid w:val="00094B43"/>
    <w:rsid w:val="0009551C"/>
    <w:rsid w:val="00166AD2"/>
    <w:rsid w:val="00182A86"/>
    <w:rsid w:val="001921C2"/>
    <w:rsid w:val="001962FB"/>
    <w:rsid w:val="001B3DD5"/>
    <w:rsid w:val="001C638C"/>
    <w:rsid w:val="001D31FD"/>
    <w:rsid w:val="001D4D61"/>
    <w:rsid w:val="00252BCA"/>
    <w:rsid w:val="00270218"/>
    <w:rsid w:val="002C3285"/>
    <w:rsid w:val="002C5DFE"/>
    <w:rsid w:val="00322560"/>
    <w:rsid w:val="00352A5C"/>
    <w:rsid w:val="00357EA5"/>
    <w:rsid w:val="003669D2"/>
    <w:rsid w:val="00372E09"/>
    <w:rsid w:val="00391B2C"/>
    <w:rsid w:val="004127D5"/>
    <w:rsid w:val="004358E1"/>
    <w:rsid w:val="00475476"/>
    <w:rsid w:val="004824BF"/>
    <w:rsid w:val="004C0374"/>
    <w:rsid w:val="004D6CE3"/>
    <w:rsid w:val="004F10AF"/>
    <w:rsid w:val="004F5B83"/>
    <w:rsid w:val="00510EFE"/>
    <w:rsid w:val="005148F4"/>
    <w:rsid w:val="00517580"/>
    <w:rsid w:val="00552861"/>
    <w:rsid w:val="005A0519"/>
    <w:rsid w:val="005B25DA"/>
    <w:rsid w:val="005C0A8F"/>
    <w:rsid w:val="00603BB9"/>
    <w:rsid w:val="00611505"/>
    <w:rsid w:val="00612950"/>
    <w:rsid w:val="00623D4C"/>
    <w:rsid w:val="00624C07"/>
    <w:rsid w:val="00627546"/>
    <w:rsid w:val="006305D6"/>
    <w:rsid w:val="00677433"/>
    <w:rsid w:val="006D149D"/>
    <w:rsid w:val="006E54A5"/>
    <w:rsid w:val="00701B2E"/>
    <w:rsid w:val="00712FF6"/>
    <w:rsid w:val="0075155B"/>
    <w:rsid w:val="00793DD3"/>
    <w:rsid w:val="007E495B"/>
    <w:rsid w:val="007E5DE0"/>
    <w:rsid w:val="007F5035"/>
    <w:rsid w:val="0081271C"/>
    <w:rsid w:val="00823DDE"/>
    <w:rsid w:val="008439BB"/>
    <w:rsid w:val="00860AEB"/>
    <w:rsid w:val="0086713B"/>
    <w:rsid w:val="008B2595"/>
    <w:rsid w:val="008C7654"/>
    <w:rsid w:val="0090106E"/>
    <w:rsid w:val="009060F9"/>
    <w:rsid w:val="00962867"/>
    <w:rsid w:val="00971D6C"/>
    <w:rsid w:val="009913BF"/>
    <w:rsid w:val="009B4D4C"/>
    <w:rsid w:val="009D39F9"/>
    <w:rsid w:val="00A417E8"/>
    <w:rsid w:val="00A57E6F"/>
    <w:rsid w:val="00A764C5"/>
    <w:rsid w:val="00A80E72"/>
    <w:rsid w:val="00A91099"/>
    <w:rsid w:val="00B1774B"/>
    <w:rsid w:val="00B32A0A"/>
    <w:rsid w:val="00B45627"/>
    <w:rsid w:val="00B566B0"/>
    <w:rsid w:val="00B61CDC"/>
    <w:rsid w:val="00B709FA"/>
    <w:rsid w:val="00B97220"/>
    <w:rsid w:val="00BB3F87"/>
    <w:rsid w:val="00BB5F8E"/>
    <w:rsid w:val="00BC5521"/>
    <w:rsid w:val="00C11252"/>
    <w:rsid w:val="00C20928"/>
    <w:rsid w:val="00C32B19"/>
    <w:rsid w:val="00C55E91"/>
    <w:rsid w:val="00C639C5"/>
    <w:rsid w:val="00C80341"/>
    <w:rsid w:val="00CB650D"/>
    <w:rsid w:val="00CC58A1"/>
    <w:rsid w:val="00CE1A0A"/>
    <w:rsid w:val="00D019FB"/>
    <w:rsid w:val="00D37EA2"/>
    <w:rsid w:val="00D5330D"/>
    <w:rsid w:val="00D6505D"/>
    <w:rsid w:val="00DA1517"/>
    <w:rsid w:val="00DA2293"/>
    <w:rsid w:val="00DA22B4"/>
    <w:rsid w:val="00DB04FB"/>
    <w:rsid w:val="00DB398D"/>
    <w:rsid w:val="00DE6EAF"/>
    <w:rsid w:val="00E26D79"/>
    <w:rsid w:val="00E274B0"/>
    <w:rsid w:val="00E77570"/>
    <w:rsid w:val="00EB32CE"/>
    <w:rsid w:val="00EC07A6"/>
    <w:rsid w:val="00ED2B4C"/>
    <w:rsid w:val="00EE4423"/>
    <w:rsid w:val="00F02DDE"/>
    <w:rsid w:val="00F127B6"/>
    <w:rsid w:val="00F51D18"/>
    <w:rsid w:val="00F70416"/>
    <w:rsid w:val="00F93CDA"/>
    <w:rsid w:val="00FB102F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9EEC"/>
  <w15:docId w15:val="{171273B3-ABC1-4EE7-A06B-A4806CEE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0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ullets">
    <w:name w:val="O_Bullets"/>
    <w:basedOn w:val="Normal"/>
    <w:qFormat/>
    <w:rsid w:val="00611505"/>
    <w:pPr>
      <w:numPr>
        <w:numId w:val="1"/>
      </w:numPr>
      <w:spacing w:before="40" w:after="40" w:line="240" w:lineRule="auto"/>
    </w:pPr>
    <w:rPr>
      <w:rFonts w:ascii="Tahoma" w:eastAsia="Times New Roman" w:hAnsi="Tahoma" w:cs="Times New Roman"/>
      <w:iCs/>
      <w:lang w:eastAsia="en-GB"/>
    </w:rPr>
  </w:style>
  <w:style w:type="paragraph" w:styleId="ListParagraph">
    <w:name w:val="List Paragraph"/>
    <w:basedOn w:val="Normal"/>
    <w:uiPriority w:val="34"/>
    <w:qFormat/>
    <w:rsid w:val="0061150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E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AF"/>
  </w:style>
  <w:style w:type="paragraph" w:styleId="Footer">
    <w:name w:val="footer"/>
    <w:basedOn w:val="Normal"/>
    <w:link w:val="FooterChar"/>
    <w:uiPriority w:val="99"/>
    <w:unhideWhenUsed/>
    <w:rsid w:val="00DE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AF"/>
  </w:style>
  <w:style w:type="paragraph" w:styleId="BalloonText">
    <w:name w:val="Balloon Text"/>
    <w:basedOn w:val="Normal"/>
    <w:link w:val="BalloonTextChar"/>
    <w:uiPriority w:val="99"/>
    <w:semiHidden/>
    <w:unhideWhenUsed/>
    <w:rsid w:val="00C5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Kluczynski</dc:creator>
  <cp:lastModifiedBy>Cath Jeffery</cp:lastModifiedBy>
  <cp:revision>3</cp:revision>
  <cp:lastPrinted>2020-09-02T10:57:00Z</cp:lastPrinted>
  <dcterms:created xsi:type="dcterms:W3CDTF">2021-09-18T05:46:00Z</dcterms:created>
  <dcterms:modified xsi:type="dcterms:W3CDTF">2021-09-18T06:01:00Z</dcterms:modified>
</cp:coreProperties>
</file>