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FB" w:rsidRPr="007D2B1F" w:rsidRDefault="00250AFB" w:rsidP="00250AFB">
      <w:pPr>
        <w:spacing w:before="100" w:beforeAutospacing="1" w:after="100" w:afterAutospacing="1"/>
        <w:rPr>
          <w:rFonts w:ascii="Century Gothic" w:hAnsi="Century Gothic"/>
          <w:b/>
          <w:color w:val="C0C0C0"/>
          <w:sz w:val="46"/>
          <w:szCs w:val="48"/>
        </w:rPr>
      </w:pPr>
    </w:p>
    <w:p w:rsidR="00250AFB" w:rsidRPr="00F571D9" w:rsidRDefault="00250AFB" w:rsidP="00250AFB">
      <w:pPr>
        <w:spacing w:before="100" w:beforeAutospacing="1" w:after="100" w:afterAutospacing="1"/>
        <w:jc w:val="center"/>
        <w:rPr>
          <w:rFonts w:ascii="Century Gothic" w:hAnsi="Century Gothic"/>
          <w:b/>
          <w:color w:val="C0C0C0"/>
          <w:sz w:val="90"/>
          <w:szCs w:val="48"/>
        </w:rPr>
      </w:pPr>
      <w:r w:rsidRPr="000E337A">
        <w:rPr>
          <w:noProof/>
          <w:lang w:eastAsia="en-GB"/>
        </w:rPr>
        <w:drawing>
          <wp:inline distT="0" distB="0" distL="0" distR="0" wp14:anchorId="44F7A6C9" wp14:editId="6BC6522C">
            <wp:extent cx="1762125" cy="1762125"/>
            <wp:effectExtent l="0" t="0" r="9525" b="9525"/>
            <wp:docPr id="1" name="Picture 1" descr="Rattlesden School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tlesden School Logo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B1F">
        <w:rPr>
          <w:rFonts w:ascii="Century Gothic" w:hAnsi="Century Gothic"/>
          <w:b/>
          <w:color w:val="C0C0C0"/>
          <w:sz w:val="90"/>
          <w:szCs w:val="48"/>
        </w:rPr>
        <w:br w:type="textWrapping" w:clear="all"/>
      </w:r>
    </w:p>
    <w:p w:rsidR="00250AFB" w:rsidRDefault="00250AFB" w:rsidP="00250AF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English</w:t>
      </w:r>
      <w:r w:rsidRPr="00E63110">
        <w:rPr>
          <w:rFonts w:ascii="Century Gothic" w:hAnsi="Century Gothic"/>
          <w:b/>
          <w:sz w:val="72"/>
          <w:szCs w:val="72"/>
        </w:rPr>
        <w:t xml:space="preserve"> Policy</w:t>
      </w:r>
    </w:p>
    <w:p w:rsidR="00250AFB" w:rsidRPr="00E63110" w:rsidRDefault="00250AFB" w:rsidP="00250AFB">
      <w:pPr>
        <w:jc w:val="center"/>
        <w:rPr>
          <w:rFonts w:ascii="Century Gothic" w:hAnsi="Century Gothic"/>
          <w:sz w:val="72"/>
          <w:szCs w:val="72"/>
        </w:rPr>
      </w:pPr>
    </w:p>
    <w:p w:rsidR="00250AFB" w:rsidRPr="007D2B1F" w:rsidRDefault="00250AFB" w:rsidP="00250AFB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894"/>
        <w:gridCol w:w="1878"/>
        <w:gridCol w:w="351"/>
        <w:gridCol w:w="1966"/>
        <w:gridCol w:w="751"/>
        <w:gridCol w:w="1348"/>
      </w:tblGrid>
      <w:tr w:rsidR="00250AFB" w:rsidRPr="00E63110" w:rsidTr="00BB4DAA">
        <w:trPr>
          <w:trHeight w:val="296"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50AFB" w:rsidRPr="00E63110" w:rsidRDefault="00250AFB" w:rsidP="00BB4D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Name</w:t>
            </w:r>
          </w:p>
        </w:tc>
        <w:tc>
          <w:tcPr>
            <w:tcW w:w="2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Signature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Date</w:t>
            </w:r>
          </w:p>
        </w:tc>
      </w:tr>
      <w:tr w:rsidR="00250AFB" w:rsidRPr="00E63110" w:rsidTr="00BB4DAA">
        <w:trPr>
          <w:trHeight w:val="479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Prepared by:</w:t>
            </w:r>
            <w:r w:rsidRPr="00E63110">
              <w:rPr>
                <w:rFonts w:ascii="Century Gothic" w:hAnsi="Century Gothic" w:cs="Arial"/>
                <w:sz w:val="16"/>
                <w:szCs w:val="16"/>
              </w:rPr>
              <w:br/>
            </w:r>
          </w:p>
        </w:tc>
        <w:tc>
          <w:tcPr>
            <w:tcW w:w="2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AFB" w:rsidRPr="00BE1ACE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Mrs McIntosh</w:t>
            </w:r>
          </w:p>
        </w:tc>
        <w:tc>
          <w:tcPr>
            <w:tcW w:w="2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AFB" w:rsidRPr="00BE1ACE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February 2019</w:t>
            </w:r>
          </w:p>
        </w:tc>
      </w:tr>
      <w:tr w:rsidR="00250AFB" w:rsidRPr="00E63110" w:rsidTr="00BB4DAA">
        <w:trPr>
          <w:trHeight w:val="465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Checked and Reviewed by:</w:t>
            </w:r>
          </w:p>
        </w:tc>
        <w:tc>
          <w:tcPr>
            <w:tcW w:w="2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AFB" w:rsidRPr="00F72BD7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Governing Body</w:t>
            </w:r>
          </w:p>
        </w:tc>
        <w:tc>
          <w:tcPr>
            <w:tcW w:w="2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250AFB" w:rsidRPr="00E63110" w:rsidTr="00BB4DAA">
        <w:trPr>
          <w:trHeight w:val="479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Approved by:</w:t>
            </w:r>
            <w:r w:rsidRPr="00E63110">
              <w:rPr>
                <w:rFonts w:ascii="Century Gothic" w:hAnsi="Century Gothic" w:cs="Arial"/>
                <w:sz w:val="16"/>
                <w:szCs w:val="16"/>
              </w:rPr>
              <w:br/>
            </w:r>
          </w:p>
        </w:tc>
        <w:tc>
          <w:tcPr>
            <w:tcW w:w="2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0AFB" w:rsidRPr="00F72BD7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Governing Body</w:t>
            </w:r>
          </w:p>
        </w:tc>
        <w:tc>
          <w:tcPr>
            <w:tcW w:w="2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250AFB" w:rsidRPr="00E63110" w:rsidTr="00BB4DAA">
        <w:trPr>
          <w:trHeight w:val="296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Document Title:</w:t>
            </w:r>
          </w:p>
        </w:tc>
        <w:tc>
          <w:tcPr>
            <w:tcW w:w="62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 xml:space="preserve">Policy – 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English</w:t>
            </w:r>
          </w:p>
        </w:tc>
      </w:tr>
      <w:tr w:rsidR="00250AFB" w:rsidRPr="00E63110" w:rsidTr="00BB4DAA">
        <w:trPr>
          <w:cantSplit/>
          <w:trHeight w:val="282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Version Number:</w:t>
            </w:r>
          </w:p>
        </w:tc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Date of Next Review:</w:t>
            </w:r>
          </w:p>
        </w:tc>
        <w:tc>
          <w:tcPr>
            <w:tcW w:w="20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50AFB" w:rsidRPr="00E63110" w:rsidRDefault="00250AFB" w:rsidP="00BB4DAA">
            <w:pPr>
              <w:pStyle w:val="Footer"/>
              <w:spacing w:before="60" w:after="60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February 2021</w:t>
            </w:r>
          </w:p>
        </w:tc>
      </w:tr>
    </w:tbl>
    <w:p w:rsidR="00250AFB" w:rsidRDefault="00250AFB" w:rsidP="00250AFB">
      <w:pPr>
        <w:rPr>
          <w:rFonts w:ascii="Century Gothic" w:hAnsi="Century Gothic" w:cs="Arial"/>
        </w:rPr>
      </w:pPr>
    </w:p>
    <w:p w:rsidR="00250AFB" w:rsidRPr="007D2B1F" w:rsidRDefault="00250AFB" w:rsidP="00250AFB">
      <w:pPr>
        <w:rPr>
          <w:rFonts w:ascii="Century Gothic" w:hAnsi="Century Gothic"/>
        </w:rPr>
      </w:pPr>
    </w:p>
    <w:p w:rsidR="00250AFB" w:rsidRPr="007D2B1F" w:rsidRDefault="00250AFB" w:rsidP="00250AFB">
      <w:pPr>
        <w:rPr>
          <w:rFonts w:ascii="Century Gothic" w:hAnsi="Century Gothic"/>
        </w:rPr>
      </w:pPr>
    </w:p>
    <w:p w:rsidR="00250AFB" w:rsidRDefault="00250AFB" w:rsidP="00250AFB">
      <w:pPr>
        <w:rPr>
          <w:rFonts w:ascii="Century Gothic" w:hAnsi="Century Gothic"/>
        </w:rPr>
      </w:pPr>
    </w:p>
    <w:p w:rsidR="00250AFB" w:rsidRDefault="00250AFB" w:rsidP="00250AFB">
      <w:pPr>
        <w:rPr>
          <w:rFonts w:asciiTheme="majorHAnsi" w:hAnsiTheme="majorHAnsi"/>
          <w:u w:val="single"/>
        </w:rPr>
      </w:pPr>
      <w:bookmarkStart w:id="0" w:name="_GoBack"/>
      <w:bookmarkEnd w:id="0"/>
    </w:p>
    <w:p w:rsidR="00250AFB" w:rsidRDefault="00250AFB" w:rsidP="001472CD">
      <w:pPr>
        <w:jc w:val="center"/>
        <w:rPr>
          <w:rFonts w:asciiTheme="majorHAnsi" w:hAnsiTheme="majorHAnsi"/>
          <w:u w:val="single"/>
        </w:rPr>
      </w:pPr>
    </w:p>
    <w:p w:rsidR="00250AFB" w:rsidRDefault="00250AFB" w:rsidP="001472CD">
      <w:pPr>
        <w:jc w:val="center"/>
        <w:rPr>
          <w:rFonts w:asciiTheme="majorHAnsi" w:hAnsiTheme="majorHAnsi"/>
          <w:u w:val="single"/>
        </w:rPr>
      </w:pPr>
    </w:p>
    <w:p w:rsidR="00250AFB" w:rsidRDefault="00250AFB" w:rsidP="001472CD">
      <w:pPr>
        <w:jc w:val="center"/>
        <w:rPr>
          <w:rFonts w:asciiTheme="majorHAnsi" w:hAnsiTheme="majorHAnsi"/>
          <w:u w:val="single"/>
        </w:rPr>
      </w:pPr>
    </w:p>
    <w:p w:rsidR="000F7D51" w:rsidRPr="00250AFB" w:rsidRDefault="001472CD" w:rsidP="001472CD">
      <w:pPr>
        <w:jc w:val="center"/>
        <w:rPr>
          <w:rFonts w:ascii="Century Gothic" w:hAnsi="Century Gothic"/>
          <w:u w:val="single"/>
        </w:rPr>
      </w:pPr>
      <w:proofErr w:type="spellStart"/>
      <w:r w:rsidRPr="00250AFB">
        <w:rPr>
          <w:rFonts w:ascii="Century Gothic" w:hAnsi="Century Gothic"/>
          <w:u w:val="single"/>
        </w:rPr>
        <w:t>Rattlesden</w:t>
      </w:r>
      <w:proofErr w:type="spellEnd"/>
      <w:r w:rsidRPr="00250AFB">
        <w:rPr>
          <w:rFonts w:ascii="Century Gothic" w:hAnsi="Century Gothic"/>
          <w:u w:val="single"/>
        </w:rPr>
        <w:t xml:space="preserve"> English Policy</w:t>
      </w:r>
    </w:p>
    <w:p w:rsidR="001472CD" w:rsidRPr="00250AFB" w:rsidRDefault="00D52A8A" w:rsidP="00250AFB">
      <w:pPr>
        <w:pStyle w:val="ListParagraph"/>
        <w:rPr>
          <w:rFonts w:ascii="Century Gothic" w:hAnsi="Century Gothic"/>
          <w:b/>
          <w:u w:val="single"/>
        </w:rPr>
      </w:pPr>
      <w:r w:rsidRPr="00250AFB">
        <w:rPr>
          <w:rFonts w:ascii="Century Gothic" w:hAnsi="Century Gothic"/>
          <w:b/>
          <w:u w:val="single"/>
        </w:rPr>
        <w:t>Our Essentials</w:t>
      </w:r>
    </w:p>
    <w:p w:rsidR="001472CD" w:rsidRPr="00250AFB" w:rsidRDefault="001472CD">
      <w:pPr>
        <w:rPr>
          <w:rFonts w:ascii="Century Gothic" w:hAnsi="Century Gothic"/>
          <w:u w:val="single"/>
        </w:rPr>
      </w:pPr>
      <w:r w:rsidRPr="00250AFB">
        <w:rPr>
          <w:rFonts w:ascii="Century Gothic" w:hAnsi="Century Gothic"/>
          <w:u w:val="single"/>
        </w:rPr>
        <w:t>Essential characteristics of writers</w:t>
      </w:r>
    </w:p>
    <w:p w:rsidR="001472CD" w:rsidRPr="00250AFB" w:rsidRDefault="001472CD" w:rsidP="001472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The ability to write fluently with interesting detail on a number of topics throughout the curriculum.</w:t>
      </w:r>
    </w:p>
    <w:p w:rsidR="001472CD" w:rsidRPr="00250AFB" w:rsidRDefault="001472CD" w:rsidP="001472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A vivid </w:t>
      </w:r>
      <w:proofErr w:type="gramStart"/>
      <w:r w:rsidRPr="00250AFB">
        <w:rPr>
          <w:rFonts w:ascii="Century Gothic" w:hAnsi="Century Gothic"/>
        </w:rPr>
        <w:t>imagination which makes readers</w:t>
      </w:r>
      <w:proofErr w:type="gramEnd"/>
      <w:r w:rsidRPr="00250AFB">
        <w:rPr>
          <w:rFonts w:ascii="Century Gothic" w:hAnsi="Century Gothic"/>
        </w:rPr>
        <w:t xml:space="preserve"> engage with and enjoy their writing.</w:t>
      </w:r>
    </w:p>
    <w:p w:rsidR="001472CD" w:rsidRPr="00250AFB" w:rsidRDefault="001472CD" w:rsidP="001472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A highly developed vocabulary and an excellent knowledge of writing techniques to extend details or description.</w:t>
      </w:r>
    </w:p>
    <w:p w:rsidR="001472CD" w:rsidRPr="00250AFB" w:rsidRDefault="001472CD" w:rsidP="001472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250AFB">
        <w:rPr>
          <w:rFonts w:ascii="Century Gothic" w:hAnsi="Century Gothic"/>
        </w:rPr>
        <w:t>Well organised</w:t>
      </w:r>
      <w:proofErr w:type="gramEnd"/>
      <w:r w:rsidRPr="00250AFB">
        <w:rPr>
          <w:rFonts w:ascii="Century Gothic" w:hAnsi="Century Gothic"/>
        </w:rPr>
        <w:t xml:space="preserve"> and structured writing, which included a variety of sentence structures.</w:t>
      </w:r>
    </w:p>
    <w:p w:rsidR="001472CD" w:rsidRPr="00250AFB" w:rsidRDefault="001472CD" w:rsidP="001472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Excellent transcription skills that ensure their writing </w:t>
      </w:r>
      <w:proofErr w:type="gramStart"/>
      <w:r w:rsidRPr="00250AFB">
        <w:rPr>
          <w:rFonts w:ascii="Century Gothic" w:hAnsi="Century Gothic"/>
        </w:rPr>
        <w:t>is well presented and punctua</w:t>
      </w:r>
      <w:r w:rsidR="00E5057C" w:rsidRPr="00250AFB">
        <w:rPr>
          <w:rFonts w:ascii="Century Gothic" w:hAnsi="Century Gothic"/>
        </w:rPr>
        <w:t>ted, spelled correctly and neat, including reflecting/evaluating/improving writing based on self, peer or teacher feedback</w:t>
      </w:r>
      <w:proofErr w:type="gramEnd"/>
      <w:r w:rsidR="00E5057C" w:rsidRPr="00250AFB">
        <w:rPr>
          <w:rFonts w:ascii="Century Gothic" w:hAnsi="Century Gothic"/>
        </w:rPr>
        <w:t>.</w:t>
      </w:r>
    </w:p>
    <w:p w:rsidR="001472CD" w:rsidRPr="00250AFB" w:rsidRDefault="001472CD" w:rsidP="001472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A love of writing and an appreciation of its educational, cultural and entertainment values.</w:t>
      </w:r>
    </w:p>
    <w:p w:rsidR="001472CD" w:rsidRPr="00250AFB" w:rsidRDefault="001472CD" w:rsidP="001472CD">
      <w:pPr>
        <w:pStyle w:val="ListParagraph"/>
        <w:rPr>
          <w:rFonts w:ascii="Century Gothic" w:hAnsi="Century Gothic"/>
        </w:rPr>
      </w:pPr>
    </w:p>
    <w:p w:rsidR="001472CD" w:rsidRPr="00250AFB" w:rsidRDefault="001472CD" w:rsidP="001472CD">
      <w:pPr>
        <w:pStyle w:val="ListParagraph"/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All our children </w:t>
      </w:r>
      <w:proofErr w:type="gramStart"/>
      <w:r w:rsidRPr="00250AFB">
        <w:rPr>
          <w:rFonts w:ascii="Century Gothic" w:hAnsi="Century Gothic"/>
        </w:rPr>
        <w:t>will be given</w:t>
      </w:r>
      <w:proofErr w:type="gramEnd"/>
      <w:r w:rsidRPr="00250AFB">
        <w:rPr>
          <w:rFonts w:ascii="Century Gothic" w:hAnsi="Century Gothic"/>
        </w:rPr>
        <w:t xml:space="preserve"> the opportunity to write narrative, non-fiction and poetry.</w:t>
      </w:r>
    </w:p>
    <w:p w:rsidR="001472CD" w:rsidRPr="00250AFB" w:rsidRDefault="001472CD" w:rsidP="001472CD">
      <w:pPr>
        <w:pStyle w:val="ListParagraph"/>
        <w:rPr>
          <w:rFonts w:ascii="Century Gothic" w:hAnsi="Century Gothic"/>
        </w:rPr>
      </w:pPr>
    </w:p>
    <w:p w:rsidR="001472CD" w:rsidRPr="00250AFB" w:rsidRDefault="001472CD" w:rsidP="001472CD">
      <w:pPr>
        <w:pStyle w:val="ListParagraph"/>
        <w:ind w:left="0"/>
        <w:rPr>
          <w:rFonts w:ascii="Century Gothic" w:hAnsi="Century Gothic"/>
          <w:u w:val="single"/>
        </w:rPr>
      </w:pPr>
      <w:r w:rsidRPr="00250AFB">
        <w:rPr>
          <w:rFonts w:ascii="Century Gothic" w:hAnsi="Century Gothic"/>
          <w:u w:val="single"/>
        </w:rPr>
        <w:t>Essential characteristics of readers</w:t>
      </w:r>
    </w:p>
    <w:p w:rsidR="001472CD" w:rsidRPr="00250AFB" w:rsidRDefault="001472CD" w:rsidP="001472CD">
      <w:pPr>
        <w:pStyle w:val="ListParagraph"/>
        <w:ind w:left="0"/>
        <w:rPr>
          <w:rFonts w:ascii="Century Gothic" w:hAnsi="Century Gothic"/>
        </w:rPr>
      </w:pPr>
    </w:p>
    <w:p w:rsidR="001472CD" w:rsidRPr="00250AFB" w:rsidRDefault="001472CD" w:rsidP="001472C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Excellent phonic knowledge and skills</w:t>
      </w:r>
    </w:p>
    <w:p w:rsidR="001472CD" w:rsidRPr="00250AFB" w:rsidRDefault="001472CD" w:rsidP="001472C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Fluency and accuracy in reading across a wide range of contexts through the curriculum.</w:t>
      </w:r>
    </w:p>
    <w:p w:rsidR="001472CD" w:rsidRPr="00250AFB" w:rsidRDefault="001472CD" w:rsidP="001472C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Knowledge of an extensive and rich vocabulary.</w:t>
      </w:r>
    </w:p>
    <w:p w:rsidR="001472CD" w:rsidRPr="00250AFB" w:rsidRDefault="001472CD" w:rsidP="001472C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An excellent comprehension of texts.</w:t>
      </w:r>
    </w:p>
    <w:p w:rsidR="001472CD" w:rsidRPr="00250AFB" w:rsidRDefault="001472CD" w:rsidP="001472C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The motivation to read for both study and for pleasure.</w:t>
      </w:r>
    </w:p>
    <w:p w:rsidR="001472CD" w:rsidRPr="00250AFB" w:rsidRDefault="001472CD" w:rsidP="001472C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Extensive knowledge through having read a rich and varied range of texts</w:t>
      </w:r>
    </w:p>
    <w:p w:rsidR="001472CD" w:rsidRPr="00250AFB" w:rsidRDefault="001472CD" w:rsidP="001472CD">
      <w:pPr>
        <w:pStyle w:val="ListParagraph"/>
        <w:rPr>
          <w:rFonts w:ascii="Century Gothic" w:hAnsi="Century Gothic"/>
        </w:rPr>
      </w:pPr>
    </w:p>
    <w:p w:rsidR="001472CD" w:rsidRPr="00250AFB" w:rsidRDefault="001472CD" w:rsidP="001472CD">
      <w:pPr>
        <w:pStyle w:val="ListParagraph"/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All our children </w:t>
      </w:r>
      <w:proofErr w:type="gramStart"/>
      <w:r w:rsidRPr="00250AFB">
        <w:rPr>
          <w:rFonts w:ascii="Century Gothic" w:hAnsi="Century Gothic"/>
        </w:rPr>
        <w:t>will be given</w:t>
      </w:r>
      <w:proofErr w:type="gramEnd"/>
      <w:r w:rsidRPr="00250AFB">
        <w:rPr>
          <w:rFonts w:ascii="Century Gothic" w:hAnsi="Century Gothic"/>
        </w:rPr>
        <w:t xml:space="preserve"> the opportunity to read and listen to a wide range and style of text, and use school and class libraries</w:t>
      </w:r>
    </w:p>
    <w:p w:rsidR="001472CD" w:rsidRPr="00250AFB" w:rsidRDefault="001472CD" w:rsidP="001472CD">
      <w:pPr>
        <w:pStyle w:val="ListParagraph"/>
        <w:rPr>
          <w:rFonts w:ascii="Century Gothic" w:hAnsi="Century Gothic"/>
        </w:rPr>
      </w:pPr>
    </w:p>
    <w:p w:rsidR="001472CD" w:rsidRPr="00250AFB" w:rsidRDefault="001472CD" w:rsidP="001472CD">
      <w:pPr>
        <w:pStyle w:val="ListParagraph"/>
        <w:ind w:left="0"/>
        <w:rPr>
          <w:rFonts w:ascii="Century Gothic" w:hAnsi="Century Gothic"/>
          <w:u w:val="single"/>
        </w:rPr>
      </w:pPr>
      <w:r w:rsidRPr="00250AFB">
        <w:rPr>
          <w:rFonts w:ascii="Century Gothic" w:hAnsi="Century Gothic"/>
          <w:u w:val="single"/>
        </w:rPr>
        <w:t>Essential characteristics of excellent communicators</w:t>
      </w:r>
    </w:p>
    <w:p w:rsidR="001472CD" w:rsidRPr="00250AFB" w:rsidRDefault="001472CD" w:rsidP="001472CD">
      <w:pPr>
        <w:pStyle w:val="ListParagraph"/>
        <w:ind w:left="0"/>
        <w:rPr>
          <w:rFonts w:ascii="Century Gothic" w:hAnsi="Century Gothic"/>
          <w:u w:val="single"/>
        </w:rPr>
      </w:pPr>
    </w:p>
    <w:p w:rsidR="001472CD" w:rsidRPr="00250AFB" w:rsidRDefault="00E01AB3" w:rsidP="001472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The ability to listen</w:t>
      </w:r>
      <w:r w:rsidR="001472CD" w:rsidRPr="00250AFB">
        <w:rPr>
          <w:rFonts w:ascii="Century Gothic" w:hAnsi="Century Gothic"/>
        </w:rPr>
        <w:t xml:space="preserve"> attentively </w:t>
      </w:r>
      <w:proofErr w:type="gramStart"/>
      <w:r w:rsidR="001472CD" w:rsidRPr="00250AFB">
        <w:rPr>
          <w:rFonts w:ascii="Century Gothic" w:hAnsi="Century Gothic"/>
        </w:rPr>
        <w:t>so as to</w:t>
      </w:r>
      <w:proofErr w:type="gramEnd"/>
      <w:r w:rsidR="001472CD" w:rsidRPr="00250AFB">
        <w:rPr>
          <w:rFonts w:ascii="Century Gothic" w:hAnsi="Century Gothic"/>
        </w:rPr>
        <w:t xml:space="preserve"> understand what is being said.</w:t>
      </w:r>
    </w:p>
    <w:p w:rsidR="001472CD" w:rsidRPr="00250AFB" w:rsidRDefault="001472CD" w:rsidP="001472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A rich and varied vocabulary that gives clarity and interest to conversations</w:t>
      </w:r>
    </w:p>
    <w:p w:rsidR="001472CD" w:rsidRPr="00250AFB" w:rsidRDefault="001472CD" w:rsidP="001472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Clear speech that can be easily understood by a range of audiences</w:t>
      </w:r>
    </w:p>
    <w:p w:rsidR="001472CD" w:rsidRPr="00250AFB" w:rsidRDefault="001472CD" w:rsidP="001472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lastRenderedPageBreak/>
        <w:t>An excellent grasp of the rules used in English conversation, such as tenses and the grammatical structure of sentences.</w:t>
      </w:r>
    </w:p>
    <w:p w:rsidR="001472CD" w:rsidRPr="00250AFB" w:rsidRDefault="001472CD" w:rsidP="001472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A highly developed ability to tell stories that capture the interest and imagination of the audience.</w:t>
      </w:r>
    </w:p>
    <w:p w:rsidR="001472CD" w:rsidRPr="00250AFB" w:rsidRDefault="001472CD" w:rsidP="001472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A delight in initiating and joining in conversations.</w:t>
      </w:r>
    </w:p>
    <w:p w:rsidR="001472CD" w:rsidRPr="00250AFB" w:rsidRDefault="001472CD" w:rsidP="001472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A respect for others when communicating, even when views differ.</w:t>
      </w:r>
    </w:p>
    <w:p w:rsidR="001472CD" w:rsidRPr="00250AFB" w:rsidRDefault="001472CD" w:rsidP="001472CD">
      <w:pPr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All our children </w:t>
      </w:r>
      <w:proofErr w:type="gramStart"/>
      <w:r w:rsidRPr="00250AFB">
        <w:rPr>
          <w:rFonts w:ascii="Century Gothic" w:hAnsi="Century Gothic"/>
        </w:rPr>
        <w:t>will be given</w:t>
      </w:r>
      <w:proofErr w:type="gramEnd"/>
      <w:r w:rsidRPr="00250AFB">
        <w:rPr>
          <w:rFonts w:ascii="Century Gothic" w:hAnsi="Century Gothic"/>
        </w:rPr>
        <w:t xml:space="preserve"> the opportunity to engage in meaningful discussions in all areas of the curriculum and speak to small and larger audiences at frequent intervals.</w:t>
      </w:r>
    </w:p>
    <w:p w:rsidR="00DF2DF1" w:rsidRPr="00250AFB" w:rsidRDefault="00F22851" w:rsidP="00DF2DF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50AFB">
        <w:rPr>
          <w:rFonts w:ascii="Century Gothic" w:hAnsi="Century Gothic"/>
          <w:b/>
        </w:rPr>
        <w:t>Content</w:t>
      </w:r>
      <w:r w:rsidRPr="00250AFB">
        <w:rPr>
          <w:rFonts w:ascii="Century Gothic" w:hAnsi="Century Gothic"/>
        </w:rPr>
        <w:t xml:space="preserve">  - National Primary Curriculum (2014)</w:t>
      </w:r>
    </w:p>
    <w:p w:rsidR="00B75A32" w:rsidRPr="00250AFB" w:rsidRDefault="00B75A32" w:rsidP="00B75A32">
      <w:pPr>
        <w:pStyle w:val="ListParagraph"/>
        <w:rPr>
          <w:rFonts w:ascii="Century Gothic" w:hAnsi="Century Gothic"/>
        </w:rPr>
      </w:pPr>
    </w:p>
    <w:p w:rsidR="00D52A8A" w:rsidRPr="00250AFB" w:rsidRDefault="00D52A8A" w:rsidP="00DF2DF1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 w:rsidRPr="00250AFB">
        <w:rPr>
          <w:rFonts w:ascii="Century Gothic" w:hAnsi="Century Gothic"/>
          <w:b/>
        </w:rPr>
        <w:t>Organisat</w:t>
      </w:r>
      <w:r w:rsidR="00F22851" w:rsidRPr="00250AFB">
        <w:rPr>
          <w:rFonts w:ascii="Century Gothic" w:hAnsi="Century Gothic"/>
          <w:b/>
        </w:rPr>
        <w:t xml:space="preserve">ion: </w:t>
      </w:r>
    </w:p>
    <w:p w:rsidR="00F22851" w:rsidRPr="00250AFB" w:rsidRDefault="00F22851" w:rsidP="00F2285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Phonics (KS1) – 15/20 minute lessons daily using Letters and Sounds (</w:t>
      </w:r>
      <w:r w:rsidRPr="00250AFB">
        <w:rPr>
          <w:rFonts w:ascii="Century Gothic" w:hAnsi="Century Gothic"/>
          <w:i/>
        </w:rPr>
        <w:t xml:space="preserve">Support for </w:t>
      </w:r>
      <w:r w:rsidR="00412F34" w:rsidRPr="00250AFB">
        <w:rPr>
          <w:rFonts w:ascii="Century Gothic" w:hAnsi="Century Gothic"/>
          <w:i/>
        </w:rPr>
        <w:t>Spelling</w:t>
      </w:r>
      <w:r w:rsidR="00E01AB3" w:rsidRPr="00250AFB">
        <w:rPr>
          <w:rFonts w:ascii="Century Gothic" w:hAnsi="Century Gothic"/>
          <w:i/>
        </w:rPr>
        <w:t>/Curriculum 2014</w:t>
      </w:r>
      <w:r w:rsidRPr="00250AFB">
        <w:rPr>
          <w:rFonts w:ascii="Century Gothic" w:hAnsi="Century Gothic"/>
        </w:rPr>
        <w:t xml:space="preserve"> for some Y2 pupils).</w:t>
      </w:r>
    </w:p>
    <w:p w:rsidR="00F22851" w:rsidRPr="00250AFB" w:rsidRDefault="00E01AB3" w:rsidP="00F2285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Spelling (KS2) – </w:t>
      </w:r>
      <w:r w:rsidR="00F22851" w:rsidRPr="00250AFB">
        <w:rPr>
          <w:rFonts w:ascii="Century Gothic" w:hAnsi="Century Gothic"/>
        </w:rPr>
        <w:t>discrete lessons</w:t>
      </w:r>
      <w:r w:rsidRPr="00250AFB">
        <w:rPr>
          <w:rFonts w:ascii="Century Gothic" w:hAnsi="Century Gothic"/>
        </w:rPr>
        <w:t xml:space="preserve"> reinforced in other English lessons. Weekly spellings and spelling tests.</w:t>
      </w:r>
    </w:p>
    <w:p w:rsidR="00E01AB3" w:rsidRPr="00250AFB" w:rsidRDefault="00E01AB3" w:rsidP="00F2285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Guided reading, reading comprehension. </w:t>
      </w:r>
    </w:p>
    <w:p w:rsidR="00412F34" w:rsidRPr="00250AFB" w:rsidRDefault="00412F34" w:rsidP="00F2285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Quiet reading, individual reading.</w:t>
      </w:r>
    </w:p>
    <w:p w:rsidR="00412F34" w:rsidRPr="00250AFB" w:rsidRDefault="00412F34" w:rsidP="00F2285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Literacy lessons with a focus on speaking and listening, drama, shared reading and writing.</w:t>
      </w:r>
    </w:p>
    <w:p w:rsidR="00DF2DF1" w:rsidRPr="00250AFB" w:rsidRDefault="009D4BB0" w:rsidP="00DF2DF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Explicit grammar lessons </w:t>
      </w:r>
    </w:p>
    <w:p w:rsidR="00B75A32" w:rsidRPr="00250AFB" w:rsidRDefault="00B75A32" w:rsidP="00B75A32">
      <w:pPr>
        <w:pStyle w:val="ListParagraph"/>
        <w:ind w:left="1080"/>
        <w:rPr>
          <w:rFonts w:ascii="Century Gothic" w:hAnsi="Century Gothic"/>
        </w:rPr>
      </w:pPr>
    </w:p>
    <w:p w:rsidR="00412F34" w:rsidRPr="00250AFB" w:rsidRDefault="00DF2DF1" w:rsidP="00B75A32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 w:rsidRPr="00250AFB">
        <w:rPr>
          <w:rFonts w:ascii="Century Gothic" w:hAnsi="Century Gothic"/>
          <w:b/>
        </w:rPr>
        <w:t>Differentiation:</w:t>
      </w:r>
    </w:p>
    <w:p w:rsidR="00416EC3" w:rsidRPr="00250AFB" w:rsidRDefault="00E5057C" w:rsidP="00416EC3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F</w:t>
      </w:r>
      <w:r w:rsidR="00412F34" w:rsidRPr="00250AFB">
        <w:rPr>
          <w:rFonts w:ascii="Century Gothic" w:hAnsi="Century Gothic"/>
        </w:rPr>
        <w:t xml:space="preserve">or ability, not by ability, when appropriate. </w:t>
      </w:r>
    </w:p>
    <w:p w:rsidR="00D52A8A" w:rsidRPr="00250AFB" w:rsidRDefault="00412F34" w:rsidP="00416EC3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 As an element of challenge.</w:t>
      </w:r>
    </w:p>
    <w:p w:rsidR="00D52A8A" w:rsidRPr="00250AFB" w:rsidRDefault="00416EC3" w:rsidP="00D52A8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Teaching across year groups in upper KS2</w:t>
      </w:r>
      <w:r w:rsidR="00E01AB3" w:rsidRPr="00250AFB">
        <w:rPr>
          <w:rFonts w:ascii="Century Gothic" w:hAnsi="Century Gothic"/>
        </w:rPr>
        <w:t xml:space="preserve"> for some activities</w:t>
      </w:r>
    </w:p>
    <w:p w:rsidR="00B75A32" w:rsidRPr="00250AFB" w:rsidRDefault="00B75A32" w:rsidP="00B75A32">
      <w:pPr>
        <w:pStyle w:val="ListParagraph"/>
        <w:ind w:left="1440"/>
        <w:rPr>
          <w:rFonts w:ascii="Century Gothic" w:hAnsi="Century Gothic"/>
        </w:rPr>
      </w:pPr>
    </w:p>
    <w:p w:rsidR="00416EC3" w:rsidRPr="00250AFB" w:rsidRDefault="00D52A8A" w:rsidP="00416EC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250AFB">
        <w:rPr>
          <w:rFonts w:ascii="Century Gothic" w:hAnsi="Century Gothic"/>
          <w:b/>
        </w:rPr>
        <w:t>SEN</w:t>
      </w:r>
      <w:r w:rsidR="00E01AB3" w:rsidRPr="00250AFB">
        <w:rPr>
          <w:rFonts w:ascii="Century Gothic" w:hAnsi="Century Gothic"/>
          <w:b/>
        </w:rPr>
        <w:t>D</w:t>
      </w:r>
      <w:r w:rsidRPr="00250AFB">
        <w:rPr>
          <w:rFonts w:ascii="Century Gothic" w:hAnsi="Century Gothic"/>
          <w:b/>
        </w:rPr>
        <w:t>/Focus groups</w:t>
      </w:r>
      <w:r w:rsidR="00416EC3" w:rsidRPr="00250AFB">
        <w:rPr>
          <w:rFonts w:ascii="Century Gothic" w:hAnsi="Century Gothic"/>
        </w:rPr>
        <w:t xml:space="preserve"> - Children who are vulnerable or make slower than expected progress (or in Foundation stage and do not have a good level of development) are in focus groups and included in planning.</w:t>
      </w:r>
    </w:p>
    <w:p w:rsidR="00416EC3" w:rsidRPr="00250AFB" w:rsidRDefault="00416EC3" w:rsidP="00416EC3">
      <w:pPr>
        <w:pStyle w:val="ListParagraph"/>
        <w:ind w:left="1440"/>
        <w:rPr>
          <w:rFonts w:ascii="Century Gothic" w:hAnsi="Century Gothic"/>
        </w:rPr>
      </w:pPr>
    </w:p>
    <w:p w:rsidR="00B75A32" w:rsidRPr="00250AFB" w:rsidRDefault="00D52A8A" w:rsidP="00B75A3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250AFB">
        <w:rPr>
          <w:rFonts w:ascii="Century Gothic" w:hAnsi="Century Gothic"/>
          <w:b/>
        </w:rPr>
        <w:t>ICT</w:t>
      </w:r>
      <w:r w:rsidR="00416EC3" w:rsidRPr="00250AFB">
        <w:rPr>
          <w:rFonts w:ascii="Century Gothic" w:hAnsi="Century Gothic"/>
        </w:rPr>
        <w:t xml:space="preserve"> – as appropriate, special programs for SEN</w:t>
      </w:r>
    </w:p>
    <w:p w:rsidR="00B75A32" w:rsidRPr="00250AFB" w:rsidRDefault="00B75A32" w:rsidP="00B75A32">
      <w:pPr>
        <w:pStyle w:val="ListParagraph"/>
        <w:rPr>
          <w:rFonts w:ascii="Century Gothic" w:hAnsi="Century Gothic"/>
          <w:b/>
        </w:rPr>
      </w:pPr>
    </w:p>
    <w:p w:rsidR="00D52A8A" w:rsidRPr="00250AFB" w:rsidRDefault="00B75A32" w:rsidP="00B75A3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250AFB">
        <w:rPr>
          <w:rFonts w:ascii="Century Gothic" w:hAnsi="Century Gothic"/>
          <w:b/>
        </w:rPr>
        <w:t>P</w:t>
      </w:r>
      <w:r w:rsidR="00D52A8A" w:rsidRPr="00250AFB">
        <w:rPr>
          <w:rFonts w:ascii="Century Gothic" w:hAnsi="Century Gothic"/>
          <w:b/>
        </w:rPr>
        <w:t>lanning</w:t>
      </w:r>
      <w:r w:rsidR="00416EC3" w:rsidRPr="00250AFB">
        <w:rPr>
          <w:rFonts w:ascii="Century Gothic" w:hAnsi="Century Gothic"/>
          <w:b/>
        </w:rPr>
        <w:t xml:space="preserve"> :</w:t>
      </w:r>
    </w:p>
    <w:p w:rsidR="00416EC3" w:rsidRPr="00250AFB" w:rsidRDefault="00416EC3" w:rsidP="00416EC3">
      <w:pPr>
        <w:pStyle w:val="ListParagraph"/>
        <w:rPr>
          <w:rFonts w:ascii="Century Gothic" w:hAnsi="Century Gothic"/>
        </w:rPr>
      </w:pPr>
    </w:p>
    <w:p w:rsidR="00416EC3" w:rsidRPr="00250AFB" w:rsidRDefault="00416EC3" w:rsidP="00416EC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Should be available for supply teachers and Teaching Assistants</w:t>
      </w:r>
    </w:p>
    <w:p w:rsidR="00416EC3" w:rsidRPr="00250AFB" w:rsidRDefault="00416EC3" w:rsidP="00416EC3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A practical document that is tailored to your class and is more detailed at the beginning of the week</w:t>
      </w:r>
    </w:p>
    <w:p w:rsidR="00DF2DF1" w:rsidRPr="00250AFB" w:rsidRDefault="00416EC3" w:rsidP="00B75A32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Foundation stage plans are child led and related to the characteristics of effective learning</w:t>
      </w:r>
    </w:p>
    <w:p w:rsidR="00B75A32" w:rsidRPr="00250AFB" w:rsidRDefault="00B75A32" w:rsidP="00B75A32">
      <w:pPr>
        <w:pStyle w:val="ListParagraph"/>
        <w:ind w:left="1440"/>
        <w:rPr>
          <w:rFonts w:ascii="Century Gothic" w:hAnsi="Century Gothic"/>
        </w:rPr>
      </w:pPr>
    </w:p>
    <w:p w:rsidR="00D52A8A" w:rsidRPr="00250AFB" w:rsidRDefault="00D52A8A" w:rsidP="00D52A8A">
      <w:pPr>
        <w:pStyle w:val="ListParagraph"/>
        <w:numPr>
          <w:ilvl w:val="0"/>
          <w:numId w:val="14"/>
        </w:numPr>
        <w:rPr>
          <w:rFonts w:ascii="Century Gothic" w:hAnsi="Century Gothic"/>
          <w:b/>
        </w:rPr>
      </w:pPr>
      <w:r w:rsidRPr="00250AFB">
        <w:rPr>
          <w:rFonts w:ascii="Century Gothic" w:hAnsi="Century Gothic"/>
          <w:b/>
        </w:rPr>
        <w:t>Assessment for learning</w:t>
      </w:r>
      <w:r w:rsidR="00DF2DF1" w:rsidRPr="00250AFB">
        <w:rPr>
          <w:rFonts w:ascii="Century Gothic" w:hAnsi="Century Gothic"/>
        </w:rPr>
        <w:t xml:space="preserve"> – see Marking Policy and Teaching and Learning Policy</w:t>
      </w:r>
    </w:p>
    <w:p w:rsidR="00B75A32" w:rsidRPr="00250AFB" w:rsidRDefault="00B75A32" w:rsidP="00B75A32">
      <w:pPr>
        <w:pStyle w:val="ListParagraph"/>
        <w:rPr>
          <w:rFonts w:ascii="Century Gothic" w:hAnsi="Century Gothic"/>
          <w:b/>
        </w:rPr>
      </w:pPr>
    </w:p>
    <w:p w:rsidR="00D52A8A" w:rsidRPr="00250AFB" w:rsidRDefault="00D52A8A" w:rsidP="00416EC3">
      <w:pPr>
        <w:pStyle w:val="ListParagraph"/>
        <w:numPr>
          <w:ilvl w:val="0"/>
          <w:numId w:val="9"/>
        </w:numPr>
        <w:rPr>
          <w:rFonts w:ascii="Century Gothic" w:hAnsi="Century Gothic"/>
          <w:b/>
        </w:rPr>
      </w:pPr>
      <w:r w:rsidRPr="00250AFB">
        <w:rPr>
          <w:rFonts w:ascii="Century Gothic" w:hAnsi="Century Gothic"/>
          <w:b/>
        </w:rPr>
        <w:t>Monitoring and Review</w:t>
      </w:r>
      <w:r w:rsidR="00DF2DF1" w:rsidRPr="00250AFB">
        <w:rPr>
          <w:rFonts w:ascii="Century Gothic" w:hAnsi="Century Gothic"/>
          <w:b/>
        </w:rPr>
        <w:t>:</w:t>
      </w:r>
    </w:p>
    <w:p w:rsidR="00DF2DF1" w:rsidRPr="00250AFB" w:rsidRDefault="00DF2DF1" w:rsidP="00DF2DF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Peer monitoring</w:t>
      </w:r>
    </w:p>
    <w:p w:rsidR="00DF2DF1" w:rsidRPr="00250AFB" w:rsidRDefault="00DF2DF1" w:rsidP="00DF2DF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Medium term planning</w:t>
      </w:r>
    </w:p>
    <w:p w:rsidR="00D52A8A" w:rsidRPr="00250AFB" w:rsidRDefault="00DF2DF1" w:rsidP="00D52A8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Termly observations by HT</w:t>
      </w:r>
    </w:p>
    <w:p w:rsidR="00B75A32" w:rsidRPr="00250AFB" w:rsidRDefault="00B75A32" w:rsidP="00B75A32">
      <w:pPr>
        <w:pStyle w:val="ListParagraph"/>
        <w:ind w:left="1440"/>
        <w:rPr>
          <w:rFonts w:ascii="Century Gothic" w:hAnsi="Century Gothic"/>
        </w:rPr>
      </w:pPr>
    </w:p>
    <w:p w:rsidR="00250AFB" w:rsidRDefault="00D52A8A" w:rsidP="00250AFB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250AFB">
        <w:rPr>
          <w:rFonts w:ascii="Century Gothic" w:hAnsi="Century Gothic"/>
          <w:b/>
        </w:rPr>
        <w:t>Handwriting</w:t>
      </w:r>
      <w:r w:rsidRPr="00250AFB">
        <w:rPr>
          <w:rFonts w:ascii="Century Gothic" w:hAnsi="Century Gothic"/>
        </w:rPr>
        <w:t xml:space="preserve"> – see policy</w:t>
      </w:r>
    </w:p>
    <w:p w:rsidR="00D52A8A" w:rsidRPr="00250AFB" w:rsidRDefault="00D52A8A" w:rsidP="00250AFB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250AFB">
        <w:rPr>
          <w:rFonts w:ascii="Century Gothic" w:hAnsi="Century Gothic"/>
          <w:b/>
        </w:rPr>
        <w:t>Parental Support</w:t>
      </w:r>
      <w:r w:rsidR="00DF2DF1" w:rsidRPr="00250AFB">
        <w:rPr>
          <w:rFonts w:ascii="Century Gothic" w:hAnsi="Century Gothic"/>
        </w:rPr>
        <w:t>:</w:t>
      </w:r>
    </w:p>
    <w:p w:rsidR="00DF2DF1" w:rsidRPr="00250AFB" w:rsidRDefault="00DF2DF1" w:rsidP="00DF2DF1">
      <w:pPr>
        <w:pStyle w:val="ListParagraph"/>
        <w:rPr>
          <w:rFonts w:ascii="Century Gothic" w:hAnsi="Century Gothic"/>
        </w:rPr>
      </w:pPr>
    </w:p>
    <w:p w:rsidR="00DF2DF1" w:rsidRPr="00250AFB" w:rsidRDefault="00DF2DF1" w:rsidP="00DF2DF1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Open dialogue through reading logs, homework, face to face contact, reading leaflets</w:t>
      </w:r>
    </w:p>
    <w:p w:rsidR="00DF2DF1" w:rsidRPr="00250AFB" w:rsidRDefault="00DF2DF1" w:rsidP="00DF2DF1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During the course of the year children will have the opportunity to learn with parents at school</w:t>
      </w:r>
    </w:p>
    <w:p w:rsidR="00DF2DF1" w:rsidRPr="00250AFB" w:rsidRDefault="00DF2DF1" w:rsidP="00DF2DF1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50AFB">
        <w:rPr>
          <w:rFonts w:ascii="Century Gothic" w:hAnsi="Century Gothic"/>
        </w:rPr>
        <w:t>Assemblies, displays</w:t>
      </w:r>
    </w:p>
    <w:p w:rsidR="00B75A32" w:rsidRPr="00250AFB" w:rsidRDefault="00B75A32" w:rsidP="00B75A32">
      <w:pPr>
        <w:pStyle w:val="ListParagraph"/>
        <w:ind w:left="1440"/>
        <w:rPr>
          <w:rFonts w:ascii="Century Gothic" w:hAnsi="Century Gothic"/>
        </w:rPr>
      </w:pPr>
    </w:p>
    <w:p w:rsidR="00B75A32" w:rsidRPr="00250AFB" w:rsidRDefault="00D52A8A" w:rsidP="00B75A3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250AFB">
        <w:rPr>
          <w:rFonts w:ascii="Century Gothic" w:hAnsi="Century Gothic"/>
          <w:b/>
        </w:rPr>
        <w:t>Pupil Targets</w:t>
      </w:r>
      <w:r w:rsidR="00DF2DF1" w:rsidRPr="00250AFB">
        <w:rPr>
          <w:rFonts w:ascii="Century Gothic" w:hAnsi="Century Gothic"/>
        </w:rPr>
        <w:t xml:space="preserve"> – children know their next steps for learning, updated as appropriate</w:t>
      </w:r>
      <w:r w:rsidR="00B75A32" w:rsidRPr="00250AFB">
        <w:rPr>
          <w:rFonts w:ascii="Century Gothic" w:hAnsi="Century Gothic"/>
        </w:rPr>
        <w:t>.</w:t>
      </w:r>
    </w:p>
    <w:p w:rsidR="00B75A32" w:rsidRPr="00250AFB" w:rsidRDefault="00B75A32" w:rsidP="00B75A32">
      <w:pPr>
        <w:rPr>
          <w:rFonts w:ascii="Century Gothic" w:hAnsi="Century Gothic"/>
        </w:rPr>
      </w:pPr>
    </w:p>
    <w:p w:rsidR="00B75A32" w:rsidRPr="00250AFB" w:rsidRDefault="00E5057C" w:rsidP="00B75A32">
      <w:pPr>
        <w:jc w:val="right"/>
        <w:rPr>
          <w:rFonts w:ascii="Century Gothic" w:hAnsi="Century Gothic"/>
        </w:rPr>
      </w:pPr>
      <w:r w:rsidRPr="00250AFB">
        <w:rPr>
          <w:rFonts w:ascii="Century Gothic" w:hAnsi="Century Gothic"/>
        </w:rPr>
        <w:t>February</w:t>
      </w:r>
      <w:r w:rsidR="00262EC3" w:rsidRPr="00250AFB">
        <w:rPr>
          <w:rFonts w:ascii="Century Gothic" w:hAnsi="Century Gothic"/>
        </w:rPr>
        <w:t xml:space="preserve"> 20</w:t>
      </w:r>
      <w:r w:rsidR="00250AFB">
        <w:rPr>
          <w:rFonts w:ascii="Century Gothic" w:hAnsi="Century Gothic"/>
        </w:rPr>
        <w:t>19</w:t>
      </w:r>
    </w:p>
    <w:p w:rsidR="00262EC3" w:rsidRPr="00250AFB" w:rsidRDefault="00262EC3" w:rsidP="00262EC3">
      <w:pPr>
        <w:rPr>
          <w:rFonts w:ascii="Century Gothic" w:hAnsi="Century Gothic"/>
        </w:rPr>
      </w:pPr>
    </w:p>
    <w:p w:rsidR="00D52A8A" w:rsidRPr="00250AFB" w:rsidRDefault="00D52A8A" w:rsidP="001472CD">
      <w:pPr>
        <w:rPr>
          <w:rFonts w:ascii="Century Gothic" w:hAnsi="Century Gothic"/>
        </w:rPr>
      </w:pPr>
    </w:p>
    <w:p w:rsidR="001472CD" w:rsidRPr="00250AFB" w:rsidRDefault="00262EC3" w:rsidP="001472CD">
      <w:pPr>
        <w:rPr>
          <w:rFonts w:ascii="Century Gothic" w:hAnsi="Century Gothic"/>
          <w:u w:val="single"/>
        </w:rPr>
      </w:pPr>
      <w:r w:rsidRPr="00250AFB">
        <w:rPr>
          <w:rFonts w:ascii="Century Gothic" w:hAnsi="Century Gothic"/>
          <w:u w:val="single"/>
        </w:rPr>
        <w:t>Related school documents:</w:t>
      </w:r>
    </w:p>
    <w:p w:rsidR="00262EC3" w:rsidRPr="00250AFB" w:rsidRDefault="00262EC3" w:rsidP="001472CD">
      <w:pPr>
        <w:rPr>
          <w:rFonts w:ascii="Century Gothic" w:hAnsi="Century Gothic"/>
        </w:rPr>
      </w:pPr>
      <w:r w:rsidRPr="00250AFB">
        <w:rPr>
          <w:rFonts w:ascii="Century Gothic" w:hAnsi="Century Gothic"/>
        </w:rPr>
        <w:t>Handwriting Policy</w:t>
      </w:r>
    </w:p>
    <w:p w:rsidR="00262EC3" w:rsidRPr="00250AFB" w:rsidRDefault="00262EC3" w:rsidP="001472CD">
      <w:pPr>
        <w:rPr>
          <w:rFonts w:ascii="Century Gothic" w:hAnsi="Century Gothic"/>
        </w:rPr>
      </w:pPr>
      <w:r w:rsidRPr="00250AFB">
        <w:rPr>
          <w:rFonts w:ascii="Century Gothic" w:hAnsi="Century Gothic"/>
        </w:rPr>
        <w:t>End of Year Writing Expectations</w:t>
      </w:r>
    </w:p>
    <w:p w:rsidR="00262EC3" w:rsidRPr="00250AFB" w:rsidRDefault="00262EC3" w:rsidP="001472CD">
      <w:pPr>
        <w:rPr>
          <w:rFonts w:ascii="Century Gothic" w:hAnsi="Century Gothic"/>
        </w:rPr>
      </w:pPr>
      <w:r w:rsidRPr="00250AFB">
        <w:rPr>
          <w:rFonts w:ascii="Century Gothic" w:hAnsi="Century Gothic"/>
        </w:rPr>
        <w:t xml:space="preserve">Progression of objectives to be covered for </w:t>
      </w:r>
      <w:proofErr w:type="gramStart"/>
      <w:r w:rsidRPr="00250AFB">
        <w:rPr>
          <w:rFonts w:ascii="Century Gothic" w:hAnsi="Century Gothic"/>
        </w:rPr>
        <w:t>S(</w:t>
      </w:r>
      <w:proofErr w:type="gramEnd"/>
      <w:r w:rsidRPr="00250AFB">
        <w:rPr>
          <w:rFonts w:ascii="Century Gothic" w:hAnsi="Century Gothic"/>
        </w:rPr>
        <w:t>PAG)</w:t>
      </w:r>
    </w:p>
    <w:p w:rsidR="00262EC3" w:rsidRPr="00250AFB" w:rsidRDefault="00262EC3" w:rsidP="001472CD">
      <w:pPr>
        <w:rPr>
          <w:rFonts w:ascii="Century Gothic" w:hAnsi="Century Gothic"/>
        </w:rPr>
      </w:pPr>
    </w:p>
    <w:sectPr w:rsidR="00262EC3" w:rsidRPr="00250AFB" w:rsidSect="00B654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FDF"/>
    <w:multiLevelType w:val="hybridMultilevel"/>
    <w:tmpl w:val="BB006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D0EFE"/>
    <w:multiLevelType w:val="hybridMultilevel"/>
    <w:tmpl w:val="B986B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55CAB"/>
    <w:multiLevelType w:val="hybridMultilevel"/>
    <w:tmpl w:val="87344B1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707CE"/>
    <w:multiLevelType w:val="hybridMultilevel"/>
    <w:tmpl w:val="5054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5340"/>
    <w:multiLevelType w:val="hybridMultilevel"/>
    <w:tmpl w:val="100AD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E3B02"/>
    <w:multiLevelType w:val="hybridMultilevel"/>
    <w:tmpl w:val="0882AC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7C1261"/>
    <w:multiLevelType w:val="hybridMultilevel"/>
    <w:tmpl w:val="6B38D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074C0C"/>
    <w:multiLevelType w:val="hybridMultilevel"/>
    <w:tmpl w:val="67C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1688"/>
    <w:multiLevelType w:val="hybridMultilevel"/>
    <w:tmpl w:val="46163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81123"/>
    <w:multiLevelType w:val="hybridMultilevel"/>
    <w:tmpl w:val="001EF37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845BF5"/>
    <w:multiLevelType w:val="hybridMultilevel"/>
    <w:tmpl w:val="A2B20D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6592E"/>
    <w:multiLevelType w:val="hybridMultilevel"/>
    <w:tmpl w:val="09EA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8143B"/>
    <w:multiLevelType w:val="hybridMultilevel"/>
    <w:tmpl w:val="C236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62E8"/>
    <w:multiLevelType w:val="hybridMultilevel"/>
    <w:tmpl w:val="3B6299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01804"/>
    <w:multiLevelType w:val="hybridMultilevel"/>
    <w:tmpl w:val="00C62B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944C3"/>
    <w:multiLevelType w:val="hybridMultilevel"/>
    <w:tmpl w:val="43EABA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D44"/>
    <w:multiLevelType w:val="hybridMultilevel"/>
    <w:tmpl w:val="D2CC51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74D4"/>
    <w:multiLevelType w:val="hybridMultilevel"/>
    <w:tmpl w:val="7B62C7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17"/>
  </w:num>
  <w:num w:numId="14">
    <w:abstractNumId w:val="14"/>
  </w:num>
  <w:num w:numId="15">
    <w:abstractNumId w:val="8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D"/>
    <w:rsid w:val="000F7D51"/>
    <w:rsid w:val="001472CD"/>
    <w:rsid w:val="00250AFB"/>
    <w:rsid w:val="00262EC3"/>
    <w:rsid w:val="002B63AC"/>
    <w:rsid w:val="00412F34"/>
    <w:rsid w:val="00416EC3"/>
    <w:rsid w:val="009D4BB0"/>
    <w:rsid w:val="00B65472"/>
    <w:rsid w:val="00B75A32"/>
    <w:rsid w:val="00D52A8A"/>
    <w:rsid w:val="00DF2DF1"/>
    <w:rsid w:val="00E01AB3"/>
    <w:rsid w:val="00E5057C"/>
    <w:rsid w:val="00F2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4411"/>
  <w15:docId w15:val="{09A9DFB8-CA46-45E5-913D-436042D6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CD"/>
    <w:pPr>
      <w:ind w:left="720"/>
      <w:contextualSpacing/>
    </w:pPr>
  </w:style>
  <w:style w:type="paragraph" w:styleId="Footer">
    <w:name w:val="footer"/>
    <w:aliases w:val="SZRptFtrText"/>
    <w:basedOn w:val="Normal"/>
    <w:link w:val="FooterChar"/>
    <w:uiPriority w:val="99"/>
    <w:rsid w:val="00250AF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aliases w:val="SZRptFtrText Char"/>
    <w:basedOn w:val="DefaultParagraphFont"/>
    <w:link w:val="Footer"/>
    <w:uiPriority w:val="99"/>
    <w:rsid w:val="00250AFB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AA766DD0</Template>
  <TotalTime>1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MCINTN</dc:creator>
  <cp:lastModifiedBy>Helen Ballam</cp:lastModifiedBy>
  <cp:revision>2</cp:revision>
  <cp:lastPrinted>2016-11-23T08:06:00Z</cp:lastPrinted>
  <dcterms:created xsi:type="dcterms:W3CDTF">2019-04-04T09:29:00Z</dcterms:created>
  <dcterms:modified xsi:type="dcterms:W3CDTF">2019-04-04T09:29:00Z</dcterms:modified>
</cp:coreProperties>
</file>