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0CBE45" w14:textId="2256429F" w:rsidR="00FE6019" w:rsidRPr="009948FA" w:rsidRDefault="006D4694" w:rsidP="00FE6019">
      <w:pPr>
        <w:ind w:left="2880" w:hanging="2880"/>
        <w:jc w:val="center"/>
        <w:rPr>
          <w:rFonts w:ascii="Arial" w:hAnsi="Arial" w:cs="Arial"/>
          <w:b/>
          <w:color w:val="000000" w:themeColor="text1"/>
          <w:sz w:val="28"/>
          <w:szCs w:val="28"/>
        </w:rPr>
      </w:pPr>
      <w:r>
        <w:rPr>
          <w:noProof/>
          <w:lang w:val="en-GB" w:eastAsia="en-GB"/>
        </w:rPr>
        <w:drawing>
          <wp:inline distT="0" distB="0" distL="0" distR="0" wp14:anchorId="20503EFF" wp14:editId="22DD63F4">
            <wp:extent cx="619125" cy="619125"/>
            <wp:effectExtent l="0" t="0" r="9525" b="9525"/>
            <wp:docPr id="2" name="Picture 2" descr="Rattlesden Church of England Primary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ttlesden Church of England Primary Academ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p w14:paraId="18EC11F8" w14:textId="32C36D52" w:rsidR="005B2087" w:rsidRPr="009948FA" w:rsidRDefault="006D4694" w:rsidP="005B2087">
      <w:pPr>
        <w:pStyle w:val="Heading2"/>
        <w:spacing w:before="158"/>
        <w:ind w:left="0"/>
        <w:jc w:val="center"/>
        <w:rPr>
          <w:rFonts w:ascii="Arial" w:hAnsi="Arial" w:cs="Arial"/>
          <w:color w:val="000000" w:themeColor="text1"/>
        </w:rPr>
      </w:pPr>
      <w:proofErr w:type="spellStart"/>
      <w:r>
        <w:rPr>
          <w:rFonts w:ascii="Arial" w:hAnsi="Arial" w:cs="Arial"/>
          <w:color w:val="000000" w:themeColor="text1"/>
        </w:rPr>
        <w:t>Rattlesden</w:t>
      </w:r>
      <w:proofErr w:type="spellEnd"/>
      <w:r>
        <w:rPr>
          <w:rFonts w:ascii="Arial" w:hAnsi="Arial" w:cs="Arial"/>
          <w:color w:val="000000" w:themeColor="text1"/>
        </w:rPr>
        <w:t xml:space="preserve"> C</w:t>
      </w:r>
      <w:r w:rsidR="00192B5F">
        <w:rPr>
          <w:rFonts w:ascii="Arial" w:hAnsi="Arial" w:cs="Arial"/>
          <w:color w:val="000000" w:themeColor="text1"/>
        </w:rPr>
        <w:t xml:space="preserve"> </w:t>
      </w:r>
      <w:r>
        <w:rPr>
          <w:rFonts w:ascii="Arial" w:hAnsi="Arial" w:cs="Arial"/>
          <w:color w:val="000000" w:themeColor="text1"/>
        </w:rPr>
        <w:t>of</w:t>
      </w:r>
      <w:r w:rsidR="00192B5F">
        <w:rPr>
          <w:rFonts w:ascii="Arial" w:hAnsi="Arial" w:cs="Arial"/>
          <w:color w:val="000000" w:themeColor="text1"/>
        </w:rPr>
        <w:t xml:space="preserve"> </w:t>
      </w:r>
      <w:r>
        <w:rPr>
          <w:rFonts w:ascii="Arial" w:hAnsi="Arial" w:cs="Arial"/>
          <w:color w:val="000000" w:themeColor="text1"/>
        </w:rPr>
        <w:t>E Primary Academy</w:t>
      </w:r>
      <w:r w:rsidR="005B2087" w:rsidRPr="009948FA">
        <w:rPr>
          <w:rFonts w:ascii="Arial" w:hAnsi="Arial" w:cs="Arial"/>
          <w:color w:val="000000" w:themeColor="text1"/>
        </w:rPr>
        <w:t xml:space="preserve"> </w:t>
      </w:r>
    </w:p>
    <w:p w14:paraId="337A13B6" w14:textId="77777777" w:rsidR="005B2087" w:rsidRPr="009948FA" w:rsidRDefault="00FE6019" w:rsidP="005B2087">
      <w:pPr>
        <w:pStyle w:val="Heading2"/>
        <w:spacing w:before="158"/>
        <w:ind w:left="0"/>
        <w:jc w:val="center"/>
        <w:rPr>
          <w:rFonts w:ascii="Arial" w:hAnsi="Arial" w:cs="Arial"/>
          <w:color w:val="000000" w:themeColor="text1"/>
        </w:rPr>
      </w:pPr>
      <w:r w:rsidRPr="009948FA">
        <w:rPr>
          <w:rFonts w:ascii="Arial" w:hAnsi="Arial" w:cs="Arial"/>
          <w:color w:val="000000" w:themeColor="text1"/>
        </w:rPr>
        <w:t xml:space="preserve">Policy: </w:t>
      </w:r>
      <w:proofErr w:type="spellStart"/>
      <w:r w:rsidR="005B2087" w:rsidRPr="009948FA">
        <w:rPr>
          <w:rFonts w:ascii="Arial" w:hAnsi="Arial" w:cs="Arial"/>
          <w:color w:val="000000" w:themeColor="text1"/>
        </w:rPr>
        <w:t>Behaviour</w:t>
      </w:r>
      <w:proofErr w:type="spellEnd"/>
      <w:r w:rsidRPr="009948FA">
        <w:rPr>
          <w:rFonts w:ascii="Arial" w:hAnsi="Arial" w:cs="Arial"/>
          <w:color w:val="000000" w:themeColor="text1"/>
        </w:rPr>
        <w:t>,</w:t>
      </w:r>
      <w:r w:rsidR="005B2087" w:rsidRPr="009948FA">
        <w:rPr>
          <w:rFonts w:ascii="Arial" w:hAnsi="Arial" w:cs="Arial"/>
          <w:color w:val="000000" w:themeColor="text1"/>
        </w:rPr>
        <w:t xml:space="preserve"> Discipline </w:t>
      </w:r>
      <w:r w:rsidR="0048577D" w:rsidRPr="009948FA">
        <w:rPr>
          <w:rFonts w:ascii="Arial" w:hAnsi="Arial" w:cs="Arial"/>
          <w:color w:val="000000" w:themeColor="text1"/>
        </w:rPr>
        <w:t xml:space="preserve">and Bullying </w:t>
      </w:r>
      <w:r w:rsidR="005B2087" w:rsidRPr="009948FA">
        <w:rPr>
          <w:rFonts w:ascii="Arial" w:hAnsi="Arial" w:cs="Arial"/>
          <w:color w:val="000000" w:themeColor="text1"/>
        </w:rPr>
        <w:t>Policy</w:t>
      </w:r>
    </w:p>
    <w:p w14:paraId="6D5304EE" w14:textId="67F04485" w:rsidR="00FE6019" w:rsidRPr="009948FA" w:rsidRDefault="00FE6019" w:rsidP="005B2087">
      <w:pPr>
        <w:pStyle w:val="Heading2"/>
        <w:spacing w:before="158"/>
        <w:ind w:left="0"/>
        <w:jc w:val="center"/>
        <w:rPr>
          <w:rFonts w:ascii="Arial" w:hAnsi="Arial" w:cs="Arial"/>
          <w:color w:val="000000" w:themeColor="text1"/>
        </w:rPr>
      </w:pPr>
      <w:r w:rsidRPr="009948FA">
        <w:rPr>
          <w:rFonts w:ascii="Arial" w:hAnsi="Arial" w:cs="Arial"/>
          <w:color w:val="000000" w:themeColor="text1"/>
        </w:rPr>
        <w:t xml:space="preserve">Document Created by: </w:t>
      </w:r>
      <w:proofErr w:type="spellStart"/>
      <w:r w:rsidR="006D4694">
        <w:rPr>
          <w:rFonts w:ascii="Arial" w:hAnsi="Arial" w:cs="Arial"/>
          <w:color w:val="000000" w:themeColor="text1"/>
        </w:rPr>
        <w:t>Mrs</w:t>
      </w:r>
      <w:proofErr w:type="spellEnd"/>
      <w:r w:rsidR="006D4694">
        <w:rPr>
          <w:rFonts w:ascii="Arial" w:hAnsi="Arial" w:cs="Arial"/>
          <w:color w:val="000000" w:themeColor="text1"/>
        </w:rPr>
        <w:t xml:space="preserve"> H</w:t>
      </w:r>
      <w:r w:rsidR="00192B5F">
        <w:rPr>
          <w:rFonts w:ascii="Arial" w:hAnsi="Arial" w:cs="Arial"/>
          <w:color w:val="000000" w:themeColor="text1"/>
        </w:rPr>
        <w:t>.</w:t>
      </w:r>
      <w:r w:rsidR="006D4694">
        <w:rPr>
          <w:rFonts w:ascii="Arial" w:hAnsi="Arial" w:cs="Arial"/>
          <w:color w:val="000000" w:themeColor="text1"/>
        </w:rPr>
        <w:t xml:space="preserve"> Balla</w:t>
      </w:r>
      <w:r w:rsidR="00751875">
        <w:rPr>
          <w:rFonts w:ascii="Arial" w:hAnsi="Arial" w:cs="Arial"/>
          <w:color w:val="000000" w:themeColor="text1"/>
        </w:rPr>
        <w:t>m</w:t>
      </w:r>
      <w:r w:rsidR="006D4694">
        <w:rPr>
          <w:rFonts w:ascii="Arial" w:hAnsi="Arial" w:cs="Arial"/>
          <w:color w:val="000000" w:themeColor="text1"/>
        </w:rPr>
        <w:t xml:space="preserve"> December 2017</w:t>
      </w:r>
    </w:p>
    <w:p w14:paraId="24F11A2B" w14:textId="24228396" w:rsidR="005B2087" w:rsidRPr="009948FA" w:rsidRDefault="00FE6019" w:rsidP="005B2087">
      <w:pPr>
        <w:pStyle w:val="Heading2"/>
        <w:spacing w:before="158"/>
        <w:ind w:left="0"/>
        <w:jc w:val="center"/>
        <w:rPr>
          <w:rFonts w:ascii="Arial" w:hAnsi="Arial" w:cs="Arial"/>
          <w:color w:val="000000" w:themeColor="text1"/>
        </w:rPr>
      </w:pPr>
      <w:r w:rsidRPr="009948FA">
        <w:rPr>
          <w:rFonts w:ascii="Arial" w:hAnsi="Arial" w:cs="Arial"/>
          <w:color w:val="000000" w:themeColor="text1"/>
        </w:rPr>
        <w:t>Document Ratified</w:t>
      </w:r>
      <w:r w:rsidR="005B2087" w:rsidRPr="009948FA">
        <w:rPr>
          <w:rFonts w:ascii="Arial" w:hAnsi="Arial" w:cs="Arial"/>
          <w:color w:val="000000" w:themeColor="text1"/>
        </w:rPr>
        <w:t xml:space="preserve">: </w:t>
      </w:r>
      <w:r w:rsidR="00572BBB">
        <w:rPr>
          <w:rFonts w:ascii="Arial" w:hAnsi="Arial" w:cs="Arial"/>
          <w:color w:val="000000" w:themeColor="text1"/>
        </w:rPr>
        <w:t>December 2017</w:t>
      </w:r>
    </w:p>
    <w:p w14:paraId="5085B943" w14:textId="5B1EC9B0" w:rsidR="00FE6019" w:rsidRPr="009948FA" w:rsidRDefault="00FE6019" w:rsidP="005B2087">
      <w:pPr>
        <w:pStyle w:val="Heading2"/>
        <w:spacing w:before="158"/>
        <w:ind w:left="0"/>
        <w:jc w:val="center"/>
        <w:rPr>
          <w:rFonts w:ascii="Arial" w:hAnsi="Arial" w:cs="Arial"/>
          <w:color w:val="000000" w:themeColor="text1"/>
        </w:rPr>
      </w:pPr>
      <w:r w:rsidRPr="009948FA">
        <w:rPr>
          <w:rFonts w:ascii="Arial" w:hAnsi="Arial" w:cs="Arial"/>
          <w:color w:val="000000" w:themeColor="text1"/>
        </w:rPr>
        <w:t>Date for Review:</w:t>
      </w:r>
      <w:r w:rsidR="00E61B32">
        <w:rPr>
          <w:rFonts w:ascii="Arial" w:hAnsi="Arial" w:cs="Arial"/>
          <w:color w:val="000000" w:themeColor="text1"/>
        </w:rPr>
        <w:t xml:space="preserve"> </w:t>
      </w:r>
      <w:r w:rsidR="00572BBB">
        <w:rPr>
          <w:rFonts w:ascii="Arial" w:hAnsi="Arial" w:cs="Arial"/>
          <w:color w:val="000000" w:themeColor="text1"/>
        </w:rPr>
        <w:t>December 2019</w:t>
      </w:r>
      <w:bookmarkStart w:id="0" w:name="_GoBack"/>
      <w:bookmarkEnd w:id="0"/>
    </w:p>
    <w:p w14:paraId="352130C8" w14:textId="77777777" w:rsidR="005B2087" w:rsidRDefault="005B2087" w:rsidP="005B2087">
      <w:pPr>
        <w:pStyle w:val="Heading2"/>
        <w:spacing w:before="25"/>
        <w:ind w:left="0"/>
        <w:rPr>
          <w:rFonts w:ascii="Arial" w:hAnsi="Arial" w:cs="Arial"/>
          <w:b w:val="0"/>
          <w:bCs w:val="0"/>
          <w:color w:val="000000" w:themeColor="text1"/>
        </w:rPr>
      </w:pPr>
    </w:p>
    <w:p w14:paraId="555942A5" w14:textId="77777777" w:rsidR="00B905B7" w:rsidRPr="005832A5" w:rsidRDefault="00B905B7" w:rsidP="005B2087">
      <w:pPr>
        <w:pStyle w:val="Heading2"/>
        <w:spacing w:before="25"/>
        <w:ind w:left="0"/>
        <w:rPr>
          <w:rFonts w:ascii="Arial" w:hAnsi="Arial" w:cs="Arial"/>
          <w:bCs w:val="0"/>
        </w:rPr>
      </w:pPr>
      <w:proofErr w:type="spellStart"/>
      <w:r w:rsidRPr="005832A5">
        <w:rPr>
          <w:rFonts w:ascii="Arial" w:hAnsi="Arial" w:cs="Arial"/>
          <w:bCs w:val="0"/>
        </w:rPr>
        <w:t>Behaviour</w:t>
      </w:r>
      <w:proofErr w:type="spellEnd"/>
      <w:r w:rsidRPr="005832A5">
        <w:rPr>
          <w:rFonts w:ascii="Arial" w:hAnsi="Arial" w:cs="Arial"/>
          <w:bCs w:val="0"/>
        </w:rPr>
        <w:t xml:space="preserve"> </w:t>
      </w:r>
      <w:r w:rsidR="006C2525">
        <w:rPr>
          <w:rFonts w:ascii="Arial" w:hAnsi="Arial" w:cs="Arial"/>
          <w:bCs w:val="0"/>
        </w:rPr>
        <w:t xml:space="preserve">Principles </w:t>
      </w:r>
      <w:r w:rsidRPr="005832A5">
        <w:rPr>
          <w:rFonts w:ascii="Arial" w:hAnsi="Arial" w:cs="Arial"/>
          <w:bCs w:val="0"/>
        </w:rPr>
        <w:t>Statement</w:t>
      </w:r>
    </w:p>
    <w:p w14:paraId="5C5E938C" w14:textId="77777777" w:rsidR="00B905B7" w:rsidRPr="005832A5" w:rsidRDefault="00B905B7" w:rsidP="005B2087">
      <w:pPr>
        <w:pStyle w:val="Heading2"/>
        <w:spacing w:before="25"/>
        <w:ind w:left="0"/>
        <w:rPr>
          <w:rFonts w:ascii="Arial" w:hAnsi="Arial" w:cs="Arial"/>
          <w:bCs w:val="0"/>
        </w:rPr>
      </w:pPr>
    </w:p>
    <w:p w14:paraId="334F595F" w14:textId="77777777" w:rsidR="00B905B7" w:rsidRPr="005832A5" w:rsidRDefault="00B905B7" w:rsidP="00B905B7">
      <w:pPr>
        <w:pStyle w:val="BodyText"/>
        <w:ind w:left="0" w:right="114"/>
        <w:rPr>
          <w:rFonts w:ascii="Arial" w:hAnsi="Arial" w:cs="Arial"/>
        </w:rPr>
      </w:pPr>
      <w:r w:rsidRPr="005832A5">
        <w:rPr>
          <w:rFonts w:ascii="Arial" w:hAnsi="Arial" w:cs="Arial"/>
        </w:rPr>
        <w:t>The</w:t>
      </w:r>
      <w:r w:rsidRPr="005832A5">
        <w:rPr>
          <w:rFonts w:ascii="Arial" w:hAnsi="Arial" w:cs="Arial"/>
          <w:spacing w:val="56"/>
        </w:rPr>
        <w:t xml:space="preserve"> </w:t>
      </w:r>
      <w:r w:rsidRPr="005832A5">
        <w:rPr>
          <w:rFonts w:ascii="Arial" w:hAnsi="Arial" w:cs="Arial"/>
        </w:rPr>
        <w:t>aim</w:t>
      </w:r>
      <w:r w:rsidRPr="005832A5">
        <w:rPr>
          <w:rFonts w:ascii="Arial" w:hAnsi="Arial" w:cs="Arial"/>
          <w:spacing w:val="55"/>
        </w:rPr>
        <w:t xml:space="preserve"> </w:t>
      </w:r>
      <w:r w:rsidRPr="005832A5">
        <w:rPr>
          <w:rFonts w:ascii="Arial" w:hAnsi="Arial" w:cs="Arial"/>
        </w:rPr>
        <w:t>of</w:t>
      </w:r>
      <w:r w:rsidRPr="005832A5">
        <w:rPr>
          <w:rFonts w:ascii="Arial" w:hAnsi="Arial" w:cs="Arial"/>
          <w:spacing w:val="56"/>
        </w:rPr>
        <w:t xml:space="preserve"> </w:t>
      </w:r>
      <w:r w:rsidRPr="005832A5">
        <w:rPr>
          <w:rFonts w:ascii="Arial" w:hAnsi="Arial" w:cs="Arial"/>
        </w:rPr>
        <w:t>this</w:t>
      </w:r>
      <w:r w:rsidRPr="005832A5">
        <w:rPr>
          <w:rFonts w:ascii="Arial" w:hAnsi="Arial" w:cs="Arial"/>
          <w:spacing w:val="56"/>
        </w:rPr>
        <w:t xml:space="preserve"> </w:t>
      </w:r>
      <w:r w:rsidRPr="005832A5">
        <w:rPr>
          <w:rFonts w:ascii="Arial" w:hAnsi="Arial" w:cs="Arial"/>
        </w:rPr>
        <w:t>policy</w:t>
      </w:r>
      <w:r w:rsidRPr="005832A5">
        <w:rPr>
          <w:rFonts w:ascii="Arial" w:hAnsi="Arial" w:cs="Arial"/>
          <w:spacing w:val="55"/>
        </w:rPr>
        <w:t xml:space="preserve"> </w:t>
      </w:r>
      <w:r w:rsidRPr="005832A5">
        <w:rPr>
          <w:rFonts w:ascii="Arial" w:hAnsi="Arial" w:cs="Arial"/>
        </w:rPr>
        <w:t>is</w:t>
      </w:r>
      <w:r w:rsidRPr="005832A5">
        <w:rPr>
          <w:rFonts w:ascii="Arial" w:hAnsi="Arial" w:cs="Arial"/>
          <w:spacing w:val="56"/>
        </w:rPr>
        <w:t xml:space="preserve"> </w:t>
      </w:r>
      <w:r w:rsidRPr="005832A5">
        <w:rPr>
          <w:rFonts w:ascii="Arial" w:hAnsi="Arial" w:cs="Arial"/>
        </w:rPr>
        <w:t>to</w:t>
      </w:r>
      <w:r w:rsidRPr="005832A5">
        <w:rPr>
          <w:rFonts w:ascii="Arial" w:hAnsi="Arial" w:cs="Arial"/>
          <w:spacing w:val="56"/>
        </w:rPr>
        <w:t xml:space="preserve"> </w:t>
      </w:r>
      <w:r w:rsidRPr="005832A5">
        <w:rPr>
          <w:rFonts w:ascii="Arial" w:hAnsi="Arial" w:cs="Arial"/>
        </w:rPr>
        <w:t>develop</w:t>
      </w:r>
      <w:r w:rsidRPr="005832A5">
        <w:rPr>
          <w:rFonts w:ascii="Arial" w:hAnsi="Arial" w:cs="Arial"/>
          <w:spacing w:val="55"/>
        </w:rPr>
        <w:t xml:space="preserve"> </w:t>
      </w:r>
      <w:r w:rsidRPr="005832A5">
        <w:rPr>
          <w:rFonts w:ascii="Arial" w:hAnsi="Arial" w:cs="Arial"/>
        </w:rPr>
        <w:t>and</w:t>
      </w:r>
      <w:r w:rsidRPr="005832A5">
        <w:rPr>
          <w:rFonts w:ascii="Arial" w:hAnsi="Arial" w:cs="Arial"/>
          <w:spacing w:val="58"/>
        </w:rPr>
        <w:t xml:space="preserve"> </w:t>
      </w:r>
      <w:r w:rsidRPr="005832A5">
        <w:rPr>
          <w:rFonts w:ascii="Arial" w:hAnsi="Arial" w:cs="Arial"/>
        </w:rPr>
        <w:t>encourage</w:t>
      </w:r>
      <w:r w:rsidRPr="005832A5">
        <w:rPr>
          <w:rFonts w:ascii="Arial" w:hAnsi="Arial" w:cs="Arial"/>
          <w:spacing w:val="56"/>
        </w:rPr>
        <w:t xml:space="preserve"> </w:t>
      </w:r>
      <w:r w:rsidRPr="005832A5">
        <w:rPr>
          <w:rFonts w:ascii="Arial" w:hAnsi="Arial" w:cs="Arial"/>
        </w:rPr>
        <w:t>a</w:t>
      </w:r>
      <w:r w:rsidRPr="005832A5">
        <w:rPr>
          <w:rFonts w:ascii="Arial" w:hAnsi="Arial" w:cs="Arial"/>
          <w:spacing w:val="55"/>
        </w:rPr>
        <w:t xml:space="preserve"> </w:t>
      </w:r>
      <w:r w:rsidRPr="005832A5">
        <w:rPr>
          <w:rFonts w:ascii="Arial" w:hAnsi="Arial" w:cs="Arial"/>
        </w:rPr>
        <w:t>responsible</w:t>
      </w:r>
      <w:r w:rsidRPr="005832A5">
        <w:rPr>
          <w:rFonts w:ascii="Arial" w:hAnsi="Arial" w:cs="Arial"/>
          <w:spacing w:val="56"/>
        </w:rPr>
        <w:t xml:space="preserve"> </w:t>
      </w:r>
      <w:r w:rsidRPr="005832A5">
        <w:rPr>
          <w:rFonts w:ascii="Arial" w:hAnsi="Arial" w:cs="Arial"/>
        </w:rPr>
        <w:t>and</w:t>
      </w:r>
      <w:r w:rsidRPr="005832A5">
        <w:rPr>
          <w:rFonts w:ascii="Arial" w:hAnsi="Arial" w:cs="Arial"/>
          <w:spacing w:val="58"/>
        </w:rPr>
        <w:t xml:space="preserve"> </w:t>
      </w:r>
      <w:r w:rsidRPr="005832A5">
        <w:rPr>
          <w:rFonts w:ascii="Arial" w:hAnsi="Arial" w:cs="Arial"/>
        </w:rPr>
        <w:t>caring</w:t>
      </w:r>
      <w:r w:rsidRPr="005832A5">
        <w:rPr>
          <w:rFonts w:ascii="Arial" w:hAnsi="Arial" w:cs="Arial"/>
          <w:w w:val="99"/>
        </w:rPr>
        <w:t xml:space="preserve"> </w:t>
      </w:r>
      <w:r w:rsidRPr="005832A5">
        <w:rPr>
          <w:rFonts w:ascii="Arial" w:hAnsi="Arial" w:cs="Arial"/>
        </w:rPr>
        <w:t>attitude between all age groups in order that all members of the</w:t>
      </w:r>
      <w:r w:rsidRPr="005832A5">
        <w:rPr>
          <w:rFonts w:ascii="Arial" w:hAnsi="Arial" w:cs="Arial"/>
          <w:spacing w:val="28"/>
        </w:rPr>
        <w:t xml:space="preserve"> </w:t>
      </w:r>
      <w:r w:rsidRPr="005832A5">
        <w:rPr>
          <w:rFonts w:ascii="Arial" w:hAnsi="Arial" w:cs="Arial"/>
        </w:rPr>
        <w:t>school</w:t>
      </w:r>
      <w:r w:rsidRPr="005832A5">
        <w:rPr>
          <w:rFonts w:ascii="Arial" w:hAnsi="Arial" w:cs="Arial"/>
          <w:w w:val="99"/>
        </w:rPr>
        <w:t xml:space="preserve"> </w:t>
      </w:r>
      <w:r w:rsidRPr="005832A5">
        <w:rPr>
          <w:rFonts w:ascii="Arial" w:hAnsi="Arial" w:cs="Arial"/>
        </w:rPr>
        <w:t>community can work together with the knowledge that unacceptable</w:t>
      </w:r>
      <w:r w:rsidRPr="005832A5">
        <w:rPr>
          <w:rFonts w:ascii="Arial" w:hAnsi="Arial" w:cs="Arial"/>
          <w:spacing w:val="68"/>
        </w:rPr>
        <w:t xml:space="preserve"> </w:t>
      </w:r>
      <w:proofErr w:type="spellStart"/>
      <w:r w:rsidRPr="005832A5">
        <w:rPr>
          <w:rFonts w:ascii="Arial" w:hAnsi="Arial" w:cs="Arial"/>
        </w:rPr>
        <w:t>behaviour</w:t>
      </w:r>
      <w:proofErr w:type="spellEnd"/>
      <w:r w:rsidRPr="005832A5">
        <w:rPr>
          <w:rFonts w:ascii="Arial" w:hAnsi="Arial" w:cs="Arial"/>
        </w:rPr>
        <w:t>, including bullying in all its forms, will be challenged and will not be tolerated on the school site, or off the school site where it is witnessed by a teacher or reported to the school.</w:t>
      </w:r>
    </w:p>
    <w:p w14:paraId="0624607D" w14:textId="77777777" w:rsidR="00B905B7" w:rsidRPr="005832A5" w:rsidRDefault="00B905B7" w:rsidP="00B905B7">
      <w:pPr>
        <w:pStyle w:val="BodyText"/>
        <w:ind w:left="0" w:right="114"/>
        <w:rPr>
          <w:rFonts w:ascii="Arial" w:hAnsi="Arial" w:cs="Arial"/>
        </w:rPr>
      </w:pPr>
    </w:p>
    <w:p w14:paraId="3C96601F" w14:textId="43E3308F" w:rsidR="00B905B7" w:rsidRPr="005832A5" w:rsidRDefault="00B905B7" w:rsidP="00B905B7">
      <w:pPr>
        <w:pStyle w:val="BodyText"/>
        <w:ind w:left="0" w:right="114"/>
        <w:rPr>
          <w:rFonts w:ascii="Arial" w:hAnsi="Arial" w:cs="Arial"/>
        </w:rPr>
      </w:pPr>
      <w:r w:rsidRPr="005832A5">
        <w:rPr>
          <w:rFonts w:ascii="Arial" w:hAnsi="Arial" w:cs="Arial"/>
        </w:rPr>
        <w:t xml:space="preserve">Integral to our policy is to encourage the children to take responsibility for their own actions and to consider how they </w:t>
      </w:r>
      <w:proofErr w:type="gramStart"/>
      <w:r w:rsidRPr="005832A5">
        <w:rPr>
          <w:rFonts w:ascii="Arial" w:hAnsi="Arial" w:cs="Arial"/>
        </w:rPr>
        <w:t>should</w:t>
      </w:r>
      <w:r w:rsidR="00514137">
        <w:rPr>
          <w:rFonts w:ascii="Arial" w:hAnsi="Arial" w:cs="Arial"/>
        </w:rPr>
        <w:t xml:space="preserve"> </w:t>
      </w:r>
      <w:r w:rsidRPr="005832A5">
        <w:rPr>
          <w:rFonts w:ascii="Arial" w:hAnsi="Arial" w:cs="Arial"/>
          <w:spacing w:val="-31"/>
        </w:rPr>
        <w:t xml:space="preserve"> </w:t>
      </w:r>
      <w:r w:rsidRPr="005832A5">
        <w:rPr>
          <w:rFonts w:ascii="Arial" w:hAnsi="Arial" w:cs="Arial"/>
        </w:rPr>
        <w:t>keep</w:t>
      </w:r>
      <w:proofErr w:type="gramEnd"/>
      <w:r w:rsidRPr="005832A5">
        <w:rPr>
          <w:rFonts w:ascii="Arial" w:hAnsi="Arial" w:cs="Arial"/>
          <w:w w:val="99"/>
        </w:rPr>
        <w:t xml:space="preserve"> </w:t>
      </w:r>
      <w:r w:rsidRPr="005832A5">
        <w:rPr>
          <w:rFonts w:ascii="Arial" w:hAnsi="Arial" w:cs="Arial"/>
        </w:rPr>
        <w:t>themselves and others safe within the school</w:t>
      </w:r>
      <w:r w:rsidRPr="005832A5">
        <w:rPr>
          <w:rFonts w:ascii="Arial" w:hAnsi="Arial" w:cs="Arial"/>
          <w:spacing w:val="-24"/>
        </w:rPr>
        <w:t xml:space="preserve"> </w:t>
      </w:r>
      <w:r w:rsidRPr="005832A5">
        <w:rPr>
          <w:rFonts w:ascii="Arial" w:hAnsi="Arial" w:cs="Arial"/>
        </w:rPr>
        <w:t>environment.  In addition, all</w:t>
      </w:r>
      <w:r w:rsidRPr="005832A5">
        <w:rPr>
          <w:rFonts w:ascii="Arial" w:hAnsi="Arial" w:cs="Arial"/>
          <w:spacing w:val="31"/>
        </w:rPr>
        <w:t xml:space="preserve"> </w:t>
      </w:r>
      <w:r w:rsidRPr="005832A5">
        <w:rPr>
          <w:rFonts w:ascii="Arial" w:hAnsi="Arial" w:cs="Arial"/>
        </w:rPr>
        <w:t>members</w:t>
      </w:r>
      <w:r w:rsidRPr="005832A5">
        <w:rPr>
          <w:rFonts w:ascii="Arial" w:hAnsi="Arial" w:cs="Arial"/>
          <w:spacing w:val="33"/>
        </w:rPr>
        <w:t xml:space="preserve"> </w:t>
      </w:r>
      <w:r w:rsidRPr="005832A5">
        <w:rPr>
          <w:rFonts w:ascii="Arial" w:hAnsi="Arial" w:cs="Arial"/>
        </w:rPr>
        <w:t>of</w:t>
      </w:r>
      <w:r w:rsidRPr="005832A5">
        <w:rPr>
          <w:rFonts w:ascii="Arial" w:hAnsi="Arial" w:cs="Arial"/>
          <w:spacing w:val="30"/>
        </w:rPr>
        <w:t xml:space="preserve"> </w:t>
      </w:r>
      <w:r w:rsidRPr="005832A5">
        <w:rPr>
          <w:rFonts w:ascii="Arial" w:hAnsi="Arial" w:cs="Arial"/>
        </w:rPr>
        <w:t>our</w:t>
      </w:r>
      <w:r w:rsidRPr="005832A5">
        <w:rPr>
          <w:rFonts w:ascii="Arial" w:hAnsi="Arial" w:cs="Arial"/>
          <w:spacing w:val="34"/>
        </w:rPr>
        <w:t xml:space="preserve"> </w:t>
      </w:r>
      <w:r w:rsidRPr="005832A5">
        <w:rPr>
          <w:rFonts w:ascii="Arial" w:hAnsi="Arial" w:cs="Arial"/>
        </w:rPr>
        <w:t>school</w:t>
      </w:r>
      <w:r w:rsidRPr="005832A5">
        <w:rPr>
          <w:rFonts w:ascii="Arial" w:hAnsi="Arial" w:cs="Arial"/>
          <w:spacing w:val="31"/>
        </w:rPr>
        <w:t xml:space="preserve"> </w:t>
      </w:r>
      <w:r w:rsidRPr="005832A5">
        <w:rPr>
          <w:rFonts w:ascii="Arial" w:hAnsi="Arial" w:cs="Arial"/>
        </w:rPr>
        <w:t>community,</w:t>
      </w:r>
      <w:r w:rsidRPr="005832A5">
        <w:rPr>
          <w:rFonts w:ascii="Arial" w:hAnsi="Arial" w:cs="Arial"/>
          <w:spacing w:val="33"/>
        </w:rPr>
        <w:t xml:space="preserve"> </w:t>
      </w:r>
      <w:r w:rsidRPr="005832A5">
        <w:rPr>
          <w:rFonts w:ascii="Arial" w:hAnsi="Arial" w:cs="Arial"/>
        </w:rPr>
        <w:t>including</w:t>
      </w:r>
      <w:r w:rsidRPr="005832A5">
        <w:rPr>
          <w:rFonts w:ascii="Arial" w:hAnsi="Arial" w:cs="Arial"/>
          <w:spacing w:val="32"/>
        </w:rPr>
        <w:t xml:space="preserve"> </w:t>
      </w:r>
      <w:r w:rsidRPr="005832A5">
        <w:rPr>
          <w:rFonts w:ascii="Arial" w:hAnsi="Arial" w:cs="Arial"/>
        </w:rPr>
        <w:t>parents,</w:t>
      </w:r>
      <w:r w:rsidRPr="005832A5">
        <w:rPr>
          <w:rFonts w:ascii="Arial" w:hAnsi="Arial" w:cs="Arial"/>
          <w:spacing w:val="34"/>
        </w:rPr>
        <w:t xml:space="preserve"> </w:t>
      </w:r>
      <w:r w:rsidRPr="005832A5">
        <w:rPr>
          <w:rFonts w:ascii="Arial" w:hAnsi="Arial" w:cs="Arial"/>
        </w:rPr>
        <w:t>must take shared responsibility for setting and maintaining high standards</w:t>
      </w:r>
      <w:r w:rsidRPr="005832A5">
        <w:rPr>
          <w:rFonts w:ascii="Arial" w:hAnsi="Arial" w:cs="Arial"/>
          <w:spacing w:val="58"/>
        </w:rPr>
        <w:t xml:space="preserve"> </w:t>
      </w:r>
      <w:r w:rsidRPr="005832A5">
        <w:rPr>
          <w:rFonts w:ascii="Arial" w:hAnsi="Arial" w:cs="Arial"/>
        </w:rPr>
        <w:t xml:space="preserve">of </w:t>
      </w:r>
      <w:proofErr w:type="spellStart"/>
      <w:r w:rsidRPr="005832A5">
        <w:rPr>
          <w:rFonts w:ascii="Arial" w:hAnsi="Arial" w:cs="Arial"/>
        </w:rPr>
        <w:t>behaviour</w:t>
      </w:r>
      <w:proofErr w:type="spellEnd"/>
      <w:r w:rsidRPr="005832A5">
        <w:rPr>
          <w:rFonts w:ascii="Arial" w:hAnsi="Arial" w:cs="Arial"/>
        </w:rPr>
        <w:t>,</w:t>
      </w:r>
      <w:r w:rsidRPr="005832A5">
        <w:rPr>
          <w:rFonts w:ascii="Arial" w:hAnsi="Arial" w:cs="Arial"/>
          <w:spacing w:val="71"/>
        </w:rPr>
        <w:t xml:space="preserve"> </w:t>
      </w:r>
      <w:r w:rsidRPr="005832A5">
        <w:rPr>
          <w:rFonts w:ascii="Arial" w:hAnsi="Arial" w:cs="Arial"/>
        </w:rPr>
        <w:t>with</w:t>
      </w:r>
      <w:r w:rsidRPr="005832A5">
        <w:rPr>
          <w:rFonts w:ascii="Arial" w:hAnsi="Arial" w:cs="Arial"/>
          <w:spacing w:val="71"/>
        </w:rPr>
        <w:t xml:space="preserve"> </w:t>
      </w:r>
      <w:r w:rsidRPr="005832A5">
        <w:rPr>
          <w:rFonts w:ascii="Arial" w:hAnsi="Arial" w:cs="Arial"/>
        </w:rPr>
        <w:t>a</w:t>
      </w:r>
      <w:r w:rsidRPr="005832A5">
        <w:rPr>
          <w:rFonts w:ascii="Arial" w:hAnsi="Arial" w:cs="Arial"/>
          <w:spacing w:val="71"/>
        </w:rPr>
        <w:t xml:space="preserve"> </w:t>
      </w:r>
      <w:r w:rsidRPr="005832A5">
        <w:rPr>
          <w:rFonts w:ascii="Arial" w:hAnsi="Arial" w:cs="Arial"/>
        </w:rPr>
        <w:t>focus</w:t>
      </w:r>
      <w:r w:rsidRPr="005832A5">
        <w:rPr>
          <w:rFonts w:ascii="Arial" w:hAnsi="Arial" w:cs="Arial"/>
          <w:spacing w:val="71"/>
        </w:rPr>
        <w:t xml:space="preserve"> </w:t>
      </w:r>
      <w:r w:rsidRPr="005832A5">
        <w:rPr>
          <w:rFonts w:ascii="Arial" w:hAnsi="Arial" w:cs="Arial"/>
        </w:rPr>
        <w:t>on</w:t>
      </w:r>
      <w:r w:rsidRPr="005832A5">
        <w:rPr>
          <w:rFonts w:ascii="Arial" w:hAnsi="Arial" w:cs="Arial"/>
          <w:spacing w:val="71"/>
        </w:rPr>
        <w:t xml:space="preserve"> </w:t>
      </w:r>
      <w:r w:rsidRPr="005832A5">
        <w:rPr>
          <w:rFonts w:ascii="Arial" w:hAnsi="Arial" w:cs="Arial"/>
        </w:rPr>
        <w:t>positive</w:t>
      </w:r>
      <w:r w:rsidRPr="005832A5">
        <w:rPr>
          <w:rFonts w:ascii="Arial" w:hAnsi="Arial" w:cs="Arial"/>
          <w:spacing w:val="71"/>
        </w:rPr>
        <w:t xml:space="preserve"> </w:t>
      </w:r>
      <w:proofErr w:type="spellStart"/>
      <w:r w:rsidRPr="005832A5">
        <w:rPr>
          <w:rFonts w:ascii="Arial" w:hAnsi="Arial" w:cs="Arial"/>
        </w:rPr>
        <w:t>behaviour</w:t>
      </w:r>
      <w:proofErr w:type="spellEnd"/>
      <w:r w:rsidRPr="005832A5">
        <w:rPr>
          <w:rFonts w:ascii="Arial" w:hAnsi="Arial" w:cs="Arial"/>
          <w:spacing w:val="71"/>
        </w:rPr>
        <w:t xml:space="preserve"> </w:t>
      </w:r>
      <w:r w:rsidRPr="005832A5">
        <w:rPr>
          <w:rFonts w:ascii="Arial" w:hAnsi="Arial" w:cs="Arial"/>
        </w:rPr>
        <w:t>management</w:t>
      </w:r>
      <w:r w:rsidRPr="005832A5">
        <w:rPr>
          <w:rFonts w:ascii="Arial" w:hAnsi="Arial" w:cs="Arial"/>
          <w:spacing w:val="71"/>
        </w:rPr>
        <w:t xml:space="preserve"> </w:t>
      </w:r>
      <w:r w:rsidRPr="005832A5">
        <w:rPr>
          <w:rFonts w:ascii="Arial" w:hAnsi="Arial" w:cs="Arial"/>
        </w:rPr>
        <w:t>rather</w:t>
      </w:r>
      <w:r w:rsidRPr="005832A5">
        <w:rPr>
          <w:rFonts w:ascii="Arial" w:hAnsi="Arial" w:cs="Arial"/>
          <w:spacing w:val="68"/>
        </w:rPr>
        <w:t xml:space="preserve"> </w:t>
      </w:r>
      <w:r w:rsidRPr="005832A5">
        <w:rPr>
          <w:rFonts w:ascii="Arial" w:hAnsi="Arial" w:cs="Arial"/>
        </w:rPr>
        <w:t>than</w:t>
      </w:r>
      <w:r w:rsidRPr="005832A5">
        <w:rPr>
          <w:rFonts w:ascii="Arial" w:hAnsi="Arial" w:cs="Arial"/>
          <w:spacing w:val="-1"/>
        </w:rPr>
        <w:t xml:space="preserve"> </w:t>
      </w:r>
      <w:r w:rsidRPr="005832A5">
        <w:rPr>
          <w:rFonts w:ascii="Arial" w:hAnsi="Arial" w:cs="Arial"/>
        </w:rPr>
        <w:t>punishment.</w:t>
      </w:r>
    </w:p>
    <w:p w14:paraId="6FF24E64" w14:textId="77777777" w:rsidR="00B905B7" w:rsidRPr="005832A5" w:rsidRDefault="00B905B7" w:rsidP="005B2087">
      <w:pPr>
        <w:pStyle w:val="Heading2"/>
        <w:spacing w:before="25"/>
        <w:ind w:left="0"/>
        <w:rPr>
          <w:rFonts w:ascii="Arial" w:hAnsi="Arial" w:cs="Arial"/>
          <w:bCs w:val="0"/>
        </w:rPr>
      </w:pPr>
    </w:p>
    <w:p w14:paraId="3DB636F5" w14:textId="2880B023" w:rsidR="00B905B7" w:rsidRPr="005832A5" w:rsidRDefault="00B905B7" w:rsidP="00585A3F">
      <w:pPr>
        <w:pStyle w:val="Heading2"/>
        <w:spacing w:before="25"/>
        <w:ind w:left="0"/>
        <w:rPr>
          <w:rFonts w:ascii="Arial" w:hAnsi="Arial" w:cs="Arial"/>
          <w:b w:val="0"/>
        </w:rPr>
      </w:pPr>
      <w:r w:rsidRPr="005832A5">
        <w:rPr>
          <w:rFonts w:ascii="Arial" w:hAnsi="Arial" w:cs="Arial"/>
          <w:b w:val="0"/>
        </w:rPr>
        <w:t xml:space="preserve">Staff use a positive approach to </w:t>
      </w:r>
      <w:proofErr w:type="spellStart"/>
      <w:r w:rsidRPr="005832A5">
        <w:rPr>
          <w:rFonts w:ascii="Arial" w:hAnsi="Arial" w:cs="Arial"/>
          <w:b w:val="0"/>
        </w:rPr>
        <w:t>behaviour</w:t>
      </w:r>
      <w:proofErr w:type="spellEnd"/>
      <w:r w:rsidRPr="005832A5">
        <w:rPr>
          <w:rFonts w:ascii="Arial" w:hAnsi="Arial" w:cs="Arial"/>
          <w:b w:val="0"/>
        </w:rPr>
        <w:t xml:space="preserve"> through encouragement and praise, by being constructive</w:t>
      </w:r>
      <w:r w:rsidRPr="005832A5">
        <w:rPr>
          <w:rFonts w:ascii="Arial" w:hAnsi="Arial" w:cs="Arial"/>
          <w:b w:val="0"/>
          <w:spacing w:val="49"/>
        </w:rPr>
        <w:t xml:space="preserve"> </w:t>
      </w:r>
      <w:r w:rsidRPr="005832A5">
        <w:rPr>
          <w:rFonts w:ascii="Arial" w:hAnsi="Arial" w:cs="Arial"/>
          <w:b w:val="0"/>
        </w:rPr>
        <w:t>in</w:t>
      </w:r>
      <w:r w:rsidRPr="005832A5">
        <w:rPr>
          <w:rFonts w:ascii="Arial" w:hAnsi="Arial" w:cs="Arial"/>
          <w:b w:val="0"/>
          <w:spacing w:val="51"/>
        </w:rPr>
        <w:t xml:space="preserve"> </w:t>
      </w:r>
      <w:r w:rsidRPr="005832A5">
        <w:rPr>
          <w:rFonts w:ascii="Arial" w:hAnsi="Arial" w:cs="Arial"/>
          <w:b w:val="0"/>
        </w:rPr>
        <w:t>approach</w:t>
      </w:r>
      <w:r w:rsidRPr="005832A5">
        <w:rPr>
          <w:rFonts w:ascii="Arial" w:hAnsi="Arial" w:cs="Arial"/>
          <w:b w:val="0"/>
          <w:spacing w:val="49"/>
        </w:rPr>
        <w:t xml:space="preserve"> </w:t>
      </w:r>
      <w:r w:rsidRPr="005832A5">
        <w:rPr>
          <w:rFonts w:ascii="Arial" w:hAnsi="Arial" w:cs="Arial"/>
          <w:b w:val="0"/>
        </w:rPr>
        <w:t>and by including advice on how to improve</w:t>
      </w:r>
      <w:r w:rsidRPr="005832A5">
        <w:rPr>
          <w:rFonts w:ascii="Arial" w:hAnsi="Arial" w:cs="Arial"/>
          <w:b w:val="0"/>
          <w:spacing w:val="-19"/>
        </w:rPr>
        <w:t xml:space="preserve"> </w:t>
      </w:r>
      <w:proofErr w:type="spellStart"/>
      <w:r w:rsidRPr="005832A5">
        <w:rPr>
          <w:rFonts w:ascii="Arial" w:hAnsi="Arial" w:cs="Arial"/>
          <w:b w:val="0"/>
        </w:rPr>
        <w:t>behaviour</w:t>
      </w:r>
      <w:proofErr w:type="spellEnd"/>
      <w:r w:rsidRPr="005832A5">
        <w:rPr>
          <w:rFonts w:ascii="Arial" w:hAnsi="Arial" w:cs="Arial"/>
          <w:b w:val="0"/>
        </w:rPr>
        <w:t xml:space="preserve"> when concerns are raised.  Every effort is made to ensure that all rewards and sanctions are fair and consistent, and our system of sanctions</w:t>
      </w:r>
      <w:r w:rsidR="00751875">
        <w:rPr>
          <w:rFonts w:ascii="Arial" w:hAnsi="Arial" w:cs="Arial"/>
          <w:b w:val="0"/>
        </w:rPr>
        <w:t xml:space="preserve"> </w:t>
      </w:r>
      <w:r w:rsidR="00585A3F" w:rsidRPr="005832A5">
        <w:rPr>
          <w:rFonts w:ascii="Arial" w:hAnsi="Arial" w:cs="Arial"/>
          <w:b w:val="0"/>
        </w:rPr>
        <w:t xml:space="preserve">is used </w:t>
      </w:r>
      <w:r w:rsidRPr="005832A5">
        <w:rPr>
          <w:rFonts w:ascii="Arial" w:hAnsi="Arial" w:cs="Arial"/>
          <w:b w:val="0"/>
        </w:rPr>
        <w:t xml:space="preserve">to deal </w:t>
      </w:r>
      <w:r w:rsidR="00585A3F" w:rsidRPr="005832A5">
        <w:rPr>
          <w:rFonts w:ascii="Arial" w:hAnsi="Arial" w:cs="Arial"/>
          <w:b w:val="0"/>
        </w:rPr>
        <w:t xml:space="preserve">with poor </w:t>
      </w:r>
      <w:proofErr w:type="spellStart"/>
      <w:r w:rsidR="00585A3F" w:rsidRPr="005832A5">
        <w:rPr>
          <w:rFonts w:ascii="Arial" w:hAnsi="Arial" w:cs="Arial"/>
          <w:b w:val="0"/>
        </w:rPr>
        <w:t>behaviour</w:t>
      </w:r>
      <w:proofErr w:type="spellEnd"/>
      <w:r w:rsidR="00585A3F" w:rsidRPr="005832A5">
        <w:rPr>
          <w:rFonts w:ascii="Arial" w:hAnsi="Arial" w:cs="Arial"/>
          <w:b w:val="0"/>
        </w:rPr>
        <w:t xml:space="preserve"> effectively and consistently, and a</w:t>
      </w:r>
      <w:r w:rsidRPr="005832A5">
        <w:rPr>
          <w:rFonts w:ascii="Arial" w:hAnsi="Arial" w:cs="Arial"/>
          <w:b w:val="0"/>
        </w:rPr>
        <w:t>ny sanction issued will take into account any special educational needs or disabilities the pupil has.</w:t>
      </w:r>
    </w:p>
    <w:p w14:paraId="12672CBF" w14:textId="77777777" w:rsidR="00585A3F" w:rsidRPr="005832A5" w:rsidRDefault="00585A3F" w:rsidP="00585A3F">
      <w:pPr>
        <w:pStyle w:val="Heading2"/>
        <w:spacing w:before="25"/>
        <w:ind w:left="0"/>
        <w:rPr>
          <w:rFonts w:ascii="Arial" w:hAnsi="Arial" w:cs="Arial"/>
          <w:b w:val="0"/>
        </w:rPr>
      </w:pPr>
    </w:p>
    <w:p w14:paraId="1B2C69C4" w14:textId="77777777" w:rsidR="00585A3F" w:rsidRDefault="00585A3F" w:rsidP="00585A3F">
      <w:pPr>
        <w:pStyle w:val="Heading2"/>
        <w:spacing w:before="25"/>
        <w:ind w:left="0"/>
        <w:rPr>
          <w:rFonts w:ascii="Arial" w:hAnsi="Arial" w:cs="Arial"/>
          <w:b w:val="0"/>
        </w:rPr>
      </w:pPr>
      <w:r w:rsidRPr="005832A5">
        <w:rPr>
          <w:rFonts w:ascii="Arial" w:hAnsi="Arial" w:cs="Arial"/>
          <w:b w:val="0"/>
        </w:rPr>
        <w:t xml:space="preserve">Exclusion will only be used for the most serious incidents and in response to serious breaches of school policy.  Where a pupil is felt to be of serious risk of exclusion or disaffection, the school will establish a Pastoral Support </w:t>
      </w:r>
      <w:proofErr w:type="spellStart"/>
      <w:r w:rsidRPr="005832A5">
        <w:rPr>
          <w:rFonts w:ascii="Arial" w:hAnsi="Arial" w:cs="Arial"/>
          <w:b w:val="0"/>
        </w:rPr>
        <w:t>Programme</w:t>
      </w:r>
      <w:proofErr w:type="spellEnd"/>
      <w:r w:rsidRPr="005832A5">
        <w:rPr>
          <w:rFonts w:ascii="Arial" w:hAnsi="Arial" w:cs="Arial"/>
          <w:b w:val="0"/>
        </w:rPr>
        <w:t xml:space="preserve">.  </w:t>
      </w:r>
    </w:p>
    <w:p w14:paraId="11E23788" w14:textId="77777777" w:rsidR="005832A5" w:rsidRDefault="005832A5" w:rsidP="00585A3F">
      <w:pPr>
        <w:pStyle w:val="Heading2"/>
        <w:spacing w:before="25"/>
        <w:ind w:left="0"/>
        <w:rPr>
          <w:rFonts w:ascii="Arial" w:hAnsi="Arial" w:cs="Arial"/>
          <w:b w:val="0"/>
        </w:rPr>
      </w:pPr>
    </w:p>
    <w:p w14:paraId="2E792025" w14:textId="77777777" w:rsidR="005832A5" w:rsidRPr="005832A5" w:rsidRDefault="005832A5" w:rsidP="00585A3F">
      <w:pPr>
        <w:pStyle w:val="Heading2"/>
        <w:spacing w:before="25"/>
        <w:ind w:left="0"/>
        <w:rPr>
          <w:rFonts w:ascii="Arial" w:hAnsi="Arial" w:cs="Arial"/>
          <w:b w:val="0"/>
        </w:rPr>
      </w:pPr>
      <w:r>
        <w:rPr>
          <w:rFonts w:ascii="Arial" w:hAnsi="Arial" w:cs="Arial"/>
          <w:b w:val="0"/>
        </w:rPr>
        <w:t xml:space="preserve">The policy document that follows explains in clear detail the aim of our policy, the approach to </w:t>
      </w:r>
      <w:proofErr w:type="spellStart"/>
      <w:r>
        <w:rPr>
          <w:rFonts w:ascii="Arial" w:hAnsi="Arial" w:cs="Arial"/>
          <w:b w:val="0"/>
        </w:rPr>
        <w:t>behaviour</w:t>
      </w:r>
      <w:proofErr w:type="spellEnd"/>
      <w:r>
        <w:rPr>
          <w:rFonts w:ascii="Arial" w:hAnsi="Arial" w:cs="Arial"/>
          <w:b w:val="0"/>
        </w:rPr>
        <w:t xml:space="preserve"> that we will take as a school, the importance of our relationship with parents, the rewards and sanctions that we use, and statutory guidance that informs our policy and will outline our powers with regards to discipline.</w:t>
      </w:r>
    </w:p>
    <w:p w14:paraId="77D2E6B5" w14:textId="77777777" w:rsidR="00585A3F" w:rsidRPr="005832A5" w:rsidRDefault="00585A3F" w:rsidP="00585A3F">
      <w:pPr>
        <w:pStyle w:val="Heading2"/>
        <w:spacing w:before="25"/>
        <w:ind w:left="0"/>
        <w:rPr>
          <w:rFonts w:ascii="Arial" w:hAnsi="Arial" w:cs="Arial"/>
          <w:b w:val="0"/>
        </w:rPr>
      </w:pPr>
    </w:p>
    <w:p w14:paraId="70E9A197" w14:textId="77777777" w:rsidR="005832A5" w:rsidRDefault="005832A5">
      <w:pPr>
        <w:widowControl/>
        <w:rPr>
          <w:rFonts w:ascii="Arial" w:hAnsi="Arial" w:cs="Arial"/>
          <w:bCs/>
          <w:sz w:val="24"/>
          <w:szCs w:val="24"/>
        </w:rPr>
      </w:pPr>
      <w:r>
        <w:rPr>
          <w:rFonts w:ascii="Arial" w:hAnsi="Arial" w:cs="Arial"/>
          <w:bCs/>
          <w:sz w:val="24"/>
          <w:szCs w:val="24"/>
        </w:rPr>
        <w:br w:type="page"/>
      </w:r>
    </w:p>
    <w:p w14:paraId="4DE9172A" w14:textId="77777777" w:rsidR="00585A3F" w:rsidRPr="005832A5" w:rsidRDefault="00585A3F">
      <w:pPr>
        <w:widowControl/>
        <w:rPr>
          <w:rFonts w:ascii="Arial" w:hAnsi="Arial" w:cs="Arial"/>
          <w:bCs/>
          <w:sz w:val="24"/>
          <w:szCs w:val="24"/>
        </w:rPr>
      </w:pPr>
    </w:p>
    <w:p w14:paraId="022A8319" w14:textId="77777777" w:rsidR="00585A3F" w:rsidRDefault="00585A3F" w:rsidP="00585A3F">
      <w:pPr>
        <w:pStyle w:val="Heading2"/>
        <w:spacing w:before="25"/>
        <w:ind w:left="0"/>
        <w:rPr>
          <w:rFonts w:ascii="Arial" w:hAnsi="Arial" w:cs="Arial"/>
          <w:color w:val="000000" w:themeColor="text1"/>
        </w:rPr>
      </w:pPr>
      <w:r>
        <w:rPr>
          <w:rFonts w:ascii="Arial" w:hAnsi="Arial" w:cs="Arial"/>
          <w:color w:val="000000" w:themeColor="text1"/>
        </w:rPr>
        <w:t>CONTENTS PAGE</w:t>
      </w:r>
    </w:p>
    <w:p w14:paraId="33F40B95" w14:textId="77777777" w:rsidR="00585A3F" w:rsidRDefault="00585A3F" w:rsidP="00585A3F">
      <w:pPr>
        <w:pStyle w:val="Heading2"/>
        <w:spacing w:before="25"/>
        <w:ind w:left="0"/>
        <w:rPr>
          <w:rFonts w:ascii="Arial" w:hAnsi="Arial" w:cs="Arial"/>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
        <w:gridCol w:w="556"/>
        <w:gridCol w:w="6869"/>
        <w:gridCol w:w="793"/>
      </w:tblGrid>
      <w:tr w:rsidR="00320884" w:rsidRPr="00BF5B6B" w14:paraId="0D3058D8" w14:textId="77777777" w:rsidTr="00BF5B6B">
        <w:tc>
          <w:tcPr>
            <w:tcW w:w="817" w:type="dxa"/>
          </w:tcPr>
          <w:p w14:paraId="346D2122" w14:textId="77777777" w:rsidR="00320884" w:rsidRPr="00BF5B6B" w:rsidRDefault="00320884" w:rsidP="00585A3F">
            <w:pPr>
              <w:pStyle w:val="Heading2"/>
              <w:spacing w:before="25"/>
              <w:ind w:left="0"/>
              <w:rPr>
                <w:rFonts w:ascii="Arial" w:hAnsi="Arial" w:cs="Arial"/>
                <w:color w:val="000000" w:themeColor="text1"/>
              </w:rPr>
            </w:pPr>
          </w:p>
        </w:tc>
        <w:tc>
          <w:tcPr>
            <w:tcW w:w="7636" w:type="dxa"/>
            <w:gridSpan w:val="2"/>
          </w:tcPr>
          <w:p w14:paraId="599CE333" w14:textId="77777777" w:rsidR="00320884" w:rsidRPr="00BF5B6B" w:rsidRDefault="00320884" w:rsidP="00585A3F">
            <w:pPr>
              <w:pStyle w:val="Heading2"/>
              <w:spacing w:before="25"/>
              <w:ind w:left="0"/>
              <w:rPr>
                <w:rFonts w:ascii="Arial" w:hAnsi="Arial" w:cs="Arial"/>
                <w:color w:val="000000" w:themeColor="text1"/>
              </w:rPr>
            </w:pPr>
            <w:r w:rsidRPr="00BF5B6B">
              <w:rPr>
                <w:rFonts w:ascii="Arial" w:hAnsi="Arial" w:cs="Arial"/>
                <w:color w:val="000000" w:themeColor="text1"/>
              </w:rPr>
              <w:t>Section</w:t>
            </w:r>
          </w:p>
        </w:tc>
        <w:tc>
          <w:tcPr>
            <w:tcW w:w="793" w:type="dxa"/>
          </w:tcPr>
          <w:p w14:paraId="72C51129" w14:textId="77777777" w:rsidR="00320884" w:rsidRPr="00BF5B6B" w:rsidRDefault="00320884" w:rsidP="00585A3F">
            <w:pPr>
              <w:pStyle w:val="Heading2"/>
              <w:spacing w:before="25"/>
              <w:ind w:left="0"/>
              <w:rPr>
                <w:rFonts w:ascii="Arial" w:hAnsi="Arial" w:cs="Arial"/>
                <w:color w:val="000000" w:themeColor="text1"/>
              </w:rPr>
            </w:pPr>
            <w:r w:rsidRPr="00BF5B6B">
              <w:rPr>
                <w:rFonts w:ascii="Arial" w:hAnsi="Arial" w:cs="Arial"/>
                <w:color w:val="000000" w:themeColor="text1"/>
              </w:rPr>
              <w:t>Page</w:t>
            </w:r>
          </w:p>
        </w:tc>
      </w:tr>
      <w:tr w:rsidR="00320884" w14:paraId="55476B85" w14:textId="77777777" w:rsidTr="00BF5B6B">
        <w:tc>
          <w:tcPr>
            <w:tcW w:w="817" w:type="dxa"/>
          </w:tcPr>
          <w:p w14:paraId="12CD0F31" w14:textId="77777777" w:rsidR="00320884" w:rsidRDefault="00320884" w:rsidP="00585A3F">
            <w:pPr>
              <w:pStyle w:val="Heading2"/>
              <w:spacing w:before="25"/>
              <w:ind w:left="0"/>
              <w:rPr>
                <w:rFonts w:ascii="Arial" w:hAnsi="Arial" w:cs="Arial"/>
                <w:b w:val="0"/>
                <w:color w:val="000000" w:themeColor="text1"/>
              </w:rPr>
            </w:pPr>
          </w:p>
        </w:tc>
        <w:tc>
          <w:tcPr>
            <w:tcW w:w="7636" w:type="dxa"/>
            <w:gridSpan w:val="2"/>
          </w:tcPr>
          <w:p w14:paraId="5FCC9188" w14:textId="77777777" w:rsidR="00320884" w:rsidRDefault="00320884" w:rsidP="00585A3F">
            <w:pPr>
              <w:pStyle w:val="Heading2"/>
              <w:spacing w:before="25"/>
              <w:ind w:left="0"/>
              <w:rPr>
                <w:rFonts w:ascii="Arial" w:hAnsi="Arial" w:cs="Arial"/>
                <w:b w:val="0"/>
                <w:color w:val="000000" w:themeColor="text1"/>
              </w:rPr>
            </w:pPr>
            <w:proofErr w:type="spellStart"/>
            <w:r>
              <w:rPr>
                <w:rFonts w:ascii="Arial" w:hAnsi="Arial" w:cs="Arial"/>
                <w:b w:val="0"/>
                <w:color w:val="000000" w:themeColor="text1"/>
              </w:rPr>
              <w:t>Behaviour</w:t>
            </w:r>
            <w:proofErr w:type="spellEnd"/>
            <w:r>
              <w:rPr>
                <w:rFonts w:ascii="Arial" w:hAnsi="Arial" w:cs="Arial"/>
                <w:b w:val="0"/>
                <w:color w:val="000000" w:themeColor="text1"/>
              </w:rPr>
              <w:t xml:space="preserve"> </w:t>
            </w:r>
            <w:r w:rsidR="006C2525">
              <w:rPr>
                <w:rFonts w:ascii="Arial" w:hAnsi="Arial" w:cs="Arial"/>
                <w:b w:val="0"/>
                <w:color w:val="000000" w:themeColor="text1"/>
              </w:rPr>
              <w:t xml:space="preserve">Principles </w:t>
            </w:r>
            <w:r>
              <w:rPr>
                <w:rFonts w:ascii="Arial" w:hAnsi="Arial" w:cs="Arial"/>
                <w:b w:val="0"/>
                <w:color w:val="000000" w:themeColor="text1"/>
              </w:rPr>
              <w:t>Statement</w:t>
            </w:r>
          </w:p>
        </w:tc>
        <w:tc>
          <w:tcPr>
            <w:tcW w:w="793" w:type="dxa"/>
          </w:tcPr>
          <w:p w14:paraId="45F7FA3A" w14:textId="77777777" w:rsidR="00320884" w:rsidRDefault="00320884" w:rsidP="00585A3F">
            <w:pPr>
              <w:pStyle w:val="Heading2"/>
              <w:spacing w:before="25"/>
              <w:ind w:left="0"/>
              <w:rPr>
                <w:rFonts w:ascii="Arial" w:hAnsi="Arial" w:cs="Arial"/>
                <w:b w:val="0"/>
                <w:color w:val="000000" w:themeColor="text1"/>
              </w:rPr>
            </w:pPr>
            <w:r>
              <w:rPr>
                <w:rFonts w:ascii="Arial" w:hAnsi="Arial" w:cs="Arial"/>
                <w:b w:val="0"/>
                <w:color w:val="000000" w:themeColor="text1"/>
              </w:rPr>
              <w:t>1</w:t>
            </w:r>
          </w:p>
        </w:tc>
      </w:tr>
      <w:tr w:rsidR="00320884" w14:paraId="6C1CF4DF" w14:textId="77777777" w:rsidTr="00BF5B6B">
        <w:tc>
          <w:tcPr>
            <w:tcW w:w="817" w:type="dxa"/>
          </w:tcPr>
          <w:p w14:paraId="2FF4AF19" w14:textId="77777777" w:rsidR="00320884" w:rsidRDefault="00320884" w:rsidP="00585A3F">
            <w:pPr>
              <w:pStyle w:val="Heading2"/>
              <w:spacing w:before="25"/>
              <w:ind w:left="0"/>
              <w:rPr>
                <w:rFonts w:ascii="Arial" w:hAnsi="Arial" w:cs="Arial"/>
                <w:b w:val="0"/>
                <w:color w:val="000000" w:themeColor="text1"/>
              </w:rPr>
            </w:pPr>
          </w:p>
        </w:tc>
        <w:tc>
          <w:tcPr>
            <w:tcW w:w="7636" w:type="dxa"/>
            <w:gridSpan w:val="2"/>
          </w:tcPr>
          <w:p w14:paraId="58EE2D7E" w14:textId="77777777" w:rsidR="00320884" w:rsidRDefault="00241936" w:rsidP="00585A3F">
            <w:pPr>
              <w:pStyle w:val="Heading2"/>
              <w:spacing w:before="25"/>
              <w:ind w:left="0"/>
              <w:rPr>
                <w:rFonts w:ascii="Arial" w:hAnsi="Arial" w:cs="Arial"/>
                <w:b w:val="0"/>
                <w:color w:val="000000" w:themeColor="text1"/>
              </w:rPr>
            </w:pPr>
            <w:r>
              <w:rPr>
                <w:rFonts w:ascii="Arial" w:hAnsi="Arial" w:cs="Arial"/>
                <w:b w:val="0"/>
                <w:color w:val="000000" w:themeColor="text1"/>
              </w:rPr>
              <w:t xml:space="preserve">Policy </w:t>
            </w:r>
            <w:r w:rsidR="00320884">
              <w:rPr>
                <w:rFonts w:ascii="Arial" w:hAnsi="Arial" w:cs="Arial"/>
                <w:b w:val="0"/>
                <w:color w:val="000000" w:themeColor="text1"/>
              </w:rPr>
              <w:t>Background</w:t>
            </w:r>
          </w:p>
        </w:tc>
        <w:tc>
          <w:tcPr>
            <w:tcW w:w="793" w:type="dxa"/>
          </w:tcPr>
          <w:p w14:paraId="44542BB1" w14:textId="77777777" w:rsidR="00320884" w:rsidRDefault="00320884" w:rsidP="00585A3F">
            <w:pPr>
              <w:pStyle w:val="Heading2"/>
              <w:spacing w:before="25"/>
              <w:ind w:left="0"/>
              <w:rPr>
                <w:rFonts w:ascii="Arial" w:hAnsi="Arial" w:cs="Arial"/>
                <w:b w:val="0"/>
                <w:color w:val="000000" w:themeColor="text1"/>
              </w:rPr>
            </w:pPr>
            <w:r>
              <w:rPr>
                <w:rFonts w:ascii="Arial" w:hAnsi="Arial" w:cs="Arial"/>
                <w:b w:val="0"/>
                <w:color w:val="000000" w:themeColor="text1"/>
              </w:rPr>
              <w:t>3</w:t>
            </w:r>
          </w:p>
        </w:tc>
      </w:tr>
      <w:tr w:rsidR="00320884" w14:paraId="475B3F6D" w14:textId="77777777" w:rsidTr="00BF5B6B">
        <w:tc>
          <w:tcPr>
            <w:tcW w:w="817" w:type="dxa"/>
          </w:tcPr>
          <w:p w14:paraId="2DEB0B78" w14:textId="77777777" w:rsidR="00320884" w:rsidRPr="00BF5B6B" w:rsidRDefault="00320884" w:rsidP="00585A3F">
            <w:pPr>
              <w:pStyle w:val="Heading2"/>
              <w:spacing w:before="25"/>
              <w:ind w:left="0"/>
              <w:rPr>
                <w:rFonts w:ascii="Arial" w:hAnsi="Arial" w:cs="Arial"/>
                <w:color w:val="000000" w:themeColor="text1"/>
              </w:rPr>
            </w:pPr>
            <w:r w:rsidRPr="00BF5B6B">
              <w:rPr>
                <w:rFonts w:ascii="Arial" w:hAnsi="Arial" w:cs="Arial"/>
                <w:color w:val="000000" w:themeColor="text1"/>
              </w:rPr>
              <w:t>1.0</w:t>
            </w:r>
          </w:p>
        </w:tc>
        <w:tc>
          <w:tcPr>
            <w:tcW w:w="7636" w:type="dxa"/>
            <w:gridSpan w:val="2"/>
          </w:tcPr>
          <w:p w14:paraId="2D23C932" w14:textId="77777777" w:rsidR="00320884" w:rsidRPr="00BF5B6B" w:rsidRDefault="00320884" w:rsidP="00585A3F">
            <w:pPr>
              <w:pStyle w:val="Heading2"/>
              <w:spacing w:before="25"/>
              <w:ind w:left="0"/>
              <w:rPr>
                <w:rFonts w:ascii="Arial" w:hAnsi="Arial" w:cs="Arial"/>
                <w:color w:val="000000" w:themeColor="text1"/>
              </w:rPr>
            </w:pPr>
            <w:r w:rsidRPr="00BF5B6B">
              <w:rPr>
                <w:rFonts w:ascii="Arial" w:hAnsi="Arial" w:cs="Arial"/>
                <w:color w:val="000000" w:themeColor="text1"/>
              </w:rPr>
              <w:t>Aim</w:t>
            </w:r>
          </w:p>
        </w:tc>
        <w:tc>
          <w:tcPr>
            <w:tcW w:w="793" w:type="dxa"/>
          </w:tcPr>
          <w:p w14:paraId="50EA4B65" w14:textId="77777777" w:rsidR="00320884" w:rsidRPr="00BF5B6B" w:rsidRDefault="00A53D6B" w:rsidP="00585A3F">
            <w:pPr>
              <w:pStyle w:val="Heading2"/>
              <w:spacing w:before="25"/>
              <w:ind w:left="0"/>
              <w:rPr>
                <w:rFonts w:ascii="Arial" w:hAnsi="Arial" w:cs="Arial"/>
                <w:color w:val="000000" w:themeColor="text1"/>
              </w:rPr>
            </w:pPr>
            <w:r w:rsidRPr="00BF5B6B">
              <w:rPr>
                <w:rFonts w:ascii="Arial" w:hAnsi="Arial" w:cs="Arial"/>
                <w:color w:val="000000" w:themeColor="text1"/>
              </w:rPr>
              <w:t>3</w:t>
            </w:r>
          </w:p>
        </w:tc>
      </w:tr>
      <w:tr w:rsidR="00320884" w14:paraId="646F5FEA" w14:textId="77777777" w:rsidTr="00BF5B6B">
        <w:tc>
          <w:tcPr>
            <w:tcW w:w="817" w:type="dxa"/>
          </w:tcPr>
          <w:p w14:paraId="129D1B5B" w14:textId="77777777" w:rsidR="00320884" w:rsidRPr="00BF5B6B" w:rsidRDefault="00320884" w:rsidP="00585A3F">
            <w:pPr>
              <w:pStyle w:val="Heading2"/>
              <w:spacing w:before="25"/>
              <w:ind w:left="0"/>
              <w:rPr>
                <w:rFonts w:ascii="Arial" w:hAnsi="Arial" w:cs="Arial"/>
                <w:color w:val="000000" w:themeColor="text1"/>
              </w:rPr>
            </w:pPr>
            <w:r w:rsidRPr="00BF5B6B">
              <w:rPr>
                <w:rFonts w:ascii="Arial" w:hAnsi="Arial" w:cs="Arial"/>
                <w:color w:val="000000" w:themeColor="text1"/>
              </w:rPr>
              <w:t>2.0</w:t>
            </w:r>
          </w:p>
        </w:tc>
        <w:tc>
          <w:tcPr>
            <w:tcW w:w="7636" w:type="dxa"/>
            <w:gridSpan w:val="2"/>
          </w:tcPr>
          <w:p w14:paraId="302F34F9" w14:textId="77777777" w:rsidR="00320884" w:rsidRPr="00BF5B6B" w:rsidRDefault="00320884" w:rsidP="00585A3F">
            <w:pPr>
              <w:pStyle w:val="Heading2"/>
              <w:spacing w:before="25"/>
              <w:ind w:left="0"/>
              <w:rPr>
                <w:rFonts w:ascii="Arial" w:hAnsi="Arial" w:cs="Arial"/>
                <w:color w:val="000000" w:themeColor="text1"/>
              </w:rPr>
            </w:pPr>
            <w:r w:rsidRPr="00BF5B6B">
              <w:rPr>
                <w:rFonts w:ascii="Arial" w:hAnsi="Arial" w:cs="Arial"/>
                <w:color w:val="000000" w:themeColor="text1"/>
              </w:rPr>
              <w:t>Code of Conduct</w:t>
            </w:r>
          </w:p>
        </w:tc>
        <w:tc>
          <w:tcPr>
            <w:tcW w:w="793" w:type="dxa"/>
          </w:tcPr>
          <w:p w14:paraId="1E0FEFCD" w14:textId="77777777" w:rsidR="00320884" w:rsidRPr="00BF5B6B" w:rsidRDefault="00A53D6B" w:rsidP="00585A3F">
            <w:pPr>
              <w:pStyle w:val="Heading2"/>
              <w:spacing w:before="25"/>
              <w:ind w:left="0"/>
              <w:rPr>
                <w:rFonts w:ascii="Arial" w:hAnsi="Arial" w:cs="Arial"/>
                <w:color w:val="000000" w:themeColor="text1"/>
              </w:rPr>
            </w:pPr>
            <w:r w:rsidRPr="00BF5B6B">
              <w:rPr>
                <w:rFonts w:ascii="Arial" w:hAnsi="Arial" w:cs="Arial"/>
                <w:color w:val="000000" w:themeColor="text1"/>
              </w:rPr>
              <w:t>4</w:t>
            </w:r>
          </w:p>
        </w:tc>
      </w:tr>
      <w:tr w:rsidR="00320884" w14:paraId="65CCA271" w14:textId="77777777" w:rsidTr="00BF5B6B">
        <w:tc>
          <w:tcPr>
            <w:tcW w:w="817" w:type="dxa"/>
          </w:tcPr>
          <w:p w14:paraId="1FBF890C" w14:textId="77777777" w:rsidR="00320884" w:rsidRPr="00BF5B6B" w:rsidRDefault="00320884" w:rsidP="00585A3F">
            <w:pPr>
              <w:pStyle w:val="Heading2"/>
              <w:spacing w:before="25"/>
              <w:ind w:left="0"/>
              <w:rPr>
                <w:rFonts w:ascii="Arial" w:hAnsi="Arial" w:cs="Arial"/>
                <w:color w:val="000000" w:themeColor="text1"/>
              </w:rPr>
            </w:pPr>
            <w:r w:rsidRPr="00BF5B6B">
              <w:rPr>
                <w:rFonts w:ascii="Arial" w:hAnsi="Arial" w:cs="Arial"/>
                <w:color w:val="000000" w:themeColor="text1"/>
              </w:rPr>
              <w:t>3.0</w:t>
            </w:r>
          </w:p>
        </w:tc>
        <w:tc>
          <w:tcPr>
            <w:tcW w:w="7636" w:type="dxa"/>
            <w:gridSpan w:val="2"/>
          </w:tcPr>
          <w:p w14:paraId="11F96090" w14:textId="77777777" w:rsidR="00320884" w:rsidRPr="00BF5B6B" w:rsidRDefault="00320884" w:rsidP="00585A3F">
            <w:pPr>
              <w:pStyle w:val="Heading2"/>
              <w:spacing w:before="25"/>
              <w:ind w:left="0"/>
              <w:rPr>
                <w:rFonts w:ascii="Arial" w:hAnsi="Arial" w:cs="Arial"/>
                <w:color w:val="000000" w:themeColor="text1"/>
              </w:rPr>
            </w:pPr>
            <w:r w:rsidRPr="00BF5B6B">
              <w:rPr>
                <w:rFonts w:ascii="Arial" w:hAnsi="Arial" w:cs="Arial"/>
                <w:color w:val="000000" w:themeColor="text1"/>
              </w:rPr>
              <w:t>Partnership with Pupils</w:t>
            </w:r>
          </w:p>
        </w:tc>
        <w:tc>
          <w:tcPr>
            <w:tcW w:w="793" w:type="dxa"/>
          </w:tcPr>
          <w:p w14:paraId="26FA2791" w14:textId="77777777" w:rsidR="00320884" w:rsidRPr="00BF5B6B" w:rsidRDefault="00A53D6B" w:rsidP="00585A3F">
            <w:pPr>
              <w:pStyle w:val="Heading2"/>
              <w:spacing w:before="25"/>
              <w:ind w:left="0"/>
              <w:rPr>
                <w:rFonts w:ascii="Arial" w:hAnsi="Arial" w:cs="Arial"/>
                <w:color w:val="000000" w:themeColor="text1"/>
              </w:rPr>
            </w:pPr>
            <w:r w:rsidRPr="00BF5B6B">
              <w:rPr>
                <w:rFonts w:ascii="Arial" w:hAnsi="Arial" w:cs="Arial"/>
                <w:color w:val="000000" w:themeColor="text1"/>
              </w:rPr>
              <w:t>4</w:t>
            </w:r>
          </w:p>
        </w:tc>
      </w:tr>
      <w:tr w:rsidR="00320884" w14:paraId="24473A2A" w14:textId="77777777" w:rsidTr="00BF5B6B">
        <w:tc>
          <w:tcPr>
            <w:tcW w:w="817" w:type="dxa"/>
          </w:tcPr>
          <w:p w14:paraId="7680AECD" w14:textId="77777777" w:rsidR="00320884" w:rsidRPr="00BF5B6B" w:rsidRDefault="00320884" w:rsidP="00585A3F">
            <w:pPr>
              <w:pStyle w:val="Heading2"/>
              <w:spacing w:before="25"/>
              <w:ind w:left="0"/>
              <w:rPr>
                <w:rFonts w:ascii="Arial" w:hAnsi="Arial" w:cs="Arial"/>
                <w:color w:val="000000" w:themeColor="text1"/>
              </w:rPr>
            </w:pPr>
            <w:r w:rsidRPr="00BF5B6B">
              <w:rPr>
                <w:rFonts w:ascii="Arial" w:hAnsi="Arial" w:cs="Arial"/>
                <w:color w:val="000000" w:themeColor="text1"/>
              </w:rPr>
              <w:t>4.0</w:t>
            </w:r>
          </w:p>
        </w:tc>
        <w:tc>
          <w:tcPr>
            <w:tcW w:w="7636" w:type="dxa"/>
            <w:gridSpan w:val="2"/>
          </w:tcPr>
          <w:p w14:paraId="41BEE1F0" w14:textId="77777777" w:rsidR="00320884" w:rsidRPr="00BF5B6B" w:rsidRDefault="00320884" w:rsidP="00585A3F">
            <w:pPr>
              <w:pStyle w:val="Heading2"/>
              <w:spacing w:before="25"/>
              <w:ind w:left="0"/>
              <w:rPr>
                <w:rFonts w:ascii="Arial" w:hAnsi="Arial" w:cs="Arial"/>
                <w:color w:val="000000" w:themeColor="text1"/>
              </w:rPr>
            </w:pPr>
            <w:r w:rsidRPr="00BF5B6B">
              <w:rPr>
                <w:rFonts w:ascii="Arial" w:hAnsi="Arial" w:cs="Arial"/>
                <w:color w:val="000000" w:themeColor="text1"/>
              </w:rPr>
              <w:t xml:space="preserve">Partnership with Parents and </w:t>
            </w:r>
            <w:proofErr w:type="spellStart"/>
            <w:r w:rsidRPr="00BF5B6B">
              <w:rPr>
                <w:rFonts w:ascii="Arial" w:hAnsi="Arial" w:cs="Arial"/>
                <w:color w:val="000000" w:themeColor="text1"/>
              </w:rPr>
              <w:t>Carers</w:t>
            </w:r>
            <w:proofErr w:type="spellEnd"/>
          </w:p>
        </w:tc>
        <w:tc>
          <w:tcPr>
            <w:tcW w:w="793" w:type="dxa"/>
          </w:tcPr>
          <w:p w14:paraId="52EE8A94" w14:textId="77777777" w:rsidR="00320884" w:rsidRPr="00BF5B6B" w:rsidRDefault="00A53D6B" w:rsidP="00585A3F">
            <w:pPr>
              <w:pStyle w:val="Heading2"/>
              <w:spacing w:before="25"/>
              <w:ind w:left="0"/>
              <w:rPr>
                <w:rFonts w:ascii="Arial" w:hAnsi="Arial" w:cs="Arial"/>
                <w:color w:val="000000" w:themeColor="text1"/>
              </w:rPr>
            </w:pPr>
            <w:r w:rsidRPr="00BF5B6B">
              <w:rPr>
                <w:rFonts w:ascii="Arial" w:hAnsi="Arial" w:cs="Arial"/>
                <w:color w:val="000000" w:themeColor="text1"/>
              </w:rPr>
              <w:t>4</w:t>
            </w:r>
          </w:p>
        </w:tc>
      </w:tr>
      <w:tr w:rsidR="00320884" w14:paraId="21E48FCA" w14:textId="77777777" w:rsidTr="00BF5B6B">
        <w:tc>
          <w:tcPr>
            <w:tcW w:w="817" w:type="dxa"/>
          </w:tcPr>
          <w:p w14:paraId="5B8F3466" w14:textId="77777777" w:rsidR="00320884" w:rsidRDefault="00320884" w:rsidP="00585A3F">
            <w:pPr>
              <w:pStyle w:val="Heading2"/>
              <w:spacing w:before="25"/>
              <w:ind w:left="0"/>
              <w:rPr>
                <w:rFonts w:ascii="Arial" w:hAnsi="Arial" w:cs="Arial"/>
                <w:b w:val="0"/>
                <w:color w:val="000000" w:themeColor="text1"/>
              </w:rPr>
            </w:pPr>
          </w:p>
        </w:tc>
        <w:tc>
          <w:tcPr>
            <w:tcW w:w="7636" w:type="dxa"/>
            <w:gridSpan w:val="2"/>
          </w:tcPr>
          <w:p w14:paraId="1FDA1069" w14:textId="77777777" w:rsidR="00320884" w:rsidRDefault="00320884" w:rsidP="00585A3F">
            <w:pPr>
              <w:pStyle w:val="Heading2"/>
              <w:spacing w:before="25"/>
              <w:ind w:left="0"/>
              <w:rPr>
                <w:rFonts w:ascii="Arial" w:hAnsi="Arial" w:cs="Arial"/>
                <w:b w:val="0"/>
                <w:color w:val="000000" w:themeColor="text1"/>
              </w:rPr>
            </w:pPr>
            <w:r>
              <w:rPr>
                <w:rFonts w:ascii="Arial" w:hAnsi="Arial" w:cs="Arial"/>
                <w:b w:val="0"/>
                <w:color w:val="000000" w:themeColor="text1"/>
              </w:rPr>
              <w:t>4.1 Attendance</w:t>
            </w:r>
          </w:p>
        </w:tc>
        <w:tc>
          <w:tcPr>
            <w:tcW w:w="793" w:type="dxa"/>
          </w:tcPr>
          <w:p w14:paraId="0BB46071" w14:textId="77777777" w:rsidR="00320884" w:rsidRDefault="00A53D6B" w:rsidP="00585A3F">
            <w:pPr>
              <w:pStyle w:val="Heading2"/>
              <w:spacing w:before="25"/>
              <w:ind w:left="0"/>
              <w:rPr>
                <w:rFonts w:ascii="Arial" w:hAnsi="Arial" w:cs="Arial"/>
                <w:b w:val="0"/>
                <w:color w:val="000000" w:themeColor="text1"/>
              </w:rPr>
            </w:pPr>
            <w:r>
              <w:rPr>
                <w:rFonts w:ascii="Arial" w:hAnsi="Arial" w:cs="Arial"/>
                <w:b w:val="0"/>
                <w:color w:val="000000" w:themeColor="text1"/>
              </w:rPr>
              <w:t>4</w:t>
            </w:r>
          </w:p>
        </w:tc>
      </w:tr>
      <w:tr w:rsidR="00320884" w14:paraId="0DFC184E" w14:textId="77777777" w:rsidTr="00BF5B6B">
        <w:tc>
          <w:tcPr>
            <w:tcW w:w="817" w:type="dxa"/>
          </w:tcPr>
          <w:p w14:paraId="586D0FD3" w14:textId="77777777" w:rsidR="00320884" w:rsidRDefault="00320884" w:rsidP="00585A3F">
            <w:pPr>
              <w:pStyle w:val="Heading2"/>
              <w:spacing w:before="25"/>
              <w:ind w:left="0"/>
              <w:rPr>
                <w:rFonts w:ascii="Arial" w:hAnsi="Arial" w:cs="Arial"/>
                <w:b w:val="0"/>
                <w:color w:val="000000" w:themeColor="text1"/>
              </w:rPr>
            </w:pPr>
          </w:p>
        </w:tc>
        <w:tc>
          <w:tcPr>
            <w:tcW w:w="7636" w:type="dxa"/>
            <w:gridSpan w:val="2"/>
          </w:tcPr>
          <w:p w14:paraId="6B04EA84" w14:textId="77777777" w:rsidR="00320884" w:rsidRDefault="00320884" w:rsidP="00585A3F">
            <w:pPr>
              <w:pStyle w:val="Heading2"/>
              <w:spacing w:before="25"/>
              <w:ind w:left="0"/>
              <w:rPr>
                <w:rFonts w:ascii="Arial" w:hAnsi="Arial" w:cs="Arial"/>
                <w:b w:val="0"/>
                <w:color w:val="000000" w:themeColor="text1"/>
              </w:rPr>
            </w:pPr>
            <w:r>
              <w:rPr>
                <w:rFonts w:ascii="Arial" w:hAnsi="Arial" w:cs="Arial"/>
                <w:b w:val="0"/>
                <w:color w:val="000000" w:themeColor="text1"/>
              </w:rPr>
              <w:t>4.2 Home-School Agreement</w:t>
            </w:r>
          </w:p>
        </w:tc>
        <w:tc>
          <w:tcPr>
            <w:tcW w:w="793" w:type="dxa"/>
          </w:tcPr>
          <w:p w14:paraId="36A5B421" w14:textId="77777777" w:rsidR="00320884" w:rsidRDefault="00A53D6B" w:rsidP="00585A3F">
            <w:pPr>
              <w:pStyle w:val="Heading2"/>
              <w:spacing w:before="25"/>
              <w:ind w:left="0"/>
              <w:rPr>
                <w:rFonts w:ascii="Arial" w:hAnsi="Arial" w:cs="Arial"/>
                <w:b w:val="0"/>
                <w:color w:val="000000" w:themeColor="text1"/>
              </w:rPr>
            </w:pPr>
            <w:r>
              <w:rPr>
                <w:rFonts w:ascii="Arial" w:hAnsi="Arial" w:cs="Arial"/>
                <w:b w:val="0"/>
                <w:color w:val="000000" w:themeColor="text1"/>
              </w:rPr>
              <w:t>5</w:t>
            </w:r>
          </w:p>
        </w:tc>
      </w:tr>
      <w:tr w:rsidR="00320884" w14:paraId="25AD7CEA" w14:textId="77777777" w:rsidTr="00BF5B6B">
        <w:tc>
          <w:tcPr>
            <w:tcW w:w="817" w:type="dxa"/>
          </w:tcPr>
          <w:p w14:paraId="1B3D124C" w14:textId="77777777" w:rsidR="00320884" w:rsidRDefault="00320884" w:rsidP="00585A3F">
            <w:pPr>
              <w:pStyle w:val="Heading2"/>
              <w:spacing w:before="25"/>
              <w:ind w:left="0"/>
              <w:rPr>
                <w:rFonts w:ascii="Arial" w:hAnsi="Arial" w:cs="Arial"/>
                <w:b w:val="0"/>
                <w:color w:val="000000" w:themeColor="text1"/>
              </w:rPr>
            </w:pPr>
          </w:p>
        </w:tc>
        <w:tc>
          <w:tcPr>
            <w:tcW w:w="7636" w:type="dxa"/>
            <w:gridSpan w:val="2"/>
          </w:tcPr>
          <w:p w14:paraId="10F3BCA9" w14:textId="77777777" w:rsidR="00320884" w:rsidRDefault="00320884" w:rsidP="00585A3F">
            <w:pPr>
              <w:pStyle w:val="Heading2"/>
              <w:spacing w:before="25"/>
              <w:ind w:left="0"/>
              <w:rPr>
                <w:rFonts w:ascii="Arial" w:hAnsi="Arial" w:cs="Arial"/>
                <w:b w:val="0"/>
                <w:color w:val="000000" w:themeColor="text1"/>
              </w:rPr>
            </w:pPr>
            <w:r>
              <w:rPr>
                <w:rFonts w:ascii="Arial" w:hAnsi="Arial" w:cs="Arial"/>
                <w:b w:val="0"/>
                <w:color w:val="000000" w:themeColor="text1"/>
              </w:rPr>
              <w:t>4.3 Communication</w:t>
            </w:r>
          </w:p>
        </w:tc>
        <w:tc>
          <w:tcPr>
            <w:tcW w:w="793" w:type="dxa"/>
          </w:tcPr>
          <w:p w14:paraId="71996B12" w14:textId="77777777" w:rsidR="00320884" w:rsidRDefault="00A53D6B" w:rsidP="00585A3F">
            <w:pPr>
              <w:pStyle w:val="Heading2"/>
              <w:spacing w:before="25"/>
              <w:ind w:left="0"/>
              <w:rPr>
                <w:rFonts w:ascii="Arial" w:hAnsi="Arial" w:cs="Arial"/>
                <w:b w:val="0"/>
                <w:color w:val="000000" w:themeColor="text1"/>
              </w:rPr>
            </w:pPr>
            <w:r>
              <w:rPr>
                <w:rFonts w:ascii="Arial" w:hAnsi="Arial" w:cs="Arial"/>
                <w:b w:val="0"/>
                <w:color w:val="000000" w:themeColor="text1"/>
              </w:rPr>
              <w:t>5</w:t>
            </w:r>
          </w:p>
        </w:tc>
      </w:tr>
      <w:tr w:rsidR="00320884" w14:paraId="700E2C6F" w14:textId="77777777" w:rsidTr="00BF5B6B">
        <w:tc>
          <w:tcPr>
            <w:tcW w:w="817" w:type="dxa"/>
          </w:tcPr>
          <w:p w14:paraId="0B9DDBBA" w14:textId="77777777" w:rsidR="00320884" w:rsidRPr="00BF5B6B" w:rsidRDefault="00320884" w:rsidP="00585A3F">
            <w:pPr>
              <w:pStyle w:val="Heading2"/>
              <w:spacing w:before="25"/>
              <w:ind w:left="0"/>
              <w:rPr>
                <w:rFonts w:ascii="Arial" w:hAnsi="Arial" w:cs="Arial"/>
                <w:color w:val="000000" w:themeColor="text1"/>
              </w:rPr>
            </w:pPr>
            <w:r w:rsidRPr="00BF5B6B">
              <w:rPr>
                <w:rFonts w:ascii="Arial" w:hAnsi="Arial" w:cs="Arial"/>
                <w:color w:val="000000" w:themeColor="text1"/>
              </w:rPr>
              <w:t>5.0</w:t>
            </w:r>
          </w:p>
        </w:tc>
        <w:tc>
          <w:tcPr>
            <w:tcW w:w="7636" w:type="dxa"/>
            <w:gridSpan w:val="2"/>
          </w:tcPr>
          <w:p w14:paraId="42032352" w14:textId="77777777" w:rsidR="00320884" w:rsidRPr="00BF5B6B" w:rsidRDefault="00320884" w:rsidP="00585A3F">
            <w:pPr>
              <w:pStyle w:val="Heading2"/>
              <w:spacing w:before="25"/>
              <w:ind w:left="0"/>
              <w:rPr>
                <w:rFonts w:ascii="Arial" w:hAnsi="Arial" w:cs="Arial"/>
                <w:color w:val="000000" w:themeColor="text1"/>
              </w:rPr>
            </w:pPr>
            <w:proofErr w:type="spellStart"/>
            <w:r w:rsidRPr="00BF5B6B">
              <w:rPr>
                <w:rFonts w:ascii="Arial" w:hAnsi="Arial" w:cs="Arial"/>
                <w:color w:val="000000" w:themeColor="text1"/>
              </w:rPr>
              <w:t>Behaviour</w:t>
            </w:r>
            <w:proofErr w:type="spellEnd"/>
            <w:r w:rsidRPr="00BF5B6B">
              <w:rPr>
                <w:rFonts w:ascii="Arial" w:hAnsi="Arial" w:cs="Arial"/>
                <w:color w:val="000000" w:themeColor="text1"/>
              </w:rPr>
              <w:t xml:space="preserve"> for Learning – ‘Ready to Learn’</w:t>
            </w:r>
          </w:p>
        </w:tc>
        <w:tc>
          <w:tcPr>
            <w:tcW w:w="793" w:type="dxa"/>
          </w:tcPr>
          <w:p w14:paraId="0D6ED5D6" w14:textId="77777777" w:rsidR="00320884" w:rsidRPr="00BF5B6B" w:rsidRDefault="00A53D6B" w:rsidP="00585A3F">
            <w:pPr>
              <w:pStyle w:val="Heading2"/>
              <w:spacing w:before="25"/>
              <w:ind w:left="0"/>
              <w:rPr>
                <w:rFonts w:ascii="Arial" w:hAnsi="Arial" w:cs="Arial"/>
                <w:color w:val="000000" w:themeColor="text1"/>
              </w:rPr>
            </w:pPr>
            <w:r w:rsidRPr="00BF5B6B">
              <w:rPr>
                <w:rFonts w:ascii="Arial" w:hAnsi="Arial" w:cs="Arial"/>
                <w:color w:val="000000" w:themeColor="text1"/>
              </w:rPr>
              <w:t>5</w:t>
            </w:r>
          </w:p>
        </w:tc>
      </w:tr>
      <w:tr w:rsidR="00320884" w14:paraId="04B127CF" w14:textId="77777777" w:rsidTr="00BF5B6B">
        <w:tc>
          <w:tcPr>
            <w:tcW w:w="817" w:type="dxa"/>
          </w:tcPr>
          <w:p w14:paraId="6ACB9947" w14:textId="77777777" w:rsidR="00320884" w:rsidRPr="00BF5B6B" w:rsidRDefault="00320884" w:rsidP="00585A3F">
            <w:pPr>
              <w:pStyle w:val="Heading2"/>
              <w:spacing w:before="25"/>
              <w:ind w:left="0"/>
              <w:rPr>
                <w:rFonts w:ascii="Arial" w:hAnsi="Arial" w:cs="Arial"/>
                <w:color w:val="000000" w:themeColor="text1"/>
              </w:rPr>
            </w:pPr>
            <w:r w:rsidRPr="00BF5B6B">
              <w:rPr>
                <w:rFonts w:ascii="Arial" w:hAnsi="Arial" w:cs="Arial"/>
                <w:color w:val="000000" w:themeColor="text1"/>
              </w:rPr>
              <w:t>6.0</w:t>
            </w:r>
          </w:p>
        </w:tc>
        <w:tc>
          <w:tcPr>
            <w:tcW w:w="7636" w:type="dxa"/>
            <w:gridSpan w:val="2"/>
          </w:tcPr>
          <w:p w14:paraId="1FC43BD8" w14:textId="77777777" w:rsidR="00320884" w:rsidRPr="00BF5B6B" w:rsidRDefault="00320884" w:rsidP="00585A3F">
            <w:pPr>
              <w:pStyle w:val="Heading2"/>
              <w:spacing w:before="25"/>
              <w:ind w:left="0"/>
              <w:rPr>
                <w:rFonts w:ascii="Arial" w:hAnsi="Arial" w:cs="Arial"/>
                <w:color w:val="000000" w:themeColor="text1"/>
              </w:rPr>
            </w:pPr>
            <w:r w:rsidRPr="00BF5B6B">
              <w:rPr>
                <w:rFonts w:ascii="Arial" w:hAnsi="Arial" w:cs="Arial"/>
                <w:color w:val="000000" w:themeColor="text1"/>
              </w:rPr>
              <w:t>Our Approach</w:t>
            </w:r>
          </w:p>
        </w:tc>
        <w:tc>
          <w:tcPr>
            <w:tcW w:w="793" w:type="dxa"/>
          </w:tcPr>
          <w:p w14:paraId="46389B78" w14:textId="77777777" w:rsidR="00320884" w:rsidRPr="00BF5B6B" w:rsidRDefault="00A53D6B" w:rsidP="00585A3F">
            <w:pPr>
              <w:pStyle w:val="Heading2"/>
              <w:spacing w:before="25"/>
              <w:ind w:left="0"/>
              <w:rPr>
                <w:rFonts w:ascii="Arial" w:hAnsi="Arial" w:cs="Arial"/>
                <w:color w:val="000000" w:themeColor="text1"/>
              </w:rPr>
            </w:pPr>
            <w:r w:rsidRPr="00BF5B6B">
              <w:rPr>
                <w:rFonts w:ascii="Arial" w:hAnsi="Arial" w:cs="Arial"/>
                <w:color w:val="000000" w:themeColor="text1"/>
              </w:rPr>
              <w:t>6</w:t>
            </w:r>
          </w:p>
        </w:tc>
      </w:tr>
      <w:tr w:rsidR="00320884" w14:paraId="124191ED" w14:textId="77777777" w:rsidTr="00BF5B6B">
        <w:tc>
          <w:tcPr>
            <w:tcW w:w="817" w:type="dxa"/>
          </w:tcPr>
          <w:p w14:paraId="1B50E22E" w14:textId="77777777" w:rsidR="00320884" w:rsidRPr="00BF5B6B" w:rsidRDefault="00320884" w:rsidP="00585A3F">
            <w:pPr>
              <w:pStyle w:val="Heading2"/>
              <w:spacing w:before="25"/>
              <w:ind w:left="0"/>
              <w:rPr>
                <w:rFonts w:ascii="Arial" w:hAnsi="Arial" w:cs="Arial"/>
                <w:color w:val="000000" w:themeColor="text1"/>
              </w:rPr>
            </w:pPr>
            <w:r w:rsidRPr="00BF5B6B">
              <w:rPr>
                <w:rFonts w:ascii="Arial" w:hAnsi="Arial" w:cs="Arial"/>
                <w:color w:val="000000" w:themeColor="text1"/>
              </w:rPr>
              <w:t>7.0</w:t>
            </w:r>
          </w:p>
        </w:tc>
        <w:tc>
          <w:tcPr>
            <w:tcW w:w="7636" w:type="dxa"/>
            <w:gridSpan w:val="2"/>
          </w:tcPr>
          <w:p w14:paraId="0901B81C" w14:textId="77777777" w:rsidR="00320884" w:rsidRPr="00BF5B6B" w:rsidRDefault="00320884" w:rsidP="00585A3F">
            <w:pPr>
              <w:pStyle w:val="Heading2"/>
              <w:spacing w:before="25"/>
              <w:ind w:left="0"/>
              <w:rPr>
                <w:rFonts w:ascii="Arial" w:hAnsi="Arial" w:cs="Arial"/>
                <w:color w:val="000000" w:themeColor="text1"/>
              </w:rPr>
            </w:pPr>
            <w:r w:rsidRPr="00BF5B6B">
              <w:rPr>
                <w:rFonts w:ascii="Arial" w:hAnsi="Arial" w:cs="Arial"/>
                <w:color w:val="000000" w:themeColor="text1"/>
              </w:rPr>
              <w:t>Rewards</w:t>
            </w:r>
          </w:p>
        </w:tc>
        <w:tc>
          <w:tcPr>
            <w:tcW w:w="793" w:type="dxa"/>
          </w:tcPr>
          <w:p w14:paraId="2200C2E5" w14:textId="77777777" w:rsidR="00320884" w:rsidRPr="00BF5B6B" w:rsidRDefault="00A53D6B" w:rsidP="00585A3F">
            <w:pPr>
              <w:pStyle w:val="Heading2"/>
              <w:spacing w:before="25"/>
              <w:ind w:left="0"/>
              <w:rPr>
                <w:rFonts w:ascii="Arial" w:hAnsi="Arial" w:cs="Arial"/>
                <w:color w:val="000000" w:themeColor="text1"/>
              </w:rPr>
            </w:pPr>
            <w:r w:rsidRPr="00BF5B6B">
              <w:rPr>
                <w:rFonts w:ascii="Arial" w:hAnsi="Arial" w:cs="Arial"/>
                <w:color w:val="000000" w:themeColor="text1"/>
              </w:rPr>
              <w:t>7</w:t>
            </w:r>
          </w:p>
        </w:tc>
      </w:tr>
      <w:tr w:rsidR="00320884" w14:paraId="3C217AE1" w14:textId="77777777" w:rsidTr="00BF5B6B">
        <w:tc>
          <w:tcPr>
            <w:tcW w:w="817" w:type="dxa"/>
          </w:tcPr>
          <w:p w14:paraId="7887F68E" w14:textId="77777777" w:rsidR="00320884" w:rsidRPr="00BF5B6B" w:rsidRDefault="00320884" w:rsidP="00585A3F">
            <w:pPr>
              <w:pStyle w:val="Heading2"/>
              <w:spacing w:before="25"/>
              <w:ind w:left="0"/>
              <w:rPr>
                <w:rFonts w:ascii="Arial" w:hAnsi="Arial" w:cs="Arial"/>
                <w:color w:val="000000" w:themeColor="text1"/>
              </w:rPr>
            </w:pPr>
            <w:r w:rsidRPr="00BF5B6B">
              <w:rPr>
                <w:rFonts w:ascii="Arial" w:hAnsi="Arial" w:cs="Arial"/>
                <w:color w:val="000000" w:themeColor="text1"/>
              </w:rPr>
              <w:t>8.0</w:t>
            </w:r>
          </w:p>
        </w:tc>
        <w:tc>
          <w:tcPr>
            <w:tcW w:w="7636" w:type="dxa"/>
            <w:gridSpan w:val="2"/>
          </w:tcPr>
          <w:p w14:paraId="130A8E0A" w14:textId="77777777" w:rsidR="00320884" w:rsidRPr="00BF5B6B" w:rsidRDefault="00320884" w:rsidP="00585A3F">
            <w:pPr>
              <w:pStyle w:val="Heading2"/>
              <w:spacing w:before="25"/>
              <w:ind w:left="0"/>
              <w:rPr>
                <w:rFonts w:ascii="Arial" w:hAnsi="Arial" w:cs="Arial"/>
                <w:color w:val="000000" w:themeColor="text1"/>
              </w:rPr>
            </w:pPr>
            <w:r w:rsidRPr="00BF5B6B">
              <w:rPr>
                <w:rFonts w:ascii="Arial" w:hAnsi="Arial" w:cs="Arial"/>
                <w:color w:val="000000" w:themeColor="text1"/>
              </w:rPr>
              <w:t>Sanctions</w:t>
            </w:r>
          </w:p>
        </w:tc>
        <w:tc>
          <w:tcPr>
            <w:tcW w:w="793" w:type="dxa"/>
          </w:tcPr>
          <w:p w14:paraId="16F7D134" w14:textId="77777777" w:rsidR="00320884" w:rsidRPr="00BF5B6B" w:rsidRDefault="00A53D6B" w:rsidP="00585A3F">
            <w:pPr>
              <w:pStyle w:val="Heading2"/>
              <w:spacing w:before="25"/>
              <w:ind w:left="0"/>
              <w:rPr>
                <w:rFonts w:ascii="Arial" w:hAnsi="Arial" w:cs="Arial"/>
                <w:color w:val="000000" w:themeColor="text1"/>
              </w:rPr>
            </w:pPr>
            <w:r w:rsidRPr="00BF5B6B">
              <w:rPr>
                <w:rFonts w:ascii="Arial" w:hAnsi="Arial" w:cs="Arial"/>
                <w:color w:val="000000" w:themeColor="text1"/>
              </w:rPr>
              <w:t>7</w:t>
            </w:r>
          </w:p>
        </w:tc>
      </w:tr>
      <w:tr w:rsidR="00320884" w14:paraId="709DEDD2" w14:textId="77777777" w:rsidTr="00BF5B6B">
        <w:tc>
          <w:tcPr>
            <w:tcW w:w="817" w:type="dxa"/>
          </w:tcPr>
          <w:p w14:paraId="6B73CC0C" w14:textId="77777777" w:rsidR="00320884" w:rsidRDefault="00320884" w:rsidP="00585A3F">
            <w:pPr>
              <w:pStyle w:val="Heading2"/>
              <w:spacing w:before="25"/>
              <w:ind w:left="0"/>
              <w:rPr>
                <w:rFonts w:ascii="Arial" w:hAnsi="Arial" w:cs="Arial"/>
                <w:b w:val="0"/>
                <w:color w:val="000000" w:themeColor="text1"/>
              </w:rPr>
            </w:pPr>
          </w:p>
        </w:tc>
        <w:tc>
          <w:tcPr>
            <w:tcW w:w="7636" w:type="dxa"/>
            <w:gridSpan w:val="2"/>
          </w:tcPr>
          <w:p w14:paraId="5467DF0B" w14:textId="77777777" w:rsidR="00320884" w:rsidRDefault="00320884" w:rsidP="00585A3F">
            <w:pPr>
              <w:pStyle w:val="Heading2"/>
              <w:spacing w:before="25"/>
              <w:ind w:left="0"/>
              <w:rPr>
                <w:rFonts w:ascii="Arial" w:hAnsi="Arial" w:cs="Arial"/>
                <w:b w:val="0"/>
                <w:color w:val="000000" w:themeColor="text1"/>
              </w:rPr>
            </w:pPr>
            <w:r>
              <w:rPr>
                <w:rFonts w:ascii="Arial" w:hAnsi="Arial" w:cs="Arial"/>
                <w:b w:val="0"/>
                <w:color w:val="000000" w:themeColor="text1"/>
              </w:rPr>
              <w:t>8.1 Low Level Disruption</w:t>
            </w:r>
          </w:p>
        </w:tc>
        <w:tc>
          <w:tcPr>
            <w:tcW w:w="793" w:type="dxa"/>
          </w:tcPr>
          <w:p w14:paraId="2FE49E69" w14:textId="77777777" w:rsidR="00320884" w:rsidRDefault="00A53D6B" w:rsidP="00585A3F">
            <w:pPr>
              <w:pStyle w:val="Heading2"/>
              <w:spacing w:before="25"/>
              <w:ind w:left="0"/>
              <w:rPr>
                <w:rFonts w:ascii="Arial" w:hAnsi="Arial" w:cs="Arial"/>
                <w:b w:val="0"/>
                <w:color w:val="000000" w:themeColor="text1"/>
              </w:rPr>
            </w:pPr>
            <w:r>
              <w:rPr>
                <w:rFonts w:ascii="Arial" w:hAnsi="Arial" w:cs="Arial"/>
                <w:b w:val="0"/>
                <w:color w:val="000000" w:themeColor="text1"/>
              </w:rPr>
              <w:t>8</w:t>
            </w:r>
          </w:p>
        </w:tc>
      </w:tr>
      <w:tr w:rsidR="00320884" w14:paraId="48BBB474" w14:textId="77777777" w:rsidTr="00BF5B6B">
        <w:tc>
          <w:tcPr>
            <w:tcW w:w="817" w:type="dxa"/>
          </w:tcPr>
          <w:p w14:paraId="75B97CA9" w14:textId="77777777" w:rsidR="00320884" w:rsidRDefault="00320884" w:rsidP="00585A3F">
            <w:pPr>
              <w:pStyle w:val="Heading2"/>
              <w:spacing w:before="25"/>
              <w:ind w:left="0"/>
              <w:rPr>
                <w:rFonts w:ascii="Arial" w:hAnsi="Arial" w:cs="Arial"/>
                <w:b w:val="0"/>
                <w:color w:val="000000" w:themeColor="text1"/>
              </w:rPr>
            </w:pPr>
          </w:p>
        </w:tc>
        <w:tc>
          <w:tcPr>
            <w:tcW w:w="7636" w:type="dxa"/>
            <w:gridSpan w:val="2"/>
          </w:tcPr>
          <w:p w14:paraId="67F04478" w14:textId="77777777" w:rsidR="00320884" w:rsidRDefault="00320884" w:rsidP="00585A3F">
            <w:pPr>
              <w:pStyle w:val="Heading2"/>
              <w:spacing w:before="25"/>
              <w:ind w:left="0"/>
              <w:rPr>
                <w:rFonts w:ascii="Arial" w:hAnsi="Arial" w:cs="Arial"/>
                <w:b w:val="0"/>
                <w:color w:val="000000" w:themeColor="text1"/>
              </w:rPr>
            </w:pPr>
            <w:r>
              <w:rPr>
                <w:rFonts w:ascii="Arial" w:hAnsi="Arial" w:cs="Arial"/>
                <w:b w:val="0"/>
                <w:color w:val="000000" w:themeColor="text1"/>
              </w:rPr>
              <w:t>8.2</w:t>
            </w:r>
            <w:r w:rsidR="000C4662">
              <w:rPr>
                <w:rFonts w:ascii="Arial" w:hAnsi="Arial" w:cs="Arial"/>
                <w:b w:val="0"/>
                <w:color w:val="000000" w:themeColor="text1"/>
              </w:rPr>
              <w:t xml:space="preserve"> Repeated / Severe Disruption</w:t>
            </w:r>
          </w:p>
        </w:tc>
        <w:tc>
          <w:tcPr>
            <w:tcW w:w="793" w:type="dxa"/>
          </w:tcPr>
          <w:p w14:paraId="077FB126" w14:textId="77777777" w:rsidR="00320884" w:rsidRDefault="00A53D6B" w:rsidP="00585A3F">
            <w:pPr>
              <w:pStyle w:val="Heading2"/>
              <w:spacing w:before="25"/>
              <w:ind w:left="0"/>
              <w:rPr>
                <w:rFonts w:ascii="Arial" w:hAnsi="Arial" w:cs="Arial"/>
                <w:b w:val="0"/>
                <w:color w:val="000000" w:themeColor="text1"/>
              </w:rPr>
            </w:pPr>
            <w:r>
              <w:rPr>
                <w:rFonts w:ascii="Arial" w:hAnsi="Arial" w:cs="Arial"/>
                <w:b w:val="0"/>
                <w:color w:val="000000" w:themeColor="text1"/>
              </w:rPr>
              <w:t>8</w:t>
            </w:r>
          </w:p>
        </w:tc>
      </w:tr>
      <w:tr w:rsidR="000C4662" w14:paraId="73843941" w14:textId="77777777" w:rsidTr="00BF5B6B">
        <w:tc>
          <w:tcPr>
            <w:tcW w:w="817" w:type="dxa"/>
          </w:tcPr>
          <w:p w14:paraId="6406A213" w14:textId="77777777" w:rsidR="000C4662" w:rsidRDefault="000C4662" w:rsidP="00585A3F">
            <w:pPr>
              <w:pStyle w:val="Heading2"/>
              <w:spacing w:before="25"/>
              <w:ind w:left="0"/>
              <w:rPr>
                <w:rFonts w:ascii="Arial" w:hAnsi="Arial" w:cs="Arial"/>
                <w:b w:val="0"/>
                <w:color w:val="000000" w:themeColor="text1"/>
              </w:rPr>
            </w:pPr>
          </w:p>
        </w:tc>
        <w:tc>
          <w:tcPr>
            <w:tcW w:w="7636" w:type="dxa"/>
            <w:gridSpan w:val="2"/>
          </w:tcPr>
          <w:p w14:paraId="6D84AE3B" w14:textId="77777777" w:rsidR="000C4662" w:rsidRDefault="000C4662" w:rsidP="00585A3F">
            <w:pPr>
              <w:pStyle w:val="Heading2"/>
              <w:spacing w:before="25"/>
              <w:ind w:left="0"/>
              <w:rPr>
                <w:rFonts w:ascii="Arial" w:hAnsi="Arial" w:cs="Arial"/>
                <w:b w:val="0"/>
                <w:color w:val="000000" w:themeColor="text1"/>
              </w:rPr>
            </w:pPr>
            <w:r>
              <w:rPr>
                <w:rFonts w:ascii="Arial" w:hAnsi="Arial" w:cs="Arial"/>
                <w:b w:val="0"/>
                <w:color w:val="000000" w:themeColor="text1"/>
              </w:rPr>
              <w:t>8.3 Dealing with Serious Incidents</w:t>
            </w:r>
          </w:p>
        </w:tc>
        <w:tc>
          <w:tcPr>
            <w:tcW w:w="793" w:type="dxa"/>
          </w:tcPr>
          <w:p w14:paraId="161D0CE4" w14:textId="77777777" w:rsidR="000C4662" w:rsidRDefault="00A53D6B" w:rsidP="00585A3F">
            <w:pPr>
              <w:pStyle w:val="Heading2"/>
              <w:spacing w:before="25"/>
              <w:ind w:left="0"/>
              <w:rPr>
                <w:rFonts w:ascii="Arial" w:hAnsi="Arial" w:cs="Arial"/>
                <w:b w:val="0"/>
                <w:color w:val="000000" w:themeColor="text1"/>
              </w:rPr>
            </w:pPr>
            <w:r>
              <w:rPr>
                <w:rFonts w:ascii="Arial" w:hAnsi="Arial" w:cs="Arial"/>
                <w:b w:val="0"/>
                <w:color w:val="000000" w:themeColor="text1"/>
              </w:rPr>
              <w:t>8</w:t>
            </w:r>
          </w:p>
        </w:tc>
      </w:tr>
      <w:tr w:rsidR="000C4662" w14:paraId="06B18337" w14:textId="77777777" w:rsidTr="00BF5B6B">
        <w:tc>
          <w:tcPr>
            <w:tcW w:w="817" w:type="dxa"/>
          </w:tcPr>
          <w:p w14:paraId="329555D2" w14:textId="77777777" w:rsidR="000C4662" w:rsidRDefault="000C4662" w:rsidP="00585A3F">
            <w:pPr>
              <w:pStyle w:val="Heading2"/>
              <w:spacing w:before="25"/>
              <w:ind w:left="0"/>
              <w:rPr>
                <w:rFonts w:ascii="Arial" w:hAnsi="Arial" w:cs="Arial"/>
                <w:b w:val="0"/>
                <w:color w:val="000000" w:themeColor="text1"/>
              </w:rPr>
            </w:pPr>
          </w:p>
        </w:tc>
        <w:tc>
          <w:tcPr>
            <w:tcW w:w="7636" w:type="dxa"/>
            <w:gridSpan w:val="2"/>
          </w:tcPr>
          <w:p w14:paraId="260A1FA6" w14:textId="77777777" w:rsidR="000C4662" w:rsidRDefault="000C4662" w:rsidP="00585A3F">
            <w:pPr>
              <w:pStyle w:val="Heading2"/>
              <w:spacing w:before="25"/>
              <w:ind w:left="0"/>
              <w:rPr>
                <w:rFonts w:ascii="Arial" w:hAnsi="Arial" w:cs="Arial"/>
                <w:b w:val="0"/>
                <w:color w:val="000000" w:themeColor="text1"/>
              </w:rPr>
            </w:pPr>
            <w:r>
              <w:rPr>
                <w:rFonts w:ascii="Arial" w:hAnsi="Arial" w:cs="Arial"/>
                <w:b w:val="0"/>
                <w:color w:val="000000" w:themeColor="text1"/>
              </w:rPr>
              <w:t xml:space="preserve">8.4 </w:t>
            </w:r>
            <w:proofErr w:type="spellStart"/>
            <w:r>
              <w:rPr>
                <w:rFonts w:ascii="Arial" w:hAnsi="Arial" w:cs="Arial"/>
                <w:b w:val="0"/>
                <w:color w:val="000000" w:themeColor="text1"/>
              </w:rPr>
              <w:t>Behaviour</w:t>
            </w:r>
            <w:proofErr w:type="spellEnd"/>
            <w:r>
              <w:rPr>
                <w:rFonts w:ascii="Arial" w:hAnsi="Arial" w:cs="Arial"/>
                <w:b w:val="0"/>
                <w:color w:val="000000" w:themeColor="text1"/>
              </w:rPr>
              <w:t xml:space="preserve"> Outside Learning Times and Outside the School Gates</w:t>
            </w:r>
          </w:p>
        </w:tc>
        <w:tc>
          <w:tcPr>
            <w:tcW w:w="793" w:type="dxa"/>
          </w:tcPr>
          <w:p w14:paraId="6D6CEC48" w14:textId="77777777" w:rsidR="000C4662" w:rsidRDefault="00A53D6B" w:rsidP="00585A3F">
            <w:pPr>
              <w:pStyle w:val="Heading2"/>
              <w:spacing w:before="25"/>
              <w:ind w:left="0"/>
              <w:rPr>
                <w:rFonts w:ascii="Arial" w:hAnsi="Arial" w:cs="Arial"/>
                <w:b w:val="0"/>
                <w:color w:val="000000" w:themeColor="text1"/>
              </w:rPr>
            </w:pPr>
            <w:r>
              <w:rPr>
                <w:rFonts w:ascii="Arial" w:hAnsi="Arial" w:cs="Arial"/>
                <w:b w:val="0"/>
                <w:color w:val="000000" w:themeColor="text1"/>
              </w:rPr>
              <w:t>9</w:t>
            </w:r>
          </w:p>
        </w:tc>
      </w:tr>
      <w:tr w:rsidR="000C4662" w14:paraId="42C2C57A" w14:textId="77777777" w:rsidTr="00BF5B6B">
        <w:tc>
          <w:tcPr>
            <w:tcW w:w="817" w:type="dxa"/>
          </w:tcPr>
          <w:p w14:paraId="63038E99" w14:textId="77777777" w:rsidR="000C4662" w:rsidRDefault="000C4662" w:rsidP="00585A3F">
            <w:pPr>
              <w:pStyle w:val="Heading2"/>
              <w:spacing w:before="25"/>
              <w:ind w:left="0"/>
              <w:rPr>
                <w:rFonts w:ascii="Arial" w:hAnsi="Arial" w:cs="Arial"/>
                <w:b w:val="0"/>
                <w:color w:val="000000" w:themeColor="text1"/>
              </w:rPr>
            </w:pPr>
          </w:p>
        </w:tc>
        <w:tc>
          <w:tcPr>
            <w:tcW w:w="567" w:type="dxa"/>
          </w:tcPr>
          <w:p w14:paraId="1A827793" w14:textId="77777777" w:rsidR="000C4662" w:rsidRDefault="000C4662" w:rsidP="00585A3F">
            <w:pPr>
              <w:pStyle w:val="Heading2"/>
              <w:spacing w:before="25"/>
              <w:ind w:left="0"/>
              <w:rPr>
                <w:rFonts w:ascii="Arial" w:hAnsi="Arial" w:cs="Arial"/>
                <w:b w:val="0"/>
                <w:color w:val="000000" w:themeColor="text1"/>
              </w:rPr>
            </w:pPr>
          </w:p>
        </w:tc>
        <w:tc>
          <w:tcPr>
            <w:tcW w:w="7069" w:type="dxa"/>
          </w:tcPr>
          <w:p w14:paraId="1A31FCC6" w14:textId="77777777" w:rsidR="000C4662" w:rsidRDefault="000C4662" w:rsidP="00585A3F">
            <w:pPr>
              <w:pStyle w:val="Heading2"/>
              <w:spacing w:before="25"/>
              <w:ind w:left="0"/>
              <w:rPr>
                <w:rFonts w:ascii="Arial" w:hAnsi="Arial" w:cs="Arial"/>
                <w:b w:val="0"/>
                <w:color w:val="000000" w:themeColor="text1"/>
              </w:rPr>
            </w:pPr>
            <w:r>
              <w:rPr>
                <w:rFonts w:ascii="Arial" w:hAnsi="Arial" w:cs="Arial"/>
                <w:b w:val="0"/>
                <w:color w:val="000000" w:themeColor="text1"/>
              </w:rPr>
              <w:t>8.4.1 On School Transport</w:t>
            </w:r>
          </w:p>
        </w:tc>
        <w:tc>
          <w:tcPr>
            <w:tcW w:w="793" w:type="dxa"/>
          </w:tcPr>
          <w:p w14:paraId="0ABAFE84" w14:textId="77777777" w:rsidR="000C4662" w:rsidRDefault="00A53D6B" w:rsidP="00585A3F">
            <w:pPr>
              <w:pStyle w:val="Heading2"/>
              <w:spacing w:before="25"/>
              <w:ind w:left="0"/>
              <w:rPr>
                <w:rFonts w:ascii="Arial" w:hAnsi="Arial" w:cs="Arial"/>
                <w:b w:val="0"/>
                <w:color w:val="000000" w:themeColor="text1"/>
              </w:rPr>
            </w:pPr>
            <w:r>
              <w:rPr>
                <w:rFonts w:ascii="Arial" w:hAnsi="Arial" w:cs="Arial"/>
                <w:b w:val="0"/>
                <w:color w:val="000000" w:themeColor="text1"/>
              </w:rPr>
              <w:t>10</w:t>
            </w:r>
          </w:p>
        </w:tc>
      </w:tr>
      <w:tr w:rsidR="000C4662" w14:paraId="5E0BECC9" w14:textId="77777777" w:rsidTr="00BF5B6B">
        <w:tc>
          <w:tcPr>
            <w:tcW w:w="817" w:type="dxa"/>
          </w:tcPr>
          <w:p w14:paraId="451EA3A6" w14:textId="77777777" w:rsidR="000C4662" w:rsidRDefault="000C4662" w:rsidP="00585A3F">
            <w:pPr>
              <w:pStyle w:val="Heading2"/>
              <w:spacing w:before="25"/>
              <w:ind w:left="0"/>
              <w:rPr>
                <w:rFonts w:ascii="Arial" w:hAnsi="Arial" w:cs="Arial"/>
                <w:b w:val="0"/>
                <w:color w:val="000000" w:themeColor="text1"/>
              </w:rPr>
            </w:pPr>
          </w:p>
        </w:tc>
        <w:tc>
          <w:tcPr>
            <w:tcW w:w="567" w:type="dxa"/>
          </w:tcPr>
          <w:p w14:paraId="4378F856" w14:textId="77777777" w:rsidR="000C4662" w:rsidRDefault="000C4662" w:rsidP="00585A3F">
            <w:pPr>
              <w:pStyle w:val="Heading2"/>
              <w:spacing w:before="25"/>
              <w:ind w:left="0"/>
              <w:rPr>
                <w:rFonts w:ascii="Arial" w:hAnsi="Arial" w:cs="Arial"/>
                <w:b w:val="0"/>
                <w:color w:val="000000" w:themeColor="text1"/>
              </w:rPr>
            </w:pPr>
          </w:p>
        </w:tc>
        <w:tc>
          <w:tcPr>
            <w:tcW w:w="7069" w:type="dxa"/>
          </w:tcPr>
          <w:p w14:paraId="12DBDDB3" w14:textId="77777777" w:rsidR="000C4662" w:rsidRDefault="000C4662" w:rsidP="00585A3F">
            <w:pPr>
              <w:pStyle w:val="Heading2"/>
              <w:spacing w:before="25"/>
              <w:ind w:left="0"/>
              <w:rPr>
                <w:rFonts w:ascii="Arial" w:hAnsi="Arial" w:cs="Arial"/>
                <w:b w:val="0"/>
                <w:color w:val="000000" w:themeColor="text1"/>
              </w:rPr>
            </w:pPr>
            <w:r>
              <w:rPr>
                <w:rFonts w:ascii="Arial" w:hAnsi="Arial" w:cs="Arial"/>
                <w:b w:val="0"/>
                <w:color w:val="000000" w:themeColor="text1"/>
              </w:rPr>
              <w:t>8.4.2 Break and Lunch Times</w:t>
            </w:r>
          </w:p>
        </w:tc>
        <w:tc>
          <w:tcPr>
            <w:tcW w:w="793" w:type="dxa"/>
          </w:tcPr>
          <w:p w14:paraId="17D4E96E" w14:textId="77777777" w:rsidR="000C4662" w:rsidRDefault="00A53D6B" w:rsidP="00585A3F">
            <w:pPr>
              <w:pStyle w:val="Heading2"/>
              <w:spacing w:before="25"/>
              <w:ind w:left="0"/>
              <w:rPr>
                <w:rFonts w:ascii="Arial" w:hAnsi="Arial" w:cs="Arial"/>
                <w:b w:val="0"/>
                <w:color w:val="000000" w:themeColor="text1"/>
              </w:rPr>
            </w:pPr>
            <w:r>
              <w:rPr>
                <w:rFonts w:ascii="Arial" w:hAnsi="Arial" w:cs="Arial"/>
                <w:b w:val="0"/>
                <w:color w:val="000000" w:themeColor="text1"/>
              </w:rPr>
              <w:t>10</w:t>
            </w:r>
          </w:p>
        </w:tc>
      </w:tr>
      <w:tr w:rsidR="000C4662" w14:paraId="5C44D149" w14:textId="77777777" w:rsidTr="00BF5B6B">
        <w:tc>
          <w:tcPr>
            <w:tcW w:w="817" w:type="dxa"/>
          </w:tcPr>
          <w:p w14:paraId="0A87D455" w14:textId="77777777" w:rsidR="000C4662" w:rsidRDefault="000C4662" w:rsidP="00585A3F">
            <w:pPr>
              <w:pStyle w:val="Heading2"/>
              <w:spacing w:before="25"/>
              <w:ind w:left="0"/>
              <w:rPr>
                <w:rFonts w:ascii="Arial" w:hAnsi="Arial" w:cs="Arial"/>
                <w:b w:val="0"/>
                <w:color w:val="000000" w:themeColor="text1"/>
              </w:rPr>
            </w:pPr>
          </w:p>
        </w:tc>
        <w:tc>
          <w:tcPr>
            <w:tcW w:w="567" w:type="dxa"/>
          </w:tcPr>
          <w:p w14:paraId="17E97748" w14:textId="77777777" w:rsidR="000C4662" w:rsidRDefault="000C4662" w:rsidP="00585A3F">
            <w:pPr>
              <w:pStyle w:val="Heading2"/>
              <w:spacing w:before="25"/>
              <w:ind w:left="0"/>
              <w:rPr>
                <w:rFonts w:ascii="Arial" w:hAnsi="Arial" w:cs="Arial"/>
                <w:b w:val="0"/>
                <w:color w:val="000000" w:themeColor="text1"/>
              </w:rPr>
            </w:pPr>
          </w:p>
        </w:tc>
        <w:tc>
          <w:tcPr>
            <w:tcW w:w="7069" w:type="dxa"/>
          </w:tcPr>
          <w:p w14:paraId="7291B3AF" w14:textId="77777777" w:rsidR="000C4662" w:rsidRDefault="000C4662" w:rsidP="00585A3F">
            <w:pPr>
              <w:pStyle w:val="Heading2"/>
              <w:spacing w:before="25"/>
              <w:ind w:left="0"/>
              <w:rPr>
                <w:rFonts w:ascii="Arial" w:hAnsi="Arial" w:cs="Arial"/>
                <w:b w:val="0"/>
                <w:color w:val="000000" w:themeColor="text1"/>
              </w:rPr>
            </w:pPr>
            <w:r>
              <w:rPr>
                <w:rFonts w:ascii="Arial" w:hAnsi="Arial" w:cs="Arial"/>
                <w:b w:val="0"/>
                <w:color w:val="000000" w:themeColor="text1"/>
              </w:rPr>
              <w:t>8.4.3 Outside the School Gates</w:t>
            </w:r>
          </w:p>
        </w:tc>
        <w:tc>
          <w:tcPr>
            <w:tcW w:w="793" w:type="dxa"/>
          </w:tcPr>
          <w:p w14:paraId="5AA7390F" w14:textId="77777777" w:rsidR="000C4662" w:rsidRDefault="000940B4" w:rsidP="00585A3F">
            <w:pPr>
              <w:pStyle w:val="Heading2"/>
              <w:spacing w:before="25"/>
              <w:ind w:left="0"/>
              <w:rPr>
                <w:rFonts w:ascii="Arial" w:hAnsi="Arial" w:cs="Arial"/>
                <w:b w:val="0"/>
                <w:color w:val="000000" w:themeColor="text1"/>
              </w:rPr>
            </w:pPr>
            <w:r>
              <w:rPr>
                <w:rFonts w:ascii="Arial" w:hAnsi="Arial" w:cs="Arial"/>
                <w:b w:val="0"/>
                <w:color w:val="000000" w:themeColor="text1"/>
              </w:rPr>
              <w:t>11</w:t>
            </w:r>
          </w:p>
        </w:tc>
      </w:tr>
      <w:tr w:rsidR="00BF5B6B" w14:paraId="0AE225E0" w14:textId="77777777" w:rsidTr="001C3F76">
        <w:tc>
          <w:tcPr>
            <w:tcW w:w="817" w:type="dxa"/>
          </w:tcPr>
          <w:p w14:paraId="571DB961" w14:textId="77777777" w:rsidR="00BF5B6B" w:rsidRDefault="00BF5B6B" w:rsidP="00585A3F">
            <w:pPr>
              <w:pStyle w:val="Heading2"/>
              <w:spacing w:before="25"/>
              <w:ind w:left="0"/>
              <w:rPr>
                <w:rFonts w:ascii="Arial" w:hAnsi="Arial" w:cs="Arial"/>
                <w:b w:val="0"/>
                <w:color w:val="000000" w:themeColor="text1"/>
              </w:rPr>
            </w:pPr>
          </w:p>
        </w:tc>
        <w:tc>
          <w:tcPr>
            <w:tcW w:w="7636" w:type="dxa"/>
            <w:gridSpan w:val="2"/>
          </w:tcPr>
          <w:p w14:paraId="2A5DB29B" w14:textId="77777777" w:rsidR="00BF5B6B" w:rsidRDefault="00BF5B6B" w:rsidP="00585A3F">
            <w:pPr>
              <w:pStyle w:val="Heading2"/>
              <w:spacing w:before="25"/>
              <w:ind w:left="0"/>
              <w:rPr>
                <w:rFonts w:ascii="Arial" w:hAnsi="Arial" w:cs="Arial"/>
                <w:b w:val="0"/>
                <w:color w:val="000000" w:themeColor="text1"/>
              </w:rPr>
            </w:pPr>
            <w:r>
              <w:rPr>
                <w:rFonts w:ascii="Arial" w:hAnsi="Arial" w:cs="Arial"/>
                <w:b w:val="0"/>
                <w:color w:val="000000" w:themeColor="text1"/>
              </w:rPr>
              <w:t>8.5 Confiscation of Inappropriate Items</w:t>
            </w:r>
          </w:p>
        </w:tc>
        <w:tc>
          <w:tcPr>
            <w:tcW w:w="793" w:type="dxa"/>
          </w:tcPr>
          <w:p w14:paraId="67999B27" w14:textId="77777777" w:rsidR="00BF5B6B" w:rsidRDefault="00BF5B6B" w:rsidP="00585A3F">
            <w:pPr>
              <w:pStyle w:val="Heading2"/>
              <w:spacing w:before="25"/>
              <w:ind w:left="0"/>
              <w:rPr>
                <w:rFonts w:ascii="Arial" w:hAnsi="Arial" w:cs="Arial"/>
                <w:b w:val="0"/>
                <w:color w:val="000000" w:themeColor="text1"/>
              </w:rPr>
            </w:pPr>
            <w:r>
              <w:rPr>
                <w:rFonts w:ascii="Arial" w:hAnsi="Arial" w:cs="Arial"/>
                <w:b w:val="0"/>
                <w:color w:val="000000" w:themeColor="text1"/>
              </w:rPr>
              <w:t>11</w:t>
            </w:r>
          </w:p>
        </w:tc>
      </w:tr>
      <w:tr w:rsidR="000C4662" w14:paraId="7F9CD8DF" w14:textId="77777777" w:rsidTr="00BF5B6B">
        <w:tc>
          <w:tcPr>
            <w:tcW w:w="817" w:type="dxa"/>
          </w:tcPr>
          <w:p w14:paraId="20D3BBC6" w14:textId="77777777" w:rsidR="000C4662" w:rsidRPr="00BF5B6B" w:rsidRDefault="000C4662" w:rsidP="00585A3F">
            <w:pPr>
              <w:pStyle w:val="Heading2"/>
              <w:spacing w:before="25"/>
              <w:ind w:left="0"/>
              <w:rPr>
                <w:rFonts w:ascii="Arial" w:hAnsi="Arial" w:cs="Arial"/>
                <w:color w:val="000000" w:themeColor="text1"/>
              </w:rPr>
            </w:pPr>
            <w:r w:rsidRPr="00BF5B6B">
              <w:rPr>
                <w:rFonts w:ascii="Arial" w:hAnsi="Arial" w:cs="Arial"/>
                <w:color w:val="000000" w:themeColor="text1"/>
              </w:rPr>
              <w:t xml:space="preserve">9.0 </w:t>
            </w:r>
          </w:p>
        </w:tc>
        <w:tc>
          <w:tcPr>
            <w:tcW w:w="7636" w:type="dxa"/>
            <w:gridSpan w:val="2"/>
          </w:tcPr>
          <w:p w14:paraId="75D753A6" w14:textId="77777777" w:rsidR="000C4662" w:rsidRPr="00BF5B6B" w:rsidRDefault="000E7D68" w:rsidP="00585A3F">
            <w:pPr>
              <w:pStyle w:val="Heading2"/>
              <w:spacing w:before="25"/>
              <w:ind w:left="0"/>
              <w:rPr>
                <w:rFonts w:ascii="Arial" w:hAnsi="Arial" w:cs="Arial"/>
                <w:color w:val="000000" w:themeColor="text1"/>
              </w:rPr>
            </w:pPr>
            <w:r w:rsidRPr="00BF5B6B">
              <w:rPr>
                <w:rFonts w:ascii="Arial" w:hAnsi="Arial" w:cs="Arial"/>
                <w:color w:val="000000" w:themeColor="text1"/>
              </w:rPr>
              <w:t>Exclusion</w:t>
            </w:r>
          </w:p>
        </w:tc>
        <w:tc>
          <w:tcPr>
            <w:tcW w:w="793" w:type="dxa"/>
          </w:tcPr>
          <w:p w14:paraId="60B0F466" w14:textId="77777777" w:rsidR="000C4662" w:rsidRPr="00BF5B6B" w:rsidRDefault="00A53D6B" w:rsidP="00585A3F">
            <w:pPr>
              <w:pStyle w:val="Heading2"/>
              <w:spacing w:before="25"/>
              <w:ind w:left="0"/>
              <w:rPr>
                <w:rFonts w:ascii="Arial" w:hAnsi="Arial" w:cs="Arial"/>
                <w:color w:val="000000" w:themeColor="text1"/>
              </w:rPr>
            </w:pPr>
            <w:r w:rsidRPr="00BF5B6B">
              <w:rPr>
                <w:rFonts w:ascii="Arial" w:hAnsi="Arial" w:cs="Arial"/>
                <w:color w:val="000000" w:themeColor="text1"/>
              </w:rPr>
              <w:t>11</w:t>
            </w:r>
          </w:p>
        </w:tc>
      </w:tr>
      <w:tr w:rsidR="000E7D68" w14:paraId="3DCF8EFF" w14:textId="77777777" w:rsidTr="00BF5B6B">
        <w:tc>
          <w:tcPr>
            <w:tcW w:w="817" w:type="dxa"/>
          </w:tcPr>
          <w:p w14:paraId="3F38F1D3" w14:textId="77777777" w:rsidR="000E7D68" w:rsidRPr="00BF5B6B" w:rsidRDefault="000E7D68" w:rsidP="00585A3F">
            <w:pPr>
              <w:pStyle w:val="Heading2"/>
              <w:spacing w:before="25"/>
              <w:ind w:left="0"/>
              <w:rPr>
                <w:rFonts w:ascii="Arial" w:hAnsi="Arial" w:cs="Arial"/>
                <w:color w:val="000000" w:themeColor="text1"/>
              </w:rPr>
            </w:pPr>
            <w:r w:rsidRPr="00BF5B6B">
              <w:rPr>
                <w:rFonts w:ascii="Arial" w:hAnsi="Arial" w:cs="Arial"/>
                <w:color w:val="000000" w:themeColor="text1"/>
              </w:rPr>
              <w:t>10.0</w:t>
            </w:r>
          </w:p>
        </w:tc>
        <w:tc>
          <w:tcPr>
            <w:tcW w:w="7636" w:type="dxa"/>
            <w:gridSpan w:val="2"/>
          </w:tcPr>
          <w:p w14:paraId="06A20D96" w14:textId="77777777" w:rsidR="000E7D68" w:rsidRPr="00BF5B6B" w:rsidRDefault="000E7D68" w:rsidP="00585A3F">
            <w:pPr>
              <w:pStyle w:val="Heading2"/>
              <w:spacing w:before="25"/>
              <w:ind w:left="0"/>
              <w:rPr>
                <w:rFonts w:ascii="Arial" w:hAnsi="Arial" w:cs="Arial"/>
                <w:color w:val="000000" w:themeColor="text1"/>
              </w:rPr>
            </w:pPr>
            <w:r w:rsidRPr="00BF5B6B">
              <w:rPr>
                <w:rFonts w:ascii="Arial" w:hAnsi="Arial" w:cs="Arial"/>
                <w:color w:val="000000" w:themeColor="text1"/>
              </w:rPr>
              <w:t xml:space="preserve">SEN and </w:t>
            </w:r>
            <w:proofErr w:type="spellStart"/>
            <w:r w:rsidRPr="00BF5B6B">
              <w:rPr>
                <w:rFonts w:ascii="Arial" w:hAnsi="Arial" w:cs="Arial"/>
                <w:color w:val="000000" w:themeColor="text1"/>
              </w:rPr>
              <w:t>Behaviour</w:t>
            </w:r>
            <w:proofErr w:type="spellEnd"/>
          </w:p>
        </w:tc>
        <w:tc>
          <w:tcPr>
            <w:tcW w:w="793" w:type="dxa"/>
          </w:tcPr>
          <w:p w14:paraId="11EFF67B" w14:textId="77777777" w:rsidR="000E7D68" w:rsidRPr="00BF5B6B" w:rsidRDefault="00A53D6B" w:rsidP="00585A3F">
            <w:pPr>
              <w:pStyle w:val="Heading2"/>
              <w:spacing w:before="25"/>
              <w:ind w:left="0"/>
              <w:rPr>
                <w:rFonts w:ascii="Arial" w:hAnsi="Arial" w:cs="Arial"/>
                <w:color w:val="000000" w:themeColor="text1"/>
              </w:rPr>
            </w:pPr>
            <w:r w:rsidRPr="00BF5B6B">
              <w:rPr>
                <w:rFonts w:ascii="Arial" w:hAnsi="Arial" w:cs="Arial"/>
                <w:color w:val="000000" w:themeColor="text1"/>
              </w:rPr>
              <w:t>12</w:t>
            </w:r>
          </w:p>
        </w:tc>
      </w:tr>
      <w:tr w:rsidR="000E7D68" w14:paraId="2553023C" w14:textId="77777777" w:rsidTr="00BF5B6B">
        <w:tc>
          <w:tcPr>
            <w:tcW w:w="817" w:type="dxa"/>
          </w:tcPr>
          <w:p w14:paraId="5EAD9CF5" w14:textId="77777777" w:rsidR="000E7D68" w:rsidRPr="00BF5B6B" w:rsidRDefault="000E7D68" w:rsidP="00585A3F">
            <w:pPr>
              <w:pStyle w:val="Heading2"/>
              <w:spacing w:before="25"/>
              <w:ind w:left="0"/>
              <w:rPr>
                <w:rFonts w:ascii="Arial" w:hAnsi="Arial" w:cs="Arial"/>
                <w:color w:val="000000" w:themeColor="text1"/>
              </w:rPr>
            </w:pPr>
            <w:r w:rsidRPr="00BF5B6B">
              <w:rPr>
                <w:rFonts w:ascii="Arial" w:hAnsi="Arial" w:cs="Arial"/>
                <w:color w:val="000000" w:themeColor="text1"/>
              </w:rPr>
              <w:t>11.0</w:t>
            </w:r>
          </w:p>
        </w:tc>
        <w:tc>
          <w:tcPr>
            <w:tcW w:w="7636" w:type="dxa"/>
            <w:gridSpan w:val="2"/>
          </w:tcPr>
          <w:p w14:paraId="456B586B" w14:textId="77777777" w:rsidR="000E7D68" w:rsidRPr="00BF5B6B" w:rsidRDefault="000E7D68" w:rsidP="00585A3F">
            <w:pPr>
              <w:pStyle w:val="Heading2"/>
              <w:spacing w:before="25"/>
              <w:ind w:left="0"/>
              <w:rPr>
                <w:rFonts w:ascii="Arial" w:hAnsi="Arial" w:cs="Arial"/>
                <w:color w:val="000000" w:themeColor="text1"/>
              </w:rPr>
            </w:pPr>
            <w:r w:rsidRPr="00BF5B6B">
              <w:rPr>
                <w:rFonts w:ascii="Arial" w:hAnsi="Arial" w:cs="Arial"/>
                <w:color w:val="000000" w:themeColor="text1"/>
              </w:rPr>
              <w:t>Safeguarding</w:t>
            </w:r>
            <w:r w:rsidR="00241936">
              <w:rPr>
                <w:rFonts w:ascii="Arial" w:hAnsi="Arial" w:cs="Arial"/>
                <w:color w:val="000000" w:themeColor="text1"/>
              </w:rPr>
              <w:t xml:space="preserve"> and </w:t>
            </w:r>
            <w:proofErr w:type="spellStart"/>
            <w:r w:rsidR="00241936">
              <w:rPr>
                <w:rFonts w:ascii="Arial" w:hAnsi="Arial" w:cs="Arial"/>
                <w:color w:val="000000" w:themeColor="text1"/>
              </w:rPr>
              <w:t>Behaviour</w:t>
            </w:r>
            <w:proofErr w:type="spellEnd"/>
          </w:p>
        </w:tc>
        <w:tc>
          <w:tcPr>
            <w:tcW w:w="793" w:type="dxa"/>
          </w:tcPr>
          <w:p w14:paraId="422BCC8D" w14:textId="77777777" w:rsidR="000E7D68" w:rsidRPr="00BF5B6B" w:rsidRDefault="00A53D6B" w:rsidP="00585A3F">
            <w:pPr>
              <w:pStyle w:val="Heading2"/>
              <w:spacing w:before="25"/>
              <w:ind w:left="0"/>
              <w:rPr>
                <w:rFonts w:ascii="Arial" w:hAnsi="Arial" w:cs="Arial"/>
                <w:color w:val="000000" w:themeColor="text1"/>
              </w:rPr>
            </w:pPr>
            <w:r w:rsidRPr="00BF5B6B">
              <w:rPr>
                <w:rFonts w:ascii="Arial" w:hAnsi="Arial" w:cs="Arial"/>
                <w:color w:val="000000" w:themeColor="text1"/>
              </w:rPr>
              <w:t>12</w:t>
            </w:r>
          </w:p>
        </w:tc>
      </w:tr>
      <w:tr w:rsidR="000E7D68" w14:paraId="3ECA920D" w14:textId="77777777" w:rsidTr="00BF5B6B">
        <w:tc>
          <w:tcPr>
            <w:tcW w:w="817" w:type="dxa"/>
          </w:tcPr>
          <w:p w14:paraId="7C89766F" w14:textId="77777777" w:rsidR="000E7D68" w:rsidRPr="00BF5B6B" w:rsidRDefault="000E7D68" w:rsidP="00585A3F">
            <w:pPr>
              <w:pStyle w:val="Heading2"/>
              <w:spacing w:before="25"/>
              <w:ind w:left="0"/>
              <w:rPr>
                <w:rFonts w:ascii="Arial" w:hAnsi="Arial" w:cs="Arial"/>
                <w:color w:val="000000" w:themeColor="text1"/>
              </w:rPr>
            </w:pPr>
            <w:r w:rsidRPr="00BF5B6B">
              <w:rPr>
                <w:rFonts w:ascii="Arial" w:hAnsi="Arial" w:cs="Arial"/>
                <w:color w:val="000000" w:themeColor="text1"/>
              </w:rPr>
              <w:t>12.0</w:t>
            </w:r>
          </w:p>
        </w:tc>
        <w:tc>
          <w:tcPr>
            <w:tcW w:w="7636" w:type="dxa"/>
            <w:gridSpan w:val="2"/>
          </w:tcPr>
          <w:p w14:paraId="40917AD5" w14:textId="77777777" w:rsidR="000E7D68" w:rsidRPr="00BF5B6B" w:rsidRDefault="000E7D68" w:rsidP="00585A3F">
            <w:pPr>
              <w:pStyle w:val="Heading2"/>
              <w:spacing w:before="25"/>
              <w:ind w:left="0"/>
              <w:rPr>
                <w:rFonts w:ascii="Arial" w:hAnsi="Arial" w:cs="Arial"/>
                <w:color w:val="000000" w:themeColor="text1"/>
              </w:rPr>
            </w:pPr>
            <w:r w:rsidRPr="00BF5B6B">
              <w:rPr>
                <w:rFonts w:ascii="Arial" w:hAnsi="Arial" w:cs="Arial"/>
                <w:color w:val="000000" w:themeColor="text1"/>
              </w:rPr>
              <w:t>Bullying</w:t>
            </w:r>
          </w:p>
        </w:tc>
        <w:tc>
          <w:tcPr>
            <w:tcW w:w="793" w:type="dxa"/>
          </w:tcPr>
          <w:p w14:paraId="2822169F" w14:textId="77777777" w:rsidR="000E7D68" w:rsidRPr="00BF5B6B" w:rsidRDefault="00A53D6B" w:rsidP="00585A3F">
            <w:pPr>
              <w:pStyle w:val="Heading2"/>
              <w:spacing w:before="25"/>
              <w:ind w:left="0"/>
              <w:rPr>
                <w:rFonts w:ascii="Arial" w:hAnsi="Arial" w:cs="Arial"/>
                <w:color w:val="000000" w:themeColor="text1"/>
              </w:rPr>
            </w:pPr>
            <w:r w:rsidRPr="00BF5B6B">
              <w:rPr>
                <w:rFonts w:ascii="Arial" w:hAnsi="Arial" w:cs="Arial"/>
                <w:color w:val="000000" w:themeColor="text1"/>
              </w:rPr>
              <w:t>12</w:t>
            </w:r>
          </w:p>
        </w:tc>
      </w:tr>
      <w:tr w:rsidR="000E7D68" w14:paraId="4AD67C99" w14:textId="77777777" w:rsidTr="00BF5B6B">
        <w:tc>
          <w:tcPr>
            <w:tcW w:w="817" w:type="dxa"/>
          </w:tcPr>
          <w:p w14:paraId="7C51D0B7" w14:textId="77777777" w:rsidR="000E7D68" w:rsidRDefault="000E7D68" w:rsidP="00585A3F">
            <w:pPr>
              <w:pStyle w:val="Heading2"/>
              <w:spacing w:before="25"/>
              <w:ind w:left="0"/>
              <w:rPr>
                <w:rFonts w:ascii="Arial" w:hAnsi="Arial" w:cs="Arial"/>
                <w:b w:val="0"/>
                <w:color w:val="000000" w:themeColor="text1"/>
              </w:rPr>
            </w:pPr>
          </w:p>
        </w:tc>
        <w:tc>
          <w:tcPr>
            <w:tcW w:w="7636" w:type="dxa"/>
            <w:gridSpan w:val="2"/>
          </w:tcPr>
          <w:p w14:paraId="69C0EE12" w14:textId="77777777" w:rsidR="000E7D68" w:rsidRDefault="000E7D68" w:rsidP="00585A3F">
            <w:pPr>
              <w:pStyle w:val="Heading2"/>
              <w:spacing w:before="25"/>
              <w:ind w:left="0"/>
              <w:rPr>
                <w:rFonts w:ascii="Arial" w:hAnsi="Arial" w:cs="Arial"/>
                <w:b w:val="0"/>
                <w:color w:val="000000" w:themeColor="text1"/>
              </w:rPr>
            </w:pPr>
            <w:r>
              <w:rPr>
                <w:rFonts w:ascii="Arial" w:hAnsi="Arial" w:cs="Arial"/>
                <w:b w:val="0"/>
                <w:color w:val="000000" w:themeColor="text1"/>
              </w:rPr>
              <w:t>12.1 Strategies to Prevent Bullying</w:t>
            </w:r>
          </w:p>
        </w:tc>
        <w:tc>
          <w:tcPr>
            <w:tcW w:w="793" w:type="dxa"/>
          </w:tcPr>
          <w:p w14:paraId="297A1077" w14:textId="77777777" w:rsidR="000E7D68" w:rsidRDefault="000940B4" w:rsidP="00585A3F">
            <w:pPr>
              <w:pStyle w:val="Heading2"/>
              <w:spacing w:before="25"/>
              <w:ind w:left="0"/>
              <w:rPr>
                <w:rFonts w:ascii="Arial" w:hAnsi="Arial" w:cs="Arial"/>
                <w:b w:val="0"/>
                <w:color w:val="000000" w:themeColor="text1"/>
              </w:rPr>
            </w:pPr>
            <w:r>
              <w:rPr>
                <w:rFonts w:ascii="Arial" w:hAnsi="Arial" w:cs="Arial"/>
                <w:b w:val="0"/>
                <w:color w:val="000000" w:themeColor="text1"/>
              </w:rPr>
              <w:t>13</w:t>
            </w:r>
          </w:p>
        </w:tc>
      </w:tr>
      <w:tr w:rsidR="000E7D68" w14:paraId="47168737" w14:textId="77777777" w:rsidTr="00BF5B6B">
        <w:tc>
          <w:tcPr>
            <w:tcW w:w="817" w:type="dxa"/>
          </w:tcPr>
          <w:p w14:paraId="2176CB7B" w14:textId="77777777" w:rsidR="000E7D68" w:rsidRDefault="000E7D68" w:rsidP="00585A3F">
            <w:pPr>
              <w:pStyle w:val="Heading2"/>
              <w:spacing w:before="25"/>
              <w:ind w:left="0"/>
              <w:rPr>
                <w:rFonts w:ascii="Arial" w:hAnsi="Arial" w:cs="Arial"/>
                <w:b w:val="0"/>
                <w:color w:val="000000" w:themeColor="text1"/>
              </w:rPr>
            </w:pPr>
          </w:p>
        </w:tc>
        <w:tc>
          <w:tcPr>
            <w:tcW w:w="7636" w:type="dxa"/>
            <w:gridSpan w:val="2"/>
          </w:tcPr>
          <w:p w14:paraId="6568F59D" w14:textId="77777777" w:rsidR="000E7D68" w:rsidRDefault="000E7D68" w:rsidP="00585A3F">
            <w:pPr>
              <w:pStyle w:val="Heading2"/>
              <w:spacing w:before="25"/>
              <w:ind w:left="0"/>
              <w:rPr>
                <w:rFonts w:ascii="Arial" w:hAnsi="Arial" w:cs="Arial"/>
                <w:b w:val="0"/>
                <w:color w:val="000000" w:themeColor="text1"/>
              </w:rPr>
            </w:pPr>
            <w:r>
              <w:rPr>
                <w:rFonts w:ascii="Arial" w:hAnsi="Arial" w:cs="Arial"/>
                <w:b w:val="0"/>
                <w:color w:val="000000" w:themeColor="text1"/>
              </w:rPr>
              <w:t>12.2 Strategies for Dealing with Bullying</w:t>
            </w:r>
          </w:p>
        </w:tc>
        <w:tc>
          <w:tcPr>
            <w:tcW w:w="793" w:type="dxa"/>
          </w:tcPr>
          <w:p w14:paraId="06A37044" w14:textId="77777777" w:rsidR="000E7D68" w:rsidRDefault="00A53D6B" w:rsidP="00585A3F">
            <w:pPr>
              <w:pStyle w:val="Heading2"/>
              <w:spacing w:before="25"/>
              <w:ind w:left="0"/>
              <w:rPr>
                <w:rFonts w:ascii="Arial" w:hAnsi="Arial" w:cs="Arial"/>
                <w:b w:val="0"/>
                <w:color w:val="000000" w:themeColor="text1"/>
              </w:rPr>
            </w:pPr>
            <w:r>
              <w:rPr>
                <w:rFonts w:ascii="Arial" w:hAnsi="Arial" w:cs="Arial"/>
                <w:b w:val="0"/>
                <w:color w:val="000000" w:themeColor="text1"/>
              </w:rPr>
              <w:t>13</w:t>
            </w:r>
          </w:p>
        </w:tc>
      </w:tr>
      <w:tr w:rsidR="000E7D68" w14:paraId="31703F6B" w14:textId="77777777" w:rsidTr="00BF5B6B">
        <w:tc>
          <w:tcPr>
            <w:tcW w:w="817" w:type="dxa"/>
          </w:tcPr>
          <w:p w14:paraId="464E30C2" w14:textId="77777777" w:rsidR="000E7D68" w:rsidRPr="00BF5B6B" w:rsidRDefault="000E7D68" w:rsidP="00585A3F">
            <w:pPr>
              <w:pStyle w:val="Heading2"/>
              <w:spacing w:before="25"/>
              <w:ind w:left="0"/>
              <w:rPr>
                <w:rFonts w:ascii="Arial" w:hAnsi="Arial" w:cs="Arial"/>
                <w:color w:val="000000" w:themeColor="text1"/>
              </w:rPr>
            </w:pPr>
            <w:r w:rsidRPr="00BF5B6B">
              <w:rPr>
                <w:rFonts w:ascii="Arial" w:hAnsi="Arial" w:cs="Arial"/>
                <w:color w:val="000000" w:themeColor="text1"/>
              </w:rPr>
              <w:t>13.0</w:t>
            </w:r>
          </w:p>
        </w:tc>
        <w:tc>
          <w:tcPr>
            <w:tcW w:w="7636" w:type="dxa"/>
            <w:gridSpan w:val="2"/>
          </w:tcPr>
          <w:p w14:paraId="40B14BE8" w14:textId="77777777" w:rsidR="000E7D68" w:rsidRPr="00BF5B6B" w:rsidRDefault="000E7D68" w:rsidP="00585A3F">
            <w:pPr>
              <w:pStyle w:val="Heading2"/>
              <w:spacing w:before="25"/>
              <w:ind w:left="0"/>
              <w:rPr>
                <w:rFonts w:ascii="Arial" w:hAnsi="Arial" w:cs="Arial"/>
                <w:color w:val="000000" w:themeColor="text1"/>
              </w:rPr>
            </w:pPr>
            <w:r w:rsidRPr="00BF5B6B">
              <w:rPr>
                <w:rFonts w:ascii="Arial" w:hAnsi="Arial" w:cs="Arial"/>
                <w:color w:val="000000" w:themeColor="text1"/>
              </w:rPr>
              <w:t>Damage to Property</w:t>
            </w:r>
          </w:p>
        </w:tc>
        <w:tc>
          <w:tcPr>
            <w:tcW w:w="793" w:type="dxa"/>
          </w:tcPr>
          <w:p w14:paraId="6CB9DD6B" w14:textId="77777777" w:rsidR="000E7D68" w:rsidRPr="00BF5B6B" w:rsidRDefault="00A53D6B" w:rsidP="00585A3F">
            <w:pPr>
              <w:pStyle w:val="Heading2"/>
              <w:spacing w:before="25"/>
              <w:ind w:left="0"/>
              <w:rPr>
                <w:rFonts w:ascii="Arial" w:hAnsi="Arial" w:cs="Arial"/>
                <w:color w:val="000000" w:themeColor="text1"/>
              </w:rPr>
            </w:pPr>
            <w:r w:rsidRPr="00BF5B6B">
              <w:rPr>
                <w:rFonts w:ascii="Arial" w:hAnsi="Arial" w:cs="Arial"/>
                <w:color w:val="000000" w:themeColor="text1"/>
              </w:rPr>
              <w:t>14</w:t>
            </w:r>
          </w:p>
        </w:tc>
      </w:tr>
      <w:tr w:rsidR="000E7D68" w14:paraId="56141ACF" w14:textId="77777777" w:rsidTr="00BF5B6B">
        <w:tc>
          <w:tcPr>
            <w:tcW w:w="817" w:type="dxa"/>
          </w:tcPr>
          <w:p w14:paraId="3A3DB4ED" w14:textId="77777777" w:rsidR="000E7D68" w:rsidRPr="00BF5B6B" w:rsidRDefault="000E7D68" w:rsidP="00585A3F">
            <w:pPr>
              <w:pStyle w:val="Heading2"/>
              <w:spacing w:before="25"/>
              <w:ind w:left="0"/>
              <w:rPr>
                <w:rFonts w:ascii="Arial" w:hAnsi="Arial" w:cs="Arial"/>
                <w:color w:val="000000" w:themeColor="text1"/>
              </w:rPr>
            </w:pPr>
            <w:r w:rsidRPr="00BF5B6B">
              <w:rPr>
                <w:rFonts w:ascii="Arial" w:hAnsi="Arial" w:cs="Arial"/>
                <w:color w:val="000000" w:themeColor="text1"/>
              </w:rPr>
              <w:t>14.0</w:t>
            </w:r>
          </w:p>
        </w:tc>
        <w:tc>
          <w:tcPr>
            <w:tcW w:w="7636" w:type="dxa"/>
            <w:gridSpan w:val="2"/>
          </w:tcPr>
          <w:p w14:paraId="6C52C5C1" w14:textId="77777777" w:rsidR="000E7D68" w:rsidRPr="00BF5B6B" w:rsidRDefault="000E7D68" w:rsidP="00585A3F">
            <w:pPr>
              <w:pStyle w:val="Heading2"/>
              <w:spacing w:before="25"/>
              <w:ind w:left="0"/>
              <w:rPr>
                <w:rFonts w:ascii="Arial" w:hAnsi="Arial" w:cs="Arial"/>
                <w:color w:val="000000" w:themeColor="text1"/>
              </w:rPr>
            </w:pPr>
            <w:r w:rsidRPr="00BF5B6B">
              <w:rPr>
                <w:rFonts w:ascii="Arial" w:hAnsi="Arial" w:cs="Arial"/>
                <w:color w:val="000000" w:themeColor="text1"/>
              </w:rPr>
              <w:t>Use of Reasonable Force or Control to Restrain Children</w:t>
            </w:r>
          </w:p>
        </w:tc>
        <w:tc>
          <w:tcPr>
            <w:tcW w:w="793" w:type="dxa"/>
          </w:tcPr>
          <w:p w14:paraId="3E797F44" w14:textId="77777777" w:rsidR="000E7D68" w:rsidRPr="00BF5B6B" w:rsidRDefault="00A53D6B" w:rsidP="00585A3F">
            <w:pPr>
              <w:pStyle w:val="Heading2"/>
              <w:spacing w:before="25"/>
              <w:ind w:left="0"/>
              <w:rPr>
                <w:rFonts w:ascii="Arial" w:hAnsi="Arial" w:cs="Arial"/>
                <w:color w:val="000000" w:themeColor="text1"/>
              </w:rPr>
            </w:pPr>
            <w:r w:rsidRPr="00BF5B6B">
              <w:rPr>
                <w:rFonts w:ascii="Arial" w:hAnsi="Arial" w:cs="Arial"/>
                <w:color w:val="000000" w:themeColor="text1"/>
              </w:rPr>
              <w:t>14</w:t>
            </w:r>
          </w:p>
        </w:tc>
      </w:tr>
      <w:tr w:rsidR="000E7D68" w14:paraId="0AEE17EF" w14:textId="77777777" w:rsidTr="00BF5B6B">
        <w:tc>
          <w:tcPr>
            <w:tcW w:w="817" w:type="dxa"/>
          </w:tcPr>
          <w:p w14:paraId="5C555F7F" w14:textId="77777777" w:rsidR="000E7D68" w:rsidRPr="00BF5B6B" w:rsidRDefault="000E7D68" w:rsidP="00585A3F">
            <w:pPr>
              <w:pStyle w:val="Heading2"/>
              <w:spacing w:before="25"/>
              <w:ind w:left="0"/>
              <w:rPr>
                <w:rFonts w:ascii="Arial" w:hAnsi="Arial" w:cs="Arial"/>
                <w:color w:val="000000" w:themeColor="text1"/>
              </w:rPr>
            </w:pPr>
            <w:r w:rsidRPr="00BF5B6B">
              <w:rPr>
                <w:rFonts w:ascii="Arial" w:hAnsi="Arial" w:cs="Arial"/>
                <w:color w:val="000000" w:themeColor="text1"/>
              </w:rPr>
              <w:t>15.0</w:t>
            </w:r>
          </w:p>
        </w:tc>
        <w:tc>
          <w:tcPr>
            <w:tcW w:w="7636" w:type="dxa"/>
            <w:gridSpan w:val="2"/>
          </w:tcPr>
          <w:p w14:paraId="523D8558" w14:textId="77777777" w:rsidR="000E7D68" w:rsidRPr="00BF5B6B" w:rsidRDefault="000E7D68" w:rsidP="00585A3F">
            <w:pPr>
              <w:pStyle w:val="Heading2"/>
              <w:spacing w:before="25"/>
              <w:ind w:left="0"/>
              <w:rPr>
                <w:rFonts w:ascii="Arial" w:hAnsi="Arial" w:cs="Arial"/>
                <w:color w:val="000000" w:themeColor="text1"/>
              </w:rPr>
            </w:pPr>
            <w:r w:rsidRPr="00BF5B6B">
              <w:rPr>
                <w:rFonts w:ascii="Arial" w:hAnsi="Arial" w:cs="Arial"/>
                <w:color w:val="000000" w:themeColor="text1"/>
              </w:rPr>
              <w:t>Equal Opportunities</w:t>
            </w:r>
          </w:p>
        </w:tc>
        <w:tc>
          <w:tcPr>
            <w:tcW w:w="793" w:type="dxa"/>
          </w:tcPr>
          <w:p w14:paraId="1D3164A0" w14:textId="77777777" w:rsidR="000E7D68" w:rsidRPr="00BF5B6B" w:rsidRDefault="00A53D6B" w:rsidP="00585A3F">
            <w:pPr>
              <w:pStyle w:val="Heading2"/>
              <w:spacing w:before="25"/>
              <w:ind w:left="0"/>
              <w:rPr>
                <w:rFonts w:ascii="Arial" w:hAnsi="Arial" w:cs="Arial"/>
                <w:color w:val="000000" w:themeColor="text1"/>
              </w:rPr>
            </w:pPr>
            <w:r w:rsidRPr="00BF5B6B">
              <w:rPr>
                <w:rFonts w:ascii="Arial" w:hAnsi="Arial" w:cs="Arial"/>
                <w:color w:val="000000" w:themeColor="text1"/>
              </w:rPr>
              <w:t>15</w:t>
            </w:r>
          </w:p>
        </w:tc>
      </w:tr>
      <w:tr w:rsidR="000E7D68" w14:paraId="76C62741" w14:textId="77777777" w:rsidTr="00BF5B6B">
        <w:tc>
          <w:tcPr>
            <w:tcW w:w="817" w:type="dxa"/>
          </w:tcPr>
          <w:p w14:paraId="6B18DC13" w14:textId="77777777" w:rsidR="000E7D68" w:rsidRPr="00BF5B6B" w:rsidRDefault="000E7D68" w:rsidP="00585A3F">
            <w:pPr>
              <w:pStyle w:val="Heading2"/>
              <w:spacing w:before="25"/>
              <w:ind w:left="0"/>
              <w:rPr>
                <w:rFonts w:ascii="Arial" w:hAnsi="Arial" w:cs="Arial"/>
                <w:color w:val="000000" w:themeColor="text1"/>
              </w:rPr>
            </w:pPr>
            <w:r w:rsidRPr="00BF5B6B">
              <w:rPr>
                <w:rFonts w:ascii="Arial" w:hAnsi="Arial" w:cs="Arial"/>
                <w:color w:val="000000" w:themeColor="text1"/>
              </w:rPr>
              <w:t>16.0</w:t>
            </w:r>
          </w:p>
        </w:tc>
        <w:tc>
          <w:tcPr>
            <w:tcW w:w="7636" w:type="dxa"/>
            <w:gridSpan w:val="2"/>
          </w:tcPr>
          <w:p w14:paraId="33BFC435" w14:textId="77777777" w:rsidR="000E7D68" w:rsidRPr="00BF5B6B" w:rsidRDefault="000E7D68" w:rsidP="00585A3F">
            <w:pPr>
              <w:pStyle w:val="Heading2"/>
              <w:spacing w:before="25"/>
              <w:ind w:left="0"/>
              <w:rPr>
                <w:rFonts w:ascii="Arial" w:hAnsi="Arial" w:cs="Arial"/>
                <w:color w:val="000000" w:themeColor="text1"/>
              </w:rPr>
            </w:pPr>
            <w:r w:rsidRPr="00BF5B6B">
              <w:rPr>
                <w:rFonts w:ascii="Arial" w:hAnsi="Arial" w:cs="Arial"/>
                <w:color w:val="000000" w:themeColor="text1"/>
              </w:rPr>
              <w:t>Working with Other Agencies</w:t>
            </w:r>
          </w:p>
        </w:tc>
        <w:tc>
          <w:tcPr>
            <w:tcW w:w="793" w:type="dxa"/>
          </w:tcPr>
          <w:p w14:paraId="5ED6F01B" w14:textId="77777777" w:rsidR="000E7D68" w:rsidRPr="00BF5B6B" w:rsidRDefault="00A53D6B" w:rsidP="00585A3F">
            <w:pPr>
              <w:pStyle w:val="Heading2"/>
              <w:spacing w:before="25"/>
              <w:ind w:left="0"/>
              <w:rPr>
                <w:rFonts w:ascii="Arial" w:hAnsi="Arial" w:cs="Arial"/>
                <w:color w:val="000000" w:themeColor="text1"/>
              </w:rPr>
            </w:pPr>
            <w:r w:rsidRPr="00BF5B6B">
              <w:rPr>
                <w:rFonts w:ascii="Arial" w:hAnsi="Arial" w:cs="Arial"/>
                <w:color w:val="000000" w:themeColor="text1"/>
              </w:rPr>
              <w:t>15</w:t>
            </w:r>
          </w:p>
        </w:tc>
      </w:tr>
      <w:tr w:rsidR="000E7D68" w14:paraId="666DE2D3" w14:textId="77777777" w:rsidTr="00BF5B6B">
        <w:tc>
          <w:tcPr>
            <w:tcW w:w="817" w:type="dxa"/>
          </w:tcPr>
          <w:p w14:paraId="2ADCD496" w14:textId="77777777" w:rsidR="000E7D68" w:rsidRPr="00BF5B6B" w:rsidRDefault="000E7D68" w:rsidP="00585A3F">
            <w:pPr>
              <w:pStyle w:val="Heading2"/>
              <w:spacing w:before="25"/>
              <w:ind w:left="0"/>
              <w:rPr>
                <w:rFonts w:ascii="Arial" w:hAnsi="Arial" w:cs="Arial"/>
                <w:color w:val="000000" w:themeColor="text1"/>
              </w:rPr>
            </w:pPr>
            <w:r w:rsidRPr="00BF5B6B">
              <w:rPr>
                <w:rFonts w:ascii="Arial" w:hAnsi="Arial" w:cs="Arial"/>
                <w:color w:val="000000" w:themeColor="text1"/>
              </w:rPr>
              <w:t>17.0</w:t>
            </w:r>
          </w:p>
        </w:tc>
        <w:tc>
          <w:tcPr>
            <w:tcW w:w="7636" w:type="dxa"/>
            <w:gridSpan w:val="2"/>
          </w:tcPr>
          <w:p w14:paraId="74D44E96" w14:textId="77777777" w:rsidR="000E7D68" w:rsidRPr="00BF5B6B" w:rsidRDefault="000E7D68" w:rsidP="00585A3F">
            <w:pPr>
              <w:pStyle w:val="Heading2"/>
              <w:spacing w:before="25"/>
              <w:ind w:left="0"/>
              <w:rPr>
                <w:rFonts w:ascii="Arial" w:hAnsi="Arial" w:cs="Arial"/>
                <w:color w:val="000000" w:themeColor="text1"/>
              </w:rPr>
            </w:pPr>
            <w:r w:rsidRPr="00BF5B6B">
              <w:rPr>
                <w:rFonts w:ascii="Arial" w:hAnsi="Arial" w:cs="Arial"/>
                <w:color w:val="000000" w:themeColor="text1"/>
              </w:rPr>
              <w:t>Policy Monitoring, Evaluation and Review</w:t>
            </w:r>
          </w:p>
        </w:tc>
        <w:tc>
          <w:tcPr>
            <w:tcW w:w="793" w:type="dxa"/>
          </w:tcPr>
          <w:p w14:paraId="0FD7D75E" w14:textId="77777777" w:rsidR="000E7D68" w:rsidRPr="00BF5B6B" w:rsidRDefault="00A53D6B" w:rsidP="00585A3F">
            <w:pPr>
              <w:pStyle w:val="Heading2"/>
              <w:spacing w:before="25"/>
              <w:ind w:left="0"/>
              <w:rPr>
                <w:rFonts w:ascii="Arial" w:hAnsi="Arial" w:cs="Arial"/>
                <w:color w:val="000000" w:themeColor="text1"/>
              </w:rPr>
            </w:pPr>
            <w:r w:rsidRPr="00BF5B6B">
              <w:rPr>
                <w:rFonts w:ascii="Arial" w:hAnsi="Arial" w:cs="Arial"/>
                <w:color w:val="000000" w:themeColor="text1"/>
              </w:rPr>
              <w:t>15</w:t>
            </w:r>
          </w:p>
        </w:tc>
      </w:tr>
      <w:tr w:rsidR="000E7D68" w14:paraId="3BF42478" w14:textId="77777777" w:rsidTr="00BF5B6B">
        <w:tc>
          <w:tcPr>
            <w:tcW w:w="817" w:type="dxa"/>
          </w:tcPr>
          <w:p w14:paraId="20A3A2E7" w14:textId="77777777" w:rsidR="000E7D68" w:rsidRDefault="000E7D68" w:rsidP="00585A3F">
            <w:pPr>
              <w:pStyle w:val="Heading2"/>
              <w:spacing w:before="25"/>
              <w:ind w:left="0"/>
              <w:rPr>
                <w:rFonts w:ascii="Arial" w:hAnsi="Arial" w:cs="Arial"/>
                <w:b w:val="0"/>
                <w:color w:val="000000" w:themeColor="text1"/>
              </w:rPr>
            </w:pPr>
          </w:p>
        </w:tc>
        <w:tc>
          <w:tcPr>
            <w:tcW w:w="7636" w:type="dxa"/>
            <w:gridSpan w:val="2"/>
          </w:tcPr>
          <w:p w14:paraId="40AD4120" w14:textId="77777777" w:rsidR="000E7D68" w:rsidRDefault="000E7D68" w:rsidP="00585A3F">
            <w:pPr>
              <w:pStyle w:val="Heading2"/>
              <w:spacing w:before="25"/>
              <w:ind w:left="0"/>
              <w:rPr>
                <w:rFonts w:ascii="Arial" w:hAnsi="Arial" w:cs="Arial"/>
                <w:b w:val="0"/>
                <w:color w:val="000000" w:themeColor="text1"/>
              </w:rPr>
            </w:pPr>
            <w:r>
              <w:rPr>
                <w:rFonts w:ascii="Arial" w:hAnsi="Arial" w:cs="Arial"/>
                <w:b w:val="0"/>
                <w:color w:val="000000" w:themeColor="text1"/>
              </w:rPr>
              <w:t>Appendix 1:</w:t>
            </w:r>
            <w:r w:rsidR="00A53D6B">
              <w:rPr>
                <w:rFonts w:ascii="Arial" w:hAnsi="Arial" w:cs="Arial"/>
                <w:b w:val="0"/>
                <w:color w:val="000000" w:themeColor="text1"/>
              </w:rPr>
              <w:t xml:space="preserve"> Key Points from </w:t>
            </w:r>
            <w:proofErr w:type="spellStart"/>
            <w:r w:rsidR="00A53D6B">
              <w:rPr>
                <w:rFonts w:ascii="Arial" w:hAnsi="Arial" w:cs="Arial"/>
                <w:b w:val="0"/>
                <w:color w:val="000000" w:themeColor="text1"/>
              </w:rPr>
              <w:t>DfE</w:t>
            </w:r>
            <w:proofErr w:type="spellEnd"/>
            <w:r w:rsidR="00A53D6B">
              <w:rPr>
                <w:rFonts w:ascii="Arial" w:hAnsi="Arial" w:cs="Arial"/>
                <w:b w:val="0"/>
                <w:color w:val="000000" w:themeColor="text1"/>
              </w:rPr>
              <w:t xml:space="preserve"> Guidance</w:t>
            </w:r>
          </w:p>
        </w:tc>
        <w:tc>
          <w:tcPr>
            <w:tcW w:w="793" w:type="dxa"/>
          </w:tcPr>
          <w:p w14:paraId="51A82DDC" w14:textId="77777777" w:rsidR="000E7D68" w:rsidRDefault="000940B4" w:rsidP="00585A3F">
            <w:pPr>
              <w:pStyle w:val="Heading2"/>
              <w:spacing w:before="25"/>
              <w:ind w:left="0"/>
              <w:rPr>
                <w:rFonts w:ascii="Arial" w:hAnsi="Arial" w:cs="Arial"/>
                <w:b w:val="0"/>
                <w:color w:val="000000" w:themeColor="text1"/>
              </w:rPr>
            </w:pPr>
            <w:r>
              <w:rPr>
                <w:rFonts w:ascii="Arial" w:hAnsi="Arial" w:cs="Arial"/>
                <w:b w:val="0"/>
                <w:color w:val="000000" w:themeColor="text1"/>
              </w:rPr>
              <w:t>17</w:t>
            </w:r>
          </w:p>
        </w:tc>
      </w:tr>
      <w:tr w:rsidR="000E7D68" w14:paraId="24F901E7" w14:textId="77777777" w:rsidTr="00BF5B6B">
        <w:tc>
          <w:tcPr>
            <w:tcW w:w="817" w:type="dxa"/>
          </w:tcPr>
          <w:p w14:paraId="2027D761" w14:textId="77777777" w:rsidR="000E7D68" w:rsidRDefault="000E7D68" w:rsidP="00585A3F">
            <w:pPr>
              <w:pStyle w:val="Heading2"/>
              <w:spacing w:before="25"/>
              <w:ind w:left="0"/>
              <w:rPr>
                <w:rFonts w:ascii="Arial" w:hAnsi="Arial" w:cs="Arial"/>
                <w:b w:val="0"/>
                <w:color w:val="000000" w:themeColor="text1"/>
              </w:rPr>
            </w:pPr>
          </w:p>
        </w:tc>
        <w:tc>
          <w:tcPr>
            <w:tcW w:w="7636" w:type="dxa"/>
            <w:gridSpan w:val="2"/>
          </w:tcPr>
          <w:p w14:paraId="337E582A" w14:textId="77777777" w:rsidR="000E7D68" w:rsidRDefault="000E7D68" w:rsidP="00585A3F">
            <w:pPr>
              <w:pStyle w:val="Heading2"/>
              <w:spacing w:before="25"/>
              <w:ind w:left="0"/>
              <w:rPr>
                <w:rFonts w:ascii="Arial" w:hAnsi="Arial" w:cs="Arial"/>
                <w:b w:val="0"/>
                <w:color w:val="000000" w:themeColor="text1"/>
              </w:rPr>
            </w:pPr>
            <w:r>
              <w:rPr>
                <w:rFonts w:ascii="Arial" w:hAnsi="Arial" w:cs="Arial"/>
                <w:b w:val="0"/>
                <w:color w:val="000000" w:themeColor="text1"/>
              </w:rPr>
              <w:t>Appendix 2:</w:t>
            </w:r>
            <w:r w:rsidR="00A53D6B">
              <w:rPr>
                <w:rFonts w:ascii="Arial" w:hAnsi="Arial" w:cs="Arial"/>
                <w:b w:val="0"/>
                <w:color w:val="000000" w:themeColor="text1"/>
              </w:rPr>
              <w:t xml:space="preserve"> Home-School Agreement</w:t>
            </w:r>
          </w:p>
        </w:tc>
        <w:tc>
          <w:tcPr>
            <w:tcW w:w="793" w:type="dxa"/>
          </w:tcPr>
          <w:p w14:paraId="11091861" w14:textId="77777777" w:rsidR="000E7D68" w:rsidRDefault="000940B4" w:rsidP="00585A3F">
            <w:pPr>
              <w:pStyle w:val="Heading2"/>
              <w:spacing w:before="25"/>
              <w:ind w:left="0"/>
              <w:rPr>
                <w:rFonts w:ascii="Arial" w:hAnsi="Arial" w:cs="Arial"/>
                <w:b w:val="0"/>
                <w:color w:val="000000" w:themeColor="text1"/>
              </w:rPr>
            </w:pPr>
            <w:r>
              <w:rPr>
                <w:rFonts w:ascii="Arial" w:hAnsi="Arial" w:cs="Arial"/>
                <w:b w:val="0"/>
                <w:color w:val="000000" w:themeColor="text1"/>
              </w:rPr>
              <w:t>21</w:t>
            </w:r>
          </w:p>
        </w:tc>
      </w:tr>
      <w:tr w:rsidR="000E7D68" w14:paraId="2300A9EB" w14:textId="77777777" w:rsidTr="00BF5B6B">
        <w:tc>
          <w:tcPr>
            <w:tcW w:w="817" w:type="dxa"/>
          </w:tcPr>
          <w:p w14:paraId="7FCACB63" w14:textId="77777777" w:rsidR="000E7D68" w:rsidRDefault="000E7D68" w:rsidP="00585A3F">
            <w:pPr>
              <w:pStyle w:val="Heading2"/>
              <w:spacing w:before="25"/>
              <w:ind w:left="0"/>
              <w:rPr>
                <w:rFonts w:ascii="Arial" w:hAnsi="Arial" w:cs="Arial"/>
                <w:b w:val="0"/>
                <w:color w:val="000000" w:themeColor="text1"/>
              </w:rPr>
            </w:pPr>
          </w:p>
        </w:tc>
        <w:tc>
          <w:tcPr>
            <w:tcW w:w="7636" w:type="dxa"/>
            <w:gridSpan w:val="2"/>
          </w:tcPr>
          <w:p w14:paraId="21E99851" w14:textId="77777777" w:rsidR="000E7D68" w:rsidRDefault="000E7D68" w:rsidP="00585A3F">
            <w:pPr>
              <w:pStyle w:val="Heading2"/>
              <w:spacing w:before="25"/>
              <w:ind w:left="0"/>
              <w:rPr>
                <w:rFonts w:ascii="Arial" w:hAnsi="Arial" w:cs="Arial"/>
                <w:b w:val="0"/>
                <w:color w:val="000000" w:themeColor="text1"/>
              </w:rPr>
            </w:pPr>
            <w:r>
              <w:rPr>
                <w:rFonts w:ascii="Arial" w:hAnsi="Arial" w:cs="Arial"/>
                <w:b w:val="0"/>
                <w:color w:val="000000" w:themeColor="text1"/>
              </w:rPr>
              <w:t>Appendix 3:</w:t>
            </w:r>
            <w:r w:rsidR="00A53D6B">
              <w:rPr>
                <w:rFonts w:ascii="Arial" w:hAnsi="Arial" w:cs="Arial"/>
                <w:b w:val="0"/>
                <w:color w:val="000000" w:themeColor="text1"/>
              </w:rPr>
              <w:t xml:space="preserve"> </w:t>
            </w:r>
            <w:proofErr w:type="spellStart"/>
            <w:r w:rsidR="00A53D6B">
              <w:rPr>
                <w:rFonts w:ascii="Arial" w:hAnsi="Arial" w:cs="Arial"/>
                <w:b w:val="0"/>
                <w:color w:val="000000" w:themeColor="text1"/>
              </w:rPr>
              <w:t>Behaviour</w:t>
            </w:r>
            <w:proofErr w:type="spellEnd"/>
            <w:r w:rsidR="00A53D6B">
              <w:rPr>
                <w:rFonts w:ascii="Arial" w:hAnsi="Arial" w:cs="Arial"/>
                <w:b w:val="0"/>
                <w:color w:val="000000" w:themeColor="text1"/>
              </w:rPr>
              <w:t xml:space="preserve"> Ladder</w:t>
            </w:r>
            <w:r w:rsidR="009D65D8">
              <w:rPr>
                <w:rFonts w:ascii="Arial" w:hAnsi="Arial" w:cs="Arial"/>
                <w:b w:val="0"/>
                <w:color w:val="000000" w:themeColor="text1"/>
              </w:rPr>
              <w:t>s</w:t>
            </w:r>
          </w:p>
        </w:tc>
        <w:tc>
          <w:tcPr>
            <w:tcW w:w="793" w:type="dxa"/>
          </w:tcPr>
          <w:p w14:paraId="19851EF0" w14:textId="77777777" w:rsidR="000E7D68" w:rsidRDefault="000940B4" w:rsidP="00585A3F">
            <w:pPr>
              <w:pStyle w:val="Heading2"/>
              <w:spacing w:before="25"/>
              <w:ind w:left="0"/>
              <w:rPr>
                <w:rFonts w:ascii="Arial" w:hAnsi="Arial" w:cs="Arial"/>
                <w:b w:val="0"/>
                <w:color w:val="000000" w:themeColor="text1"/>
              </w:rPr>
            </w:pPr>
            <w:r>
              <w:rPr>
                <w:rFonts w:ascii="Arial" w:hAnsi="Arial" w:cs="Arial"/>
                <w:b w:val="0"/>
                <w:color w:val="000000" w:themeColor="text1"/>
              </w:rPr>
              <w:t>23</w:t>
            </w:r>
          </w:p>
        </w:tc>
      </w:tr>
    </w:tbl>
    <w:p w14:paraId="6B834FD8" w14:textId="77777777" w:rsidR="00585A3F" w:rsidRPr="00585A3F" w:rsidRDefault="00585A3F" w:rsidP="00585A3F">
      <w:pPr>
        <w:pStyle w:val="Heading2"/>
        <w:spacing w:before="25"/>
        <w:ind w:left="0"/>
        <w:rPr>
          <w:rFonts w:ascii="Arial" w:hAnsi="Arial" w:cs="Arial"/>
          <w:b w:val="0"/>
          <w:color w:val="000000" w:themeColor="text1"/>
        </w:rPr>
      </w:pPr>
    </w:p>
    <w:p w14:paraId="279B0981" w14:textId="77777777" w:rsidR="00B905B7" w:rsidRDefault="00B905B7" w:rsidP="005B2087">
      <w:pPr>
        <w:pStyle w:val="Heading2"/>
        <w:spacing w:before="25"/>
        <w:ind w:left="0"/>
        <w:rPr>
          <w:rFonts w:ascii="Arial" w:hAnsi="Arial" w:cs="Arial"/>
          <w:bCs w:val="0"/>
          <w:color w:val="000000" w:themeColor="text1"/>
        </w:rPr>
      </w:pPr>
    </w:p>
    <w:p w14:paraId="01C87368" w14:textId="77777777" w:rsidR="00B905B7" w:rsidRDefault="00B905B7">
      <w:pPr>
        <w:widowControl/>
        <w:rPr>
          <w:rFonts w:ascii="Arial" w:hAnsi="Arial" w:cs="Arial"/>
          <w:b/>
          <w:color w:val="000000" w:themeColor="text1"/>
          <w:sz w:val="24"/>
          <w:szCs w:val="24"/>
          <w:lang w:val="en"/>
        </w:rPr>
      </w:pPr>
      <w:r>
        <w:rPr>
          <w:rFonts w:ascii="Arial" w:hAnsi="Arial" w:cs="Arial"/>
          <w:b/>
          <w:color w:val="000000" w:themeColor="text1"/>
          <w:lang w:val="en"/>
        </w:rPr>
        <w:br w:type="page"/>
      </w:r>
    </w:p>
    <w:p w14:paraId="02001295" w14:textId="77777777" w:rsidR="00FC5B79" w:rsidRPr="009948FA" w:rsidRDefault="00241936" w:rsidP="006901AA">
      <w:pPr>
        <w:pStyle w:val="BodyText"/>
        <w:ind w:right="114"/>
        <w:rPr>
          <w:rFonts w:ascii="Arial" w:hAnsi="Arial" w:cs="Arial"/>
          <w:b/>
          <w:color w:val="000000" w:themeColor="text1"/>
          <w:lang w:val="en"/>
        </w:rPr>
      </w:pPr>
      <w:r>
        <w:rPr>
          <w:rFonts w:ascii="Arial" w:hAnsi="Arial" w:cs="Arial"/>
          <w:b/>
          <w:color w:val="000000" w:themeColor="text1"/>
          <w:lang w:val="en"/>
        </w:rPr>
        <w:lastRenderedPageBreak/>
        <w:t xml:space="preserve">Policy </w:t>
      </w:r>
      <w:r w:rsidR="00FC5B79" w:rsidRPr="009948FA">
        <w:rPr>
          <w:rFonts w:ascii="Arial" w:hAnsi="Arial" w:cs="Arial"/>
          <w:b/>
          <w:color w:val="000000" w:themeColor="text1"/>
          <w:lang w:val="en"/>
        </w:rPr>
        <w:t>Background</w:t>
      </w:r>
    </w:p>
    <w:p w14:paraId="57D5A1A4" w14:textId="77777777" w:rsidR="00FC5B79" w:rsidRPr="009948FA" w:rsidRDefault="00FC5B79" w:rsidP="006901AA">
      <w:pPr>
        <w:pStyle w:val="BodyText"/>
        <w:ind w:right="114"/>
        <w:rPr>
          <w:rFonts w:ascii="Arial" w:hAnsi="Arial" w:cs="Arial"/>
          <w:color w:val="000000" w:themeColor="text1"/>
          <w:lang w:val="en"/>
        </w:rPr>
      </w:pPr>
    </w:p>
    <w:p w14:paraId="39A6F44E" w14:textId="77777777" w:rsidR="006901AA" w:rsidRPr="009948FA" w:rsidRDefault="006901AA" w:rsidP="006901AA">
      <w:pPr>
        <w:pStyle w:val="BodyText"/>
        <w:ind w:right="114"/>
        <w:rPr>
          <w:rFonts w:ascii="Arial" w:hAnsi="Arial" w:cs="Arial"/>
          <w:color w:val="000000" w:themeColor="text1"/>
          <w:lang w:val="en"/>
        </w:rPr>
      </w:pPr>
      <w:r w:rsidRPr="009948FA">
        <w:rPr>
          <w:rFonts w:ascii="Arial" w:hAnsi="Arial" w:cs="Arial"/>
          <w:color w:val="000000" w:themeColor="text1"/>
          <w:lang w:val="en"/>
        </w:rPr>
        <w:t xml:space="preserve">By law, all state (not private) schools must have a </w:t>
      </w:r>
      <w:proofErr w:type="spellStart"/>
      <w:r w:rsidRPr="009948FA">
        <w:rPr>
          <w:rFonts w:ascii="Arial" w:hAnsi="Arial" w:cs="Arial"/>
          <w:color w:val="000000" w:themeColor="text1"/>
          <w:lang w:val="en"/>
        </w:rPr>
        <w:t>behaviour</w:t>
      </w:r>
      <w:proofErr w:type="spellEnd"/>
      <w:r w:rsidRPr="009948FA">
        <w:rPr>
          <w:rFonts w:ascii="Arial" w:hAnsi="Arial" w:cs="Arial"/>
          <w:color w:val="000000" w:themeColor="text1"/>
          <w:lang w:val="en"/>
        </w:rPr>
        <w:t xml:space="preserve"> policy in place that includes measures to prevent all forms of bullying among pupils. Schools must also follow anti-discrimination law. This means staff must act to prevent discrimination, harassment and </w:t>
      </w:r>
      <w:proofErr w:type="spellStart"/>
      <w:r w:rsidRPr="009948FA">
        <w:rPr>
          <w:rFonts w:ascii="Arial" w:hAnsi="Arial" w:cs="Arial"/>
          <w:color w:val="000000" w:themeColor="text1"/>
          <w:lang w:val="en"/>
        </w:rPr>
        <w:t>victimisation</w:t>
      </w:r>
      <w:proofErr w:type="spellEnd"/>
      <w:r w:rsidRPr="009948FA">
        <w:rPr>
          <w:rFonts w:ascii="Arial" w:hAnsi="Arial" w:cs="Arial"/>
          <w:color w:val="000000" w:themeColor="text1"/>
          <w:lang w:val="en"/>
        </w:rPr>
        <w:t xml:space="preserve"> within the school</w:t>
      </w:r>
      <w:r w:rsidRPr="009948FA">
        <w:rPr>
          <w:rStyle w:val="FootnoteReference"/>
          <w:rFonts w:ascii="Arial" w:hAnsi="Arial" w:cs="Arial"/>
          <w:color w:val="000000" w:themeColor="text1"/>
          <w:lang w:val="en"/>
        </w:rPr>
        <w:footnoteReference w:id="1"/>
      </w:r>
      <w:r w:rsidRPr="009948FA">
        <w:rPr>
          <w:rFonts w:ascii="Arial" w:hAnsi="Arial" w:cs="Arial"/>
          <w:color w:val="000000" w:themeColor="text1"/>
          <w:lang w:val="en"/>
        </w:rPr>
        <w:t>.</w:t>
      </w:r>
      <w:r w:rsidR="00675F70" w:rsidRPr="009948FA">
        <w:rPr>
          <w:rFonts w:ascii="Arial" w:hAnsi="Arial" w:cs="Arial"/>
          <w:color w:val="000000" w:themeColor="text1"/>
          <w:lang w:val="en"/>
        </w:rPr>
        <w:t xml:space="preserve">  </w:t>
      </w:r>
    </w:p>
    <w:p w14:paraId="54F71D77" w14:textId="77777777" w:rsidR="008105BF" w:rsidRPr="009948FA" w:rsidRDefault="008105BF" w:rsidP="006901AA">
      <w:pPr>
        <w:pStyle w:val="BodyText"/>
        <w:ind w:right="114"/>
        <w:rPr>
          <w:rFonts w:ascii="Arial" w:hAnsi="Arial" w:cs="Arial"/>
          <w:color w:val="000000" w:themeColor="text1"/>
          <w:lang w:val="en"/>
        </w:rPr>
      </w:pPr>
    </w:p>
    <w:p w14:paraId="273242DC" w14:textId="77777777" w:rsidR="00675F70" w:rsidRPr="009948FA" w:rsidRDefault="00675F70" w:rsidP="00675F70">
      <w:pPr>
        <w:ind w:left="118" w:right="113"/>
        <w:rPr>
          <w:rFonts w:ascii="Arial" w:hAnsi="Arial" w:cs="Arial"/>
          <w:color w:val="000000" w:themeColor="text1"/>
          <w:sz w:val="24"/>
          <w:szCs w:val="24"/>
        </w:rPr>
      </w:pPr>
      <w:r w:rsidRPr="009948FA">
        <w:rPr>
          <w:rFonts w:ascii="Arial" w:hAnsi="Arial" w:cs="Arial"/>
          <w:color w:val="000000" w:themeColor="text1"/>
          <w:sz w:val="24"/>
          <w:szCs w:val="24"/>
        </w:rPr>
        <w:t xml:space="preserve">We also have a statutory power to discipline pupils for misbehaving outside of the school premises, and our </w:t>
      </w:r>
      <w:proofErr w:type="spellStart"/>
      <w:r w:rsidRPr="009948FA">
        <w:rPr>
          <w:rFonts w:ascii="Arial" w:hAnsi="Arial" w:cs="Arial"/>
          <w:color w:val="000000" w:themeColor="text1"/>
          <w:sz w:val="24"/>
          <w:szCs w:val="24"/>
        </w:rPr>
        <w:t>behaviour</w:t>
      </w:r>
      <w:proofErr w:type="spellEnd"/>
      <w:r w:rsidRPr="009948FA">
        <w:rPr>
          <w:rFonts w:ascii="Arial" w:hAnsi="Arial" w:cs="Arial"/>
          <w:color w:val="000000" w:themeColor="text1"/>
          <w:sz w:val="24"/>
          <w:szCs w:val="24"/>
        </w:rPr>
        <w:t xml:space="preserve"> policy will also set out what we will do in response to</w:t>
      </w:r>
      <w:r w:rsidRPr="009948FA">
        <w:rPr>
          <w:rFonts w:ascii="Arial" w:hAnsi="Arial" w:cs="Arial"/>
          <w:color w:val="000000" w:themeColor="text1"/>
          <w:spacing w:val="25"/>
          <w:sz w:val="24"/>
          <w:szCs w:val="24"/>
        </w:rPr>
        <w:t xml:space="preserve"> </w:t>
      </w:r>
      <w:r w:rsidRPr="009948FA">
        <w:rPr>
          <w:rFonts w:ascii="Arial" w:hAnsi="Arial" w:cs="Arial"/>
          <w:color w:val="000000" w:themeColor="text1"/>
          <w:sz w:val="24"/>
          <w:szCs w:val="24"/>
        </w:rPr>
        <w:t xml:space="preserve">all non-criminal bad </w:t>
      </w:r>
      <w:proofErr w:type="spellStart"/>
      <w:r w:rsidRPr="009948FA">
        <w:rPr>
          <w:rFonts w:ascii="Arial" w:hAnsi="Arial" w:cs="Arial"/>
          <w:color w:val="000000" w:themeColor="text1"/>
          <w:sz w:val="24"/>
          <w:szCs w:val="24"/>
        </w:rPr>
        <w:t>behaviour</w:t>
      </w:r>
      <w:proofErr w:type="spellEnd"/>
      <w:r w:rsidRPr="009948FA">
        <w:rPr>
          <w:rFonts w:ascii="Arial" w:hAnsi="Arial" w:cs="Arial"/>
          <w:color w:val="000000" w:themeColor="text1"/>
          <w:sz w:val="24"/>
          <w:szCs w:val="24"/>
        </w:rPr>
        <w:t xml:space="preserve"> and bullying which occurs anywhere off the school</w:t>
      </w:r>
      <w:r w:rsidRPr="009948FA">
        <w:rPr>
          <w:rFonts w:ascii="Arial" w:hAnsi="Arial" w:cs="Arial"/>
          <w:color w:val="000000" w:themeColor="text1"/>
          <w:spacing w:val="63"/>
          <w:sz w:val="24"/>
          <w:szCs w:val="24"/>
        </w:rPr>
        <w:t xml:space="preserve"> </w:t>
      </w:r>
      <w:r w:rsidRPr="009948FA">
        <w:rPr>
          <w:rFonts w:ascii="Arial" w:hAnsi="Arial" w:cs="Arial"/>
          <w:color w:val="000000" w:themeColor="text1"/>
          <w:sz w:val="24"/>
          <w:szCs w:val="24"/>
        </w:rPr>
        <w:t>premises and</w:t>
      </w:r>
      <w:r w:rsidRPr="009948FA">
        <w:rPr>
          <w:rFonts w:ascii="Arial" w:hAnsi="Arial" w:cs="Arial"/>
          <w:color w:val="000000" w:themeColor="text1"/>
          <w:spacing w:val="42"/>
          <w:sz w:val="24"/>
          <w:szCs w:val="24"/>
        </w:rPr>
        <w:t xml:space="preserve"> </w:t>
      </w:r>
      <w:r w:rsidRPr="009948FA">
        <w:rPr>
          <w:rFonts w:ascii="Arial" w:hAnsi="Arial" w:cs="Arial"/>
          <w:color w:val="000000" w:themeColor="text1"/>
          <w:sz w:val="24"/>
          <w:szCs w:val="24"/>
        </w:rPr>
        <w:t>which</w:t>
      </w:r>
      <w:r w:rsidRPr="009948FA">
        <w:rPr>
          <w:rFonts w:ascii="Arial" w:hAnsi="Arial" w:cs="Arial"/>
          <w:color w:val="000000" w:themeColor="text1"/>
          <w:spacing w:val="45"/>
          <w:sz w:val="24"/>
          <w:szCs w:val="24"/>
        </w:rPr>
        <w:t xml:space="preserve"> </w:t>
      </w:r>
      <w:r w:rsidRPr="009948FA">
        <w:rPr>
          <w:rFonts w:ascii="Arial" w:hAnsi="Arial" w:cs="Arial"/>
          <w:color w:val="000000" w:themeColor="text1"/>
          <w:sz w:val="24"/>
          <w:szCs w:val="24"/>
        </w:rPr>
        <w:t>is</w:t>
      </w:r>
      <w:r w:rsidRPr="009948FA">
        <w:rPr>
          <w:rFonts w:ascii="Arial" w:hAnsi="Arial" w:cs="Arial"/>
          <w:color w:val="000000" w:themeColor="text1"/>
          <w:spacing w:val="44"/>
          <w:sz w:val="24"/>
          <w:szCs w:val="24"/>
        </w:rPr>
        <w:t xml:space="preserve"> </w:t>
      </w:r>
      <w:r w:rsidRPr="009948FA">
        <w:rPr>
          <w:rFonts w:ascii="Arial" w:hAnsi="Arial" w:cs="Arial"/>
          <w:color w:val="000000" w:themeColor="text1"/>
          <w:sz w:val="24"/>
          <w:szCs w:val="24"/>
        </w:rPr>
        <w:t>witnessed</w:t>
      </w:r>
      <w:r w:rsidRPr="009948FA">
        <w:rPr>
          <w:rFonts w:ascii="Arial" w:hAnsi="Arial" w:cs="Arial"/>
          <w:color w:val="000000" w:themeColor="text1"/>
          <w:spacing w:val="45"/>
          <w:sz w:val="24"/>
          <w:szCs w:val="24"/>
        </w:rPr>
        <w:t xml:space="preserve"> </w:t>
      </w:r>
      <w:r w:rsidRPr="009948FA">
        <w:rPr>
          <w:rFonts w:ascii="Arial" w:hAnsi="Arial" w:cs="Arial"/>
          <w:color w:val="000000" w:themeColor="text1"/>
          <w:sz w:val="24"/>
          <w:szCs w:val="24"/>
        </w:rPr>
        <w:t>by</w:t>
      </w:r>
      <w:r w:rsidRPr="009948FA">
        <w:rPr>
          <w:rFonts w:ascii="Arial" w:hAnsi="Arial" w:cs="Arial"/>
          <w:color w:val="000000" w:themeColor="text1"/>
          <w:spacing w:val="46"/>
          <w:sz w:val="24"/>
          <w:szCs w:val="24"/>
        </w:rPr>
        <w:t xml:space="preserve"> </w:t>
      </w:r>
      <w:r w:rsidRPr="009948FA">
        <w:rPr>
          <w:rFonts w:ascii="Arial" w:hAnsi="Arial" w:cs="Arial"/>
          <w:color w:val="000000" w:themeColor="text1"/>
          <w:sz w:val="24"/>
          <w:szCs w:val="24"/>
        </w:rPr>
        <w:t>a</w:t>
      </w:r>
      <w:r w:rsidRPr="009948FA">
        <w:rPr>
          <w:rFonts w:ascii="Arial" w:hAnsi="Arial" w:cs="Arial"/>
          <w:color w:val="000000" w:themeColor="text1"/>
          <w:spacing w:val="43"/>
          <w:sz w:val="24"/>
          <w:szCs w:val="24"/>
        </w:rPr>
        <w:t xml:space="preserve"> </w:t>
      </w:r>
      <w:r w:rsidRPr="009948FA">
        <w:rPr>
          <w:rFonts w:ascii="Arial" w:hAnsi="Arial" w:cs="Arial"/>
          <w:color w:val="000000" w:themeColor="text1"/>
          <w:sz w:val="24"/>
          <w:szCs w:val="24"/>
        </w:rPr>
        <w:t>staff</w:t>
      </w:r>
      <w:r w:rsidRPr="009948FA">
        <w:rPr>
          <w:rFonts w:ascii="Arial" w:hAnsi="Arial" w:cs="Arial"/>
          <w:color w:val="000000" w:themeColor="text1"/>
          <w:spacing w:val="46"/>
          <w:sz w:val="24"/>
          <w:szCs w:val="24"/>
        </w:rPr>
        <w:t xml:space="preserve"> </w:t>
      </w:r>
      <w:r w:rsidRPr="009948FA">
        <w:rPr>
          <w:rFonts w:ascii="Arial" w:hAnsi="Arial" w:cs="Arial"/>
          <w:color w:val="000000" w:themeColor="text1"/>
          <w:sz w:val="24"/>
          <w:szCs w:val="24"/>
        </w:rPr>
        <w:t>member</w:t>
      </w:r>
      <w:r w:rsidRPr="009948FA">
        <w:rPr>
          <w:rFonts w:ascii="Arial" w:hAnsi="Arial" w:cs="Arial"/>
          <w:color w:val="000000" w:themeColor="text1"/>
          <w:spacing w:val="48"/>
          <w:sz w:val="24"/>
          <w:szCs w:val="24"/>
        </w:rPr>
        <w:t xml:space="preserve"> </w:t>
      </w:r>
      <w:r w:rsidRPr="009948FA">
        <w:rPr>
          <w:rFonts w:ascii="Arial" w:hAnsi="Arial" w:cs="Arial"/>
          <w:color w:val="000000" w:themeColor="text1"/>
          <w:sz w:val="24"/>
          <w:szCs w:val="24"/>
        </w:rPr>
        <w:t>or</w:t>
      </w:r>
      <w:r w:rsidRPr="009948FA">
        <w:rPr>
          <w:rFonts w:ascii="Arial" w:hAnsi="Arial" w:cs="Arial"/>
          <w:color w:val="000000" w:themeColor="text1"/>
          <w:spacing w:val="45"/>
          <w:sz w:val="24"/>
          <w:szCs w:val="24"/>
        </w:rPr>
        <w:t xml:space="preserve"> </w:t>
      </w:r>
      <w:r w:rsidRPr="009948FA">
        <w:rPr>
          <w:rFonts w:ascii="Arial" w:hAnsi="Arial" w:cs="Arial"/>
          <w:color w:val="000000" w:themeColor="text1"/>
          <w:sz w:val="24"/>
          <w:szCs w:val="24"/>
        </w:rPr>
        <w:t>reported</w:t>
      </w:r>
      <w:r w:rsidRPr="009948FA">
        <w:rPr>
          <w:rFonts w:ascii="Arial" w:hAnsi="Arial" w:cs="Arial"/>
          <w:color w:val="000000" w:themeColor="text1"/>
          <w:spacing w:val="45"/>
          <w:sz w:val="24"/>
          <w:szCs w:val="24"/>
        </w:rPr>
        <w:t xml:space="preserve"> </w:t>
      </w:r>
      <w:r w:rsidRPr="009948FA">
        <w:rPr>
          <w:rFonts w:ascii="Arial" w:hAnsi="Arial" w:cs="Arial"/>
          <w:color w:val="000000" w:themeColor="text1"/>
          <w:sz w:val="24"/>
          <w:szCs w:val="24"/>
        </w:rPr>
        <w:t>to</w:t>
      </w:r>
      <w:r w:rsidRPr="009948FA">
        <w:rPr>
          <w:rFonts w:ascii="Arial" w:hAnsi="Arial" w:cs="Arial"/>
          <w:color w:val="000000" w:themeColor="text1"/>
          <w:spacing w:val="45"/>
          <w:sz w:val="24"/>
          <w:szCs w:val="24"/>
        </w:rPr>
        <w:t xml:space="preserve"> </w:t>
      </w:r>
      <w:r w:rsidRPr="009948FA">
        <w:rPr>
          <w:rFonts w:ascii="Arial" w:hAnsi="Arial" w:cs="Arial"/>
          <w:color w:val="000000" w:themeColor="text1"/>
          <w:sz w:val="24"/>
          <w:szCs w:val="24"/>
        </w:rPr>
        <w:t>the</w:t>
      </w:r>
      <w:r w:rsidRPr="009948FA">
        <w:rPr>
          <w:rFonts w:ascii="Arial" w:hAnsi="Arial" w:cs="Arial"/>
          <w:color w:val="000000" w:themeColor="text1"/>
          <w:spacing w:val="44"/>
          <w:sz w:val="24"/>
          <w:szCs w:val="24"/>
        </w:rPr>
        <w:t xml:space="preserve"> </w:t>
      </w:r>
      <w:r w:rsidRPr="009948FA">
        <w:rPr>
          <w:rFonts w:ascii="Arial" w:hAnsi="Arial" w:cs="Arial"/>
          <w:color w:val="000000" w:themeColor="text1"/>
          <w:sz w:val="24"/>
          <w:szCs w:val="24"/>
        </w:rPr>
        <w:t>school,</w:t>
      </w:r>
      <w:r w:rsidRPr="009948FA">
        <w:rPr>
          <w:rFonts w:ascii="Arial" w:hAnsi="Arial" w:cs="Arial"/>
          <w:color w:val="000000" w:themeColor="text1"/>
          <w:spacing w:val="44"/>
          <w:sz w:val="24"/>
          <w:szCs w:val="24"/>
        </w:rPr>
        <w:t xml:space="preserve"> </w:t>
      </w:r>
      <w:r w:rsidRPr="009948FA">
        <w:rPr>
          <w:rFonts w:ascii="Arial" w:hAnsi="Arial" w:cs="Arial"/>
          <w:color w:val="000000" w:themeColor="text1"/>
          <w:sz w:val="24"/>
          <w:szCs w:val="24"/>
        </w:rPr>
        <w:t>including</w:t>
      </w:r>
      <w:r w:rsidRPr="009948FA">
        <w:rPr>
          <w:rFonts w:ascii="Arial" w:hAnsi="Arial" w:cs="Arial"/>
          <w:color w:val="000000" w:themeColor="text1"/>
          <w:spacing w:val="46"/>
          <w:sz w:val="24"/>
          <w:szCs w:val="24"/>
        </w:rPr>
        <w:t xml:space="preserve"> </w:t>
      </w:r>
      <w:r w:rsidRPr="009948FA">
        <w:rPr>
          <w:rFonts w:ascii="Arial" w:hAnsi="Arial" w:cs="Arial"/>
          <w:color w:val="000000" w:themeColor="text1"/>
          <w:sz w:val="24"/>
          <w:szCs w:val="24"/>
        </w:rPr>
        <w:t>the punishments that will be imposed on</w:t>
      </w:r>
      <w:r w:rsidRPr="009948FA">
        <w:rPr>
          <w:rFonts w:ascii="Arial" w:hAnsi="Arial" w:cs="Arial"/>
          <w:color w:val="000000" w:themeColor="text1"/>
          <w:spacing w:val="-12"/>
          <w:sz w:val="24"/>
          <w:szCs w:val="24"/>
        </w:rPr>
        <w:t xml:space="preserve"> </w:t>
      </w:r>
      <w:r w:rsidRPr="009948FA">
        <w:rPr>
          <w:rFonts w:ascii="Arial" w:hAnsi="Arial" w:cs="Arial"/>
          <w:color w:val="000000" w:themeColor="text1"/>
          <w:sz w:val="24"/>
          <w:szCs w:val="24"/>
        </w:rPr>
        <w:t xml:space="preserve">pupils.  </w:t>
      </w:r>
    </w:p>
    <w:p w14:paraId="4E3BC996" w14:textId="77777777" w:rsidR="00FC5B79" w:rsidRPr="009948FA" w:rsidRDefault="00FC5B79" w:rsidP="00675F70">
      <w:pPr>
        <w:pStyle w:val="BodyText"/>
        <w:ind w:left="0" w:right="114"/>
        <w:rPr>
          <w:rFonts w:ascii="Arial" w:hAnsi="Arial" w:cs="Arial"/>
          <w:color w:val="000000" w:themeColor="text1"/>
          <w:lang w:val="en"/>
        </w:rPr>
      </w:pPr>
    </w:p>
    <w:p w14:paraId="66B16D43" w14:textId="77777777" w:rsidR="00FC5B79" w:rsidRPr="009948FA" w:rsidRDefault="00FC5B79" w:rsidP="006901AA">
      <w:pPr>
        <w:pStyle w:val="BodyText"/>
        <w:ind w:right="114"/>
        <w:rPr>
          <w:rFonts w:ascii="Arial" w:hAnsi="Arial" w:cs="Arial"/>
          <w:color w:val="000000" w:themeColor="text1"/>
          <w:lang w:val="en"/>
        </w:rPr>
      </w:pPr>
      <w:r w:rsidRPr="009948FA">
        <w:rPr>
          <w:rFonts w:ascii="Arial" w:hAnsi="Arial" w:cs="Arial"/>
          <w:color w:val="000000" w:themeColor="text1"/>
          <w:lang w:val="en"/>
        </w:rPr>
        <w:t>Policy advice has been taken from ‘</w:t>
      </w:r>
      <w:proofErr w:type="spellStart"/>
      <w:r w:rsidRPr="009948FA">
        <w:rPr>
          <w:rFonts w:ascii="Arial" w:hAnsi="Arial" w:cs="Arial"/>
          <w:color w:val="000000" w:themeColor="text1"/>
          <w:lang w:val="en"/>
        </w:rPr>
        <w:t>Behaviour</w:t>
      </w:r>
      <w:proofErr w:type="spellEnd"/>
      <w:r w:rsidRPr="009948FA">
        <w:rPr>
          <w:rFonts w:ascii="Arial" w:hAnsi="Arial" w:cs="Arial"/>
          <w:color w:val="000000" w:themeColor="text1"/>
          <w:lang w:val="en"/>
        </w:rPr>
        <w:t xml:space="preserve"> and Discipline in Schools: </w:t>
      </w:r>
      <w:r w:rsidR="00E97E63" w:rsidRPr="009948FA">
        <w:rPr>
          <w:rFonts w:ascii="Arial" w:hAnsi="Arial" w:cs="Arial"/>
          <w:color w:val="000000" w:themeColor="text1"/>
          <w:lang w:val="en"/>
        </w:rPr>
        <w:t xml:space="preserve">Advice for </w:t>
      </w:r>
      <w:proofErr w:type="spellStart"/>
      <w:r w:rsidRPr="009948FA">
        <w:rPr>
          <w:rFonts w:ascii="Arial" w:hAnsi="Arial" w:cs="Arial"/>
          <w:color w:val="000000" w:themeColor="text1"/>
          <w:lang w:val="en"/>
        </w:rPr>
        <w:t>Headteachers</w:t>
      </w:r>
      <w:proofErr w:type="spellEnd"/>
      <w:r w:rsidRPr="009948FA">
        <w:rPr>
          <w:rFonts w:ascii="Arial" w:hAnsi="Arial" w:cs="Arial"/>
          <w:color w:val="000000" w:themeColor="text1"/>
          <w:lang w:val="en"/>
        </w:rPr>
        <w:t xml:space="preserve"> and School Staff’</w:t>
      </w:r>
      <w:r w:rsidRPr="009948FA">
        <w:rPr>
          <w:rStyle w:val="FootnoteReference"/>
          <w:rFonts w:ascii="Arial" w:hAnsi="Arial" w:cs="Arial"/>
          <w:color w:val="000000" w:themeColor="text1"/>
          <w:lang w:val="en"/>
        </w:rPr>
        <w:footnoteReference w:id="2"/>
      </w:r>
      <w:r w:rsidRPr="009948FA">
        <w:rPr>
          <w:rFonts w:ascii="Arial" w:hAnsi="Arial" w:cs="Arial"/>
          <w:color w:val="000000" w:themeColor="text1"/>
          <w:lang w:val="en"/>
        </w:rPr>
        <w:t>, which has was issued by the Department for Education (</w:t>
      </w:r>
      <w:proofErr w:type="spellStart"/>
      <w:r w:rsidRPr="009948FA">
        <w:rPr>
          <w:rFonts w:ascii="Arial" w:hAnsi="Arial" w:cs="Arial"/>
          <w:color w:val="000000" w:themeColor="text1"/>
          <w:lang w:val="en"/>
        </w:rPr>
        <w:t>DfE</w:t>
      </w:r>
      <w:proofErr w:type="spellEnd"/>
      <w:r w:rsidRPr="009948FA">
        <w:rPr>
          <w:rFonts w:ascii="Arial" w:hAnsi="Arial" w:cs="Arial"/>
          <w:color w:val="000000" w:themeColor="text1"/>
          <w:lang w:val="en"/>
        </w:rPr>
        <w:t>) in July 2013 and was updated in September 2014.  Key points from this advice are outlined in Appendix 1.</w:t>
      </w:r>
    </w:p>
    <w:p w14:paraId="3FB98127" w14:textId="77777777" w:rsidR="008D6ADA" w:rsidRPr="009948FA" w:rsidRDefault="008D6ADA" w:rsidP="006901AA">
      <w:pPr>
        <w:pStyle w:val="BodyText"/>
        <w:ind w:right="114"/>
        <w:rPr>
          <w:rFonts w:ascii="Arial" w:hAnsi="Arial" w:cs="Arial"/>
          <w:color w:val="000000" w:themeColor="text1"/>
          <w:lang w:val="en"/>
        </w:rPr>
      </w:pPr>
    </w:p>
    <w:p w14:paraId="4A9C7887" w14:textId="77777777" w:rsidR="008D6ADA" w:rsidRPr="009948FA" w:rsidRDefault="008D6ADA" w:rsidP="006901AA">
      <w:pPr>
        <w:pStyle w:val="BodyText"/>
        <w:ind w:right="114"/>
        <w:rPr>
          <w:rFonts w:ascii="Arial" w:hAnsi="Arial" w:cs="Arial"/>
          <w:color w:val="000000" w:themeColor="text1"/>
        </w:rPr>
      </w:pPr>
      <w:r w:rsidRPr="009948FA">
        <w:rPr>
          <w:rFonts w:ascii="Arial" w:hAnsi="Arial" w:cs="Arial"/>
          <w:color w:val="000000" w:themeColor="text1"/>
          <w:lang w:val="en"/>
        </w:rPr>
        <w:t>Every classroom contains a copy of this policy, a copy of this policy is also av</w:t>
      </w:r>
      <w:r w:rsidR="00B64AEC" w:rsidRPr="009948FA">
        <w:rPr>
          <w:rFonts w:ascii="Arial" w:hAnsi="Arial" w:cs="Arial"/>
          <w:color w:val="000000" w:themeColor="text1"/>
          <w:lang w:val="en"/>
        </w:rPr>
        <w:t>ailable on the school website and</w:t>
      </w:r>
      <w:r w:rsidRPr="009948FA">
        <w:rPr>
          <w:rFonts w:ascii="Arial" w:hAnsi="Arial" w:cs="Arial"/>
          <w:color w:val="000000" w:themeColor="text1"/>
          <w:lang w:val="en"/>
        </w:rPr>
        <w:t xml:space="preserve"> a hard copy can be obtained from the school office on request.</w:t>
      </w:r>
    </w:p>
    <w:p w14:paraId="6FC8B832" w14:textId="77777777" w:rsidR="005B2087" w:rsidRPr="009948FA" w:rsidRDefault="005B2087" w:rsidP="005B2087">
      <w:pPr>
        <w:spacing w:before="1"/>
        <w:rPr>
          <w:rFonts w:ascii="Arial" w:hAnsi="Arial" w:cs="Arial"/>
          <w:b/>
          <w:bCs/>
          <w:color w:val="000000" w:themeColor="text1"/>
          <w:sz w:val="24"/>
          <w:szCs w:val="24"/>
        </w:rPr>
      </w:pPr>
    </w:p>
    <w:p w14:paraId="024F3840" w14:textId="77777777" w:rsidR="005B2087" w:rsidRPr="009948FA" w:rsidRDefault="005B2087" w:rsidP="005B2087">
      <w:pPr>
        <w:numPr>
          <w:ilvl w:val="0"/>
          <w:numId w:val="1"/>
        </w:numPr>
        <w:spacing w:line="334" w:lineRule="exact"/>
        <w:rPr>
          <w:rFonts w:ascii="Arial" w:eastAsia="Times New Roman" w:hAnsi="Arial" w:cs="Arial"/>
          <w:b/>
          <w:strike/>
          <w:color w:val="000000" w:themeColor="text1"/>
          <w:sz w:val="24"/>
          <w:szCs w:val="24"/>
        </w:rPr>
      </w:pPr>
      <w:r w:rsidRPr="009948FA">
        <w:rPr>
          <w:rFonts w:ascii="Arial" w:eastAsia="Times New Roman" w:hAnsi="Arial" w:cs="Arial"/>
          <w:b/>
          <w:color w:val="000000" w:themeColor="text1"/>
          <w:sz w:val="24"/>
          <w:szCs w:val="24"/>
        </w:rPr>
        <w:t>Aim</w:t>
      </w:r>
    </w:p>
    <w:p w14:paraId="342D99E3" w14:textId="77777777" w:rsidR="005B2087" w:rsidRPr="009948FA" w:rsidRDefault="005B2087" w:rsidP="00315AF2">
      <w:pPr>
        <w:spacing w:line="334" w:lineRule="exact"/>
        <w:ind w:left="118"/>
        <w:rPr>
          <w:rFonts w:ascii="Arial" w:hAnsi="Arial" w:cs="Arial"/>
          <w:color w:val="000000" w:themeColor="text1"/>
          <w:sz w:val="24"/>
          <w:szCs w:val="24"/>
        </w:rPr>
      </w:pPr>
    </w:p>
    <w:p w14:paraId="54755A81" w14:textId="401FE69D" w:rsidR="00315AF2" w:rsidRPr="009948FA" w:rsidRDefault="006D4694" w:rsidP="00315AF2">
      <w:pPr>
        <w:pStyle w:val="BodyText"/>
        <w:jc w:val="both"/>
        <w:rPr>
          <w:rFonts w:ascii="Arial" w:hAnsi="Arial" w:cs="Arial"/>
          <w:color w:val="000000" w:themeColor="text1"/>
        </w:rPr>
      </w:pPr>
      <w:r>
        <w:rPr>
          <w:rFonts w:ascii="Arial" w:hAnsi="Arial" w:cs="Arial"/>
          <w:color w:val="000000" w:themeColor="text1"/>
        </w:rPr>
        <w:t xml:space="preserve">At </w:t>
      </w:r>
      <w:proofErr w:type="spellStart"/>
      <w:r>
        <w:rPr>
          <w:rFonts w:ascii="Arial" w:hAnsi="Arial" w:cs="Arial"/>
          <w:color w:val="000000" w:themeColor="text1"/>
        </w:rPr>
        <w:t>Rattlesden</w:t>
      </w:r>
      <w:proofErr w:type="spellEnd"/>
      <w:r w:rsidR="00315AF2" w:rsidRPr="009948FA">
        <w:rPr>
          <w:rFonts w:ascii="Arial" w:hAnsi="Arial" w:cs="Arial"/>
          <w:color w:val="000000" w:themeColor="text1"/>
        </w:rPr>
        <w:t xml:space="preserve"> School we</w:t>
      </w:r>
      <w:r w:rsidR="00315AF2" w:rsidRPr="009948FA">
        <w:rPr>
          <w:rFonts w:ascii="Arial" w:hAnsi="Arial" w:cs="Arial"/>
          <w:color w:val="000000" w:themeColor="text1"/>
          <w:spacing w:val="-12"/>
        </w:rPr>
        <w:t xml:space="preserve"> </w:t>
      </w:r>
      <w:r w:rsidR="00315AF2" w:rsidRPr="009948FA">
        <w:rPr>
          <w:rFonts w:ascii="Arial" w:hAnsi="Arial" w:cs="Arial"/>
          <w:color w:val="000000" w:themeColor="text1"/>
        </w:rPr>
        <w:t>believe:</w:t>
      </w:r>
    </w:p>
    <w:p w14:paraId="351DEAD2" w14:textId="77777777" w:rsidR="00315AF2" w:rsidRPr="009948FA" w:rsidRDefault="00315AF2" w:rsidP="00315AF2">
      <w:pPr>
        <w:spacing w:before="1"/>
        <w:rPr>
          <w:rFonts w:ascii="Arial" w:hAnsi="Arial" w:cs="Arial"/>
          <w:color w:val="000000" w:themeColor="text1"/>
          <w:sz w:val="24"/>
          <w:szCs w:val="24"/>
        </w:rPr>
      </w:pPr>
    </w:p>
    <w:p w14:paraId="57C6399A" w14:textId="77777777" w:rsidR="00315AF2" w:rsidRPr="009948FA" w:rsidRDefault="00315AF2" w:rsidP="00315AF2">
      <w:pPr>
        <w:pStyle w:val="ListParagraph"/>
        <w:numPr>
          <w:ilvl w:val="1"/>
          <w:numId w:val="2"/>
        </w:numPr>
        <w:tabs>
          <w:tab w:val="left" w:pos="645"/>
        </w:tabs>
        <w:ind w:right="122" w:hanging="360"/>
        <w:rPr>
          <w:rFonts w:ascii="Arial" w:hAnsi="Arial" w:cs="Arial"/>
          <w:color w:val="000000" w:themeColor="text1"/>
          <w:sz w:val="24"/>
          <w:szCs w:val="24"/>
        </w:rPr>
      </w:pPr>
      <w:r w:rsidRPr="009948FA">
        <w:rPr>
          <w:rFonts w:ascii="Arial" w:eastAsia="Times New Roman" w:hAnsi="Arial" w:cs="Arial"/>
          <w:color w:val="000000" w:themeColor="text1"/>
          <w:sz w:val="24"/>
        </w:rPr>
        <w:t>All pupils have a right to learn and thrive within a safe and secure</w:t>
      </w:r>
    </w:p>
    <w:p w14:paraId="6A9CB570" w14:textId="77777777" w:rsidR="00315AF2" w:rsidRPr="009948FA" w:rsidRDefault="00315AF2" w:rsidP="00315AF2">
      <w:pPr>
        <w:tabs>
          <w:tab w:val="left" w:pos="645"/>
        </w:tabs>
        <w:ind w:left="644" w:right="122"/>
        <w:rPr>
          <w:rFonts w:ascii="Arial" w:hAnsi="Arial" w:cs="Arial"/>
          <w:color w:val="000000" w:themeColor="text1"/>
          <w:sz w:val="24"/>
          <w:szCs w:val="24"/>
        </w:rPr>
      </w:pPr>
      <w:r w:rsidRPr="009948FA">
        <w:rPr>
          <w:rFonts w:ascii="Arial" w:eastAsia="Times New Roman" w:hAnsi="Arial" w:cs="Arial"/>
          <w:color w:val="000000" w:themeColor="text1"/>
          <w:sz w:val="24"/>
        </w:rPr>
        <w:t>environment</w:t>
      </w:r>
    </w:p>
    <w:p w14:paraId="18E98A7E" w14:textId="77777777" w:rsidR="00315AF2" w:rsidRPr="009948FA" w:rsidRDefault="00315AF2" w:rsidP="00315AF2">
      <w:pPr>
        <w:spacing w:before="12"/>
        <w:rPr>
          <w:rFonts w:ascii="Arial" w:hAnsi="Arial" w:cs="Arial"/>
          <w:color w:val="000000" w:themeColor="text1"/>
          <w:sz w:val="23"/>
          <w:szCs w:val="23"/>
        </w:rPr>
      </w:pPr>
    </w:p>
    <w:p w14:paraId="5272C077" w14:textId="77777777" w:rsidR="00315AF2" w:rsidRPr="009948FA" w:rsidRDefault="00315AF2" w:rsidP="00315AF2">
      <w:pPr>
        <w:pStyle w:val="ListParagraph"/>
        <w:numPr>
          <w:ilvl w:val="1"/>
          <w:numId w:val="2"/>
        </w:numPr>
        <w:tabs>
          <w:tab w:val="left" w:pos="645"/>
        </w:tabs>
        <w:ind w:left="644" w:right="122"/>
        <w:rPr>
          <w:rFonts w:ascii="Arial" w:hAnsi="Arial" w:cs="Arial"/>
          <w:color w:val="000000" w:themeColor="text1"/>
          <w:sz w:val="24"/>
          <w:szCs w:val="24"/>
        </w:rPr>
      </w:pPr>
      <w:r w:rsidRPr="009948FA">
        <w:rPr>
          <w:rFonts w:ascii="Arial" w:eastAsia="Times New Roman" w:hAnsi="Arial" w:cs="Arial"/>
          <w:color w:val="000000" w:themeColor="text1"/>
          <w:sz w:val="24"/>
        </w:rPr>
        <w:t>All adults have a right to be able to do their job in</w:t>
      </w:r>
      <w:r w:rsidRPr="009948FA">
        <w:rPr>
          <w:rFonts w:ascii="Arial" w:eastAsia="Times New Roman" w:hAnsi="Arial" w:cs="Arial"/>
          <w:color w:val="000000" w:themeColor="text1"/>
          <w:spacing w:val="-2"/>
          <w:sz w:val="24"/>
        </w:rPr>
        <w:t xml:space="preserve"> </w:t>
      </w:r>
      <w:r w:rsidRPr="009948FA">
        <w:rPr>
          <w:rFonts w:ascii="Arial" w:eastAsia="Times New Roman" w:hAnsi="Arial" w:cs="Arial"/>
          <w:color w:val="000000" w:themeColor="text1"/>
          <w:sz w:val="24"/>
        </w:rPr>
        <w:t>safety</w:t>
      </w:r>
    </w:p>
    <w:p w14:paraId="174E7404" w14:textId="77777777" w:rsidR="00315AF2" w:rsidRPr="009948FA" w:rsidRDefault="00315AF2" w:rsidP="00315AF2">
      <w:pPr>
        <w:spacing w:before="1"/>
        <w:rPr>
          <w:rFonts w:ascii="Arial" w:hAnsi="Arial" w:cs="Arial"/>
          <w:color w:val="000000" w:themeColor="text1"/>
          <w:sz w:val="24"/>
          <w:szCs w:val="24"/>
        </w:rPr>
      </w:pPr>
    </w:p>
    <w:p w14:paraId="37C58EAD" w14:textId="77777777" w:rsidR="00315AF2" w:rsidRPr="009948FA" w:rsidRDefault="00315AF2" w:rsidP="00315AF2">
      <w:pPr>
        <w:pStyle w:val="ListParagraph"/>
        <w:numPr>
          <w:ilvl w:val="1"/>
          <w:numId w:val="2"/>
        </w:numPr>
        <w:tabs>
          <w:tab w:val="left" w:pos="645"/>
        </w:tabs>
        <w:ind w:left="644" w:right="122"/>
        <w:rPr>
          <w:rFonts w:ascii="Arial" w:hAnsi="Arial" w:cs="Arial"/>
          <w:color w:val="000000" w:themeColor="text1"/>
          <w:sz w:val="24"/>
          <w:szCs w:val="24"/>
        </w:rPr>
      </w:pPr>
      <w:r w:rsidRPr="009948FA">
        <w:rPr>
          <w:rFonts w:ascii="Arial" w:eastAsia="Times New Roman" w:hAnsi="Arial" w:cs="Arial"/>
          <w:color w:val="000000" w:themeColor="text1"/>
          <w:sz w:val="24"/>
        </w:rPr>
        <w:t>Every pupil can behave</w:t>
      </w:r>
      <w:r w:rsidRPr="009948FA">
        <w:rPr>
          <w:rFonts w:ascii="Arial" w:eastAsia="Times New Roman" w:hAnsi="Arial" w:cs="Arial"/>
          <w:color w:val="000000" w:themeColor="text1"/>
          <w:spacing w:val="-5"/>
          <w:sz w:val="24"/>
        </w:rPr>
        <w:t xml:space="preserve"> </w:t>
      </w:r>
      <w:r w:rsidRPr="009948FA">
        <w:rPr>
          <w:rFonts w:ascii="Arial" w:eastAsia="Times New Roman" w:hAnsi="Arial" w:cs="Arial"/>
          <w:color w:val="000000" w:themeColor="text1"/>
          <w:sz w:val="24"/>
        </w:rPr>
        <w:t>well</w:t>
      </w:r>
    </w:p>
    <w:p w14:paraId="30FF58CB" w14:textId="77777777" w:rsidR="00315AF2" w:rsidRPr="009948FA" w:rsidRDefault="00315AF2" w:rsidP="00315AF2">
      <w:pPr>
        <w:pStyle w:val="ListParagraph"/>
        <w:tabs>
          <w:tab w:val="left" w:pos="645"/>
        </w:tabs>
        <w:ind w:right="122"/>
        <w:rPr>
          <w:rFonts w:ascii="Arial" w:hAnsi="Arial" w:cs="Arial"/>
          <w:color w:val="000000" w:themeColor="text1"/>
          <w:sz w:val="24"/>
          <w:szCs w:val="24"/>
        </w:rPr>
      </w:pPr>
    </w:p>
    <w:p w14:paraId="4EFE2455" w14:textId="77777777" w:rsidR="00315AF2" w:rsidRPr="009948FA" w:rsidRDefault="00315AF2" w:rsidP="00315AF2">
      <w:pPr>
        <w:pStyle w:val="ListParagraph"/>
        <w:numPr>
          <w:ilvl w:val="1"/>
          <w:numId w:val="2"/>
        </w:numPr>
        <w:tabs>
          <w:tab w:val="left" w:pos="645"/>
        </w:tabs>
        <w:ind w:left="644" w:right="122"/>
        <w:rPr>
          <w:rFonts w:ascii="Arial" w:hAnsi="Arial" w:cs="Arial"/>
          <w:color w:val="000000" w:themeColor="text1"/>
          <w:sz w:val="24"/>
          <w:szCs w:val="24"/>
        </w:rPr>
      </w:pPr>
      <w:r w:rsidRPr="009948FA">
        <w:rPr>
          <w:rFonts w:ascii="Arial" w:hAnsi="Arial" w:cs="Arial"/>
          <w:color w:val="000000" w:themeColor="text1"/>
          <w:sz w:val="24"/>
          <w:szCs w:val="24"/>
        </w:rPr>
        <w:t xml:space="preserve">Children should be responsible for their own actions </w:t>
      </w:r>
    </w:p>
    <w:p w14:paraId="06C4C0C0" w14:textId="77777777" w:rsidR="00315AF2" w:rsidRPr="009948FA" w:rsidRDefault="00315AF2" w:rsidP="00315AF2">
      <w:pPr>
        <w:spacing w:line="334" w:lineRule="exact"/>
        <w:rPr>
          <w:rFonts w:ascii="Arial" w:hAnsi="Arial" w:cs="Arial"/>
          <w:color w:val="000000" w:themeColor="text1"/>
          <w:sz w:val="24"/>
          <w:szCs w:val="24"/>
        </w:rPr>
      </w:pPr>
    </w:p>
    <w:p w14:paraId="4523407E" w14:textId="6720CA62" w:rsidR="005B2087" w:rsidRPr="009948FA" w:rsidRDefault="005B2087" w:rsidP="005B2087">
      <w:pPr>
        <w:pStyle w:val="BodyText"/>
        <w:ind w:right="114"/>
        <w:rPr>
          <w:rFonts w:ascii="Arial" w:hAnsi="Arial" w:cs="Arial"/>
          <w:color w:val="000000" w:themeColor="text1"/>
        </w:rPr>
      </w:pPr>
      <w:r w:rsidRPr="009948FA">
        <w:rPr>
          <w:rFonts w:ascii="Arial" w:hAnsi="Arial" w:cs="Arial"/>
          <w:color w:val="000000" w:themeColor="text1"/>
        </w:rPr>
        <w:t>The</w:t>
      </w:r>
      <w:r w:rsidRPr="009948FA">
        <w:rPr>
          <w:rFonts w:ascii="Arial" w:hAnsi="Arial" w:cs="Arial"/>
          <w:color w:val="000000" w:themeColor="text1"/>
          <w:spacing w:val="56"/>
        </w:rPr>
        <w:t xml:space="preserve"> </w:t>
      </w:r>
      <w:r w:rsidRPr="009948FA">
        <w:rPr>
          <w:rFonts w:ascii="Arial" w:hAnsi="Arial" w:cs="Arial"/>
          <w:color w:val="000000" w:themeColor="text1"/>
        </w:rPr>
        <w:t>aim</w:t>
      </w:r>
      <w:r w:rsidRPr="009948FA">
        <w:rPr>
          <w:rFonts w:ascii="Arial" w:hAnsi="Arial" w:cs="Arial"/>
          <w:color w:val="000000" w:themeColor="text1"/>
          <w:spacing w:val="55"/>
        </w:rPr>
        <w:t xml:space="preserve"> </w:t>
      </w:r>
      <w:r w:rsidRPr="009948FA">
        <w:rPr>
          <w:rFonts w:ascii="Arial" w:hAnsi="Arial" w:cs="Arial"/>
          <w:color w:val="000000" w:themeColor="text1"/>
        </w:rPr>
        <w:t>of</w:t>
      </w:r>
      <w:r w:rsidRPr="009948FA">
        <w:rPr>
          <w:rFonts w:ascii="Arial" w:hAnsi="Arial" w:cs="Arial"/>
          <w:color w:val="000000" w:themeColor="text1"/>
          <w:spacing w:val="56"/>
        </w:rPr>
        <w:t xml:space="preserve"> </w:t>
      </w:r>
      <w:r w:rsidRPr="009948FA">
        <w:rPr>
          <w:rFonts w:ascii="Arial" w:hAnsi="Arial" w:cs="Arial"/>
          <w:color w:val="000000" w:themeColor="text1"/>
        </w:rPr>
        <w:t>this</w:t>
      </w:r>
      <w:r w:rsidRPr="009948FA">
        <w:rPr>
          <w:rFonts w:ascii="Arial" w:hAnsi="Arial" w:cs="Arial"/>
          <w:color w:val="000000" w:themeColor="text1"/>
          <w:spacing w:val="56"/>
        </w:rPr>
        <w:t xml:space="preserve"> </w:t>
      </w:r>
      <w:r w:rsidRPr="009948FA">
        <w:rPr>
          <w:rFonts w:ascii="Arial" w:hAnsi="Arial" w:cs="Arial"/>
          <w:color w:val="000000" w:themeColor="text1"/>
        </w:rPr>
        <w:t>policy</w:t>
      </w:r>
      <w:r w:rsidRPr="009948FA">
        <w:rPr>
          <w:rFonts w:ascii="Arial" w:hAnsi="Arial" w:cs="Arial"/>
          <w:color w:val="000000" w:themeColor="text1"/>
          <w:spacing w:val="55"/>
        </w:rPr>
        <w:t xml:space="preserve"> </w:t>
      </w:r>
      <w:r w:rsidRPr="009948FA">
        <w:rPr>
          <w:rFonts w:ascii="Arial" w:hAnsi="Arial" w:cs="Arial"/>
          <w:color w:val="000000" w:themeColor="text1"/>
        </w:rPr>
        <w:t>is</w:t>
      </w:r>
      <w:r w:rsidRPr="009948FA">
        <w:rPr>
          <w:rFonts w:ascii="Arial" w:hAnsi="Arial" w:cs="Arial"/>
          <w:color w:val="000000" w:themeColor="text1"/>
          <w:spacing w:val="56"/>
        </w:rPr>
        <w:t xml:space="preserve"> </w:t>
      </w:r>
      <w:r w:rsidRPr="009948FA">
        <w:rPr>
          <w:rFonts w:ascii="Arial" w:hAnsi="Arial" w:cs="Arial"/>
          <w:color w:val="000000" w:themeColor="text1"/>
        </w:rPr>
        <w:t>to</w:t>
      </w:r>
      <w:r w:rsidRPr="009948FA">
        <w:rPr>
          <w:rFonts w:ascii="Arial" w:hAnsi="Arial" w:cs="Arial"/>
          <w:color w:val="000000" w:themeColor="text1"/>
          <w:spacing w:val="56"/>
        </w:rPr>
        <w:t xml:space="preserve"> </w:t>
      </w:r>
      <w:r w:rsidRPr="009948FA">
        <w:rPr>
          <w:rFonts w:ascii="Arial" w:hAnsi="Arial" w:cs="Arial"/>
          <w:color w:val="000000" w:themeColor="text1"/>
        </w:rPr>
        <w:t>develop</w:t>
      </w:r>
      <w:r w:rsidRPr="009948FA">
        <w:rPr>
          <w:rFonts w:ascii="Arial" w:hAnsi="Arial" w:cs="Arial"/>
          <w:color w:val="000000" w:themeColor="text1"/>
          <w:spacing w:val="55"/>
        </w:rPr>
        <w:t xml:space="preserve"> </w:t>
      </w:r>
      <w:r w:rsidRPr="009948FA">
        <w:rPr>
          <w:rFonts w:ascii="Arial" w:hAnsi="Arial" w:cs="Arial"/>
          <w:color w:val="000000" w:themeColor="text1"/>
        </w:rPr>
        <w:t>and</w:t>
      </w:r>
      <w:r w:rsidRPr="009948FA">
        <w:rPr>
          <w:rFonts w:ascii="Arial" w:hAnsi="Arial" w:cs="Arial"/>
          <w:color w:val="000000" w:themeColor="text1"/>
          <w:spacing w:val="58"/>
        </w:rPr>
        <w:t xml:space="preserve"> </w:t>
      </w:r>
      <w:r w:rsidRPr="009948FA">
        <w:rPr>
          <w:rFonts w:ascii="Arial" w:hAnsi="Arial" w:cs="Arial"/>
          <w:color w:val="000000" w:themeColor="text1"/>
        </w:rPr>
        <w:t>encourage</w:t>
      </w:r>
      <w:r w:rsidRPr="009948FA">
        <w:rPr>
          <w:rFonts w:ascii="Arial" w:hAnsi="Arial" w:cs="Arial"/>
          <w:color w:val="000000" w:themeColor="text1"/>
          <w:spacing w:val="56"/>
        </w:rPr>
        <w:t xml:space="preserve"> </w:t>
      </w:r>
      <w:r w:rsidRPr="009948FA">
        <w:rPr>
          <w:rFonts w:ascii="Arial" w:hAnsi="Arial" w:cs="Arial"/>
          <w:color w:val="000000" w:themeColor="text1"/>
        </w:rPr>
        <w:t>a</w:t>
      </w:r>
      <w:r w:rsidRPr="009948FA">
        <w:rPr>
          <w:rFonts w:ascii="Arial" w:hAnsi="Arial" w:cs="Arial"/>
          <w:color w:val="000000" w:themeColor="text1"/>
          <w:spacing w:val="55"/>
        </w:rPr>
        <w:t xml:space="preserve"> </w:t>
      </w:r>
      <w:r w:rsidRPr="009948FA">
        <w:rPr>
          <w:rFonts w:ascii="Arial" w:hAnsi="Arial" w:cs="Arial"/>
          <w:color w:val="000000" w:themeColor="text1"/>
        </w:rPr>
        <w:t>responsible</w:t>
      </w:r>
      <w:r w:rsidRPr="009948FA">
        <w:rPr>
          <w:rFonts w:ascii="Arial" w:hAnsi="Arial" w:cs="Arial"/>
          <w:color w:val="000000" w:themeColor="text1"/>
          <w:spacing w:val="56"/>
        </w:rPr>
        <w:t xml:space="preserve"> </w:t>
      </w:r>
      <w:r w:rsidRPr="009948FA">
        <w:rPr>
          <w:rFonts w:ascii="Arial" w:hAnsi="Arial" w:cs="Arial"/>
          <w:color w:val="000000" w:themeColor="text1"/>
        </w:rPr>
        <w:t>and</w:t>
      </w:r>
      <w:r w:rsidRPr="009948FA">
        <w:rPr>
          <w:rFonts w:ascii="Arial" w:hAnsi="Arial" w:cs="Arial"/>
          <w:color w:val="000000" w:themeColor="text1"/>
          <w:spacing w:val="58"/>
        </w:rPr>
        <w:t xml:space="preserve"> </w:t>
      </w:r>
      <w:r w:rsidRPr="009948FA">
        <w:rPr>
          <w:rFonts w:ascii="Arial" w:hAnsi="Arial" w:cs="Arial"/>
          <w:color w:val="000000" w:themeColor="text1"/>
        </w:rPr>
        <w:t>caring</w:t>
      </w:r>
      <w:r w:rsidRPr="009948FA">
        <w:rPr>
          <w:rFonts w:ascii="Arial" w:hAnsi="Arial" w:cs="Arial"/>
          <w:color w:val="000000" w:themeColor="text1"/>
          <w:w w:val="99"/>
        </w:rPr>
        <w:t xml:space="preserve"> </w:t>
      </w:r>
      <w:r w:rsidRPr="009948FA">
        <w:rPr>
          <w:rFonts w:ascii="Arial" w:hAnsi="Arial" w:cs="Arial"/>
          <w:color w:val="000000" w:themeColor="text1"/>
        </w:rPr>
        <w:t>attitude between all age groups in order that all members of the</w:t>
      </w:r>
      <w:r w:rsidRPr="009948FA">
        <w:rPr>
          <w:rFonts w:ascii="Arial" w:hAnsi="Arial" w:cs="Arial"/>
          <w:color w:val="000000" w:themeColor="text1"/>
          <w:spacing w:val="28"/>
        </w:rPr>
        <w:t xml:space="preserve"> </w:t>
      </w:r>
      <w:r w:rsidRPr="009948FA">
        <w:rPr>
          <w:rFonts w:ascii="Arial" w:hAnsi="Arial" w:cs="Arial"/>
          <w:color w:val="000000" w:themeColor="text1"/>
        </w:rPr>
        <w:t>school</w:t>
      </w:r>
      <w:r w:rsidRPr="009948FA">
        <w:rPr>
          <w:rFonts w:ascii="Arial" w:hAnsi="Arial" w:cs="Arial"/>
          <w:color w:val="000000" w:themeColor="text1"/>
          <w:w w:val="99"/>
        </w:rPr>
        <w:t xml:space="preserve"> </w:t>
      </w:r>
      <w:r w:rsidRPr="009948FA">
        <w:rPr>
          <w:rFonts w:ascii="Arial" w:hAnsi="Arial" w:cs="Arial"/>
          <w:color w:val="000000" w:themeColor="text1"/>
        </w:rPr>
        <w:t>community can work together with the knowledge that unacceptable</w:t>
      </w:r>
      <w:r w:rsidR="00514137">
        <w:rPr>
          <w:rFonts w:ascii="Arial" w:hAnsi="Arial" w:cs="Arial"/>
          <w:color w:val="000000" w:themeColor="text1"/>
          <w:spacing w:val="68"/>
        </w:rPr>
        <w:t xml:space="preserve"> </w:t>
      </w:r>
      <w:proofErr w:type="spellStart"/>
      <w:r w:rsidRPr="009948FA">
        <w:rPr>
          <w:rFonts w:ascii="Arial" w:hAnsi="Arial" w:cs="Arial"/>
          <w:color w:val="000000" w:themeColor="text1"/>
        </w:rPr>
        <w:t>behaviour</w:t>
      </w:r>
      <w:proofErr w:type="spellEnd"/>
      <w:r w:rsidRPr="009948FA">
        <w:rPr>
          <w:rFonts w:ascii="Arial" w:hAnsi="Arial" w:cs="Arial"/>
          <w:color w:val="000000" w:themeColor="text1"/>
        </w:rPr>
        <w:t>, including bullying in all its forms, will b</w:t>
      </w:r>
      <w:r w:rsidR="00D82DCC" w:rsidRPr="009948FA">
        <w:rPr>
          <w:rFonts w:ascii="Arial" w:hAnsi="Arial" w:cs="Arial"/>
          <w:color w:val="000000" w:themeColor="text1"/>
        </w:rPr>
        <w:t xml:space="preserve">e challenged and </w:t>
      </w:r>
      <w:r w:rsidR="004B232B" w:rsidRPr="009948FA">
        <w:rPr>
          <w:rFonts w:ascii="Arial" w:hAnsi="Arial" w:cs="Arial"/>
          <w:color w:val="000000" w:themeColor="text1"/>
        </w:rPr>
        <w:t xml:space="preserve">will </w:t>
      </w:r>
      <w:r w:rsidR="00D82DCC" w:rsidRPr="009948FA">
        <w:rPr>
          <w:rFonts w:ascii="Arial" w:hAnsi="Arial" w:cs="Arial"/>
          <w:color w:val="000000" w:themeColor="text1"/>
        </w:rPr>
        <w:t xml:space="preserve">not </w:t>
      </w:r>
      <w:r w:rsidR="004B232B" w:rsidRPr="009948FA">
        <w:rPr>
          <w:rFonts w:ascii="Arial" w:hAnsi="Arial" w:cs="Arial"/>
          <w:color w:val="000000" w:themeColor="text1"/>
        </w:rPr>
        <w:t xml:space="preserve">be </w:t>
      </w:r>
      <w:r w:rsidR="00D82DCC" w:rsidRPr="009948FA">
        <w:rPr>
          <w:rFonts w:ascii="Arial" w:hAnsi="Arial" w:cs="Arial"/>
          <w:color w:val="000000" w:themeColor="text1"/>
        </w:rPr>
        <w:t>tolerated on the school site, or off the school site where it is witnessed by a teacher or reported to the school.</w:t>
      </w:r>
    </w:p>
    <w:p w14:paraId="746E0B32" w14:textId="77777777" w:rsidR="005B2087" w:rsidRPr="009948FA" w:rsidRDefault="005B2087" w:rsidP="005B2087">
      <w:pPr>
        <w:pStyle w:val="BodyText"/>
        <w:ind w:right="114"/>
        <w:rPr>
          <w:rFonts w:ascii="Arial" w:hAnsi="Arial" w:cs="Arial"/>
          <w:color w:val="000000" w:themeColor="text1"/>
        </w:rPr>
      </w:pPr>
    </w:p>
    <w:p w14:paraId="3CB06CCF" w14:textId="77777777" w:rsidR="00315AF2" w:rsidRPr="009948FA" w:rsidRDefault="005B2087" w:rsidP="00315AF2">
      <w:pPr>
        <w:pStyle w:val="BodyText"/>
        <w:ind w:right="114"/>
        <w:rPr>
          <w:rFonts w:ascii="Arial" w:hAnsi="Arial" w:cs="Arial"/>
          <w:color w:val="000000" w:themeColor="text1"/>
        </w:rPr>
      </w:pPr>
      <w:r w:rsidRPr="009948FA">
        <w:rPr>
          <w:rFonts w:ascii="Arial" w:hAnsi="Arial" w:cs="Arial"/>
          <w:color w:val="000000" w:themeColor="text1"/>
        </w:rPr>
        <w:t xml:space="preserve">Integral to our policy is to encourage </w:t>
      </w:r>
      <w:r w:rsidR="00E97E63" w:rsidRPr="009948FA">
        <w:rPr>
          <w:rFonts w:ascii="Arial" w:hAnsi="Arial" w:cs="Arial"/>
          <w:color w:val="000000" w:themeColor="text1"/>
        </w:rPr>
        <w:t xml:space="preserve">the children </w:t>
      </w:r>
      <w:r w:rsidRPr="009948FA">
        <w:rPr>
          <w:rFonts w:ascii="Arial" w:hAnsi="Arial" w:cs="Arial"/>
          <w:color w:val="000000" w:themeColor="text1"/>
        </w:rPr>
        <w:t>to take responsibility for their own actions and to consider how they should</w:t>
      </w:r>
      <w:r w:rsidRPr="009948FA">
        <w:rPr>
          <w:rFonts w:ascii="Arial" w:hAnsi="Arial" w:cs="Arial"/>
          <w:color w:val="000000" w:themeColor="text1"/>
          <w:spacing w:val="-31"/>
        </w:rPr>
        <w:t xml:space="preserve"> </w:t>
      </w:r>
      <w:r w:rsidRPr="009948FA">
        <w:rPr>
          <w:rFonts w:ascii="Arial" w:hAnsi="Arial" w:cs="Arial"/>
          <w:color w:val="000000" w:themeColor="text1"/>
        </w:rPr>
        <w:t>keep</w:t>
      </w:r>
      <w:r w:rsidRPr="009948FA">
        <w:rPr>
          <w:rFonts w:ascii="Arial" w:hAnsi="Arial" w:cs="Arial"/>
          <w:color w:val="000000" w:themeColor="text1"/>
          <w:w w:val="99"/>
        </w:rPr>
        <w:t xml:space="preserve"> </w:t>
      </w:r>
      <w:r w:rsidRPr="009948FA">
        <w:rPr>
          <w:rFonts w:ascii="Arial" w:hAnsi="Arial" w:cs="Arial"/>
          <w:color w:val="000000" w:themeColor="text1"/>
        </w:rPr>
        <w:t>themselves and others safe within the school</w:t>
      </w:r>
      <w:r w:rsidRPr="009948FA">
        <w:rPr>
          <w:rFonts w:ascii="Arial" w:hAnsi="Arial" w:cs="Arial"/>
          <w:color w:val="000000" w:themeColor="text1"/>
          <w:spacing w:val="-24"/>
        </w:rPr>
        <w:t xml:space="preserve"> </w:t>
      </w:r>
      <w:r w:rsidRPr="009948FA">
        <w:rPr>
          <w:rFonts w:ascii="Arial" w:hAnsi="Arial" w:cs="Arial"/>
          <w:color w:val="000000" w:themeColor="text1"/>
        </w:rPr>
        <w:t>environment.  In addition, all</w:t>
      </w:r>
      <w:r w:rsidRPr="009948FA">
        <w:rPr>
          <w:rFonts w:ascii="Arial" w:hAnsi="Arial" w:cs="Arial"/>
          <w:color w:val="000000" w:themeColor="text1"/>
          <w:spacing w:val="31"/>
        </w:rPr>
        <w:t xml:space="preserve"> </w:t>
      </w:r>
      <w:r w:rsidRPr="009948FA">
        <w:rPr>
          <w:rFonts w:ascii="Arial" w:hAnsi="Arial" w:cs="Arial"/>
          <w:color w:val="000000" w:themeColor="text1"/>
        </w:rPr>
        <w:t>members</w:t>
      </w:r>
      <w:r w:rsidRPr="009948FA">
        <w:rPr>
          <w:rFonts w:ascii="Arial" w:hAnsi="Arial" w:cs="Arial"/>
          <w:color w:val="000000" w:themeColor="text1"/>
          <w:spacing w:val="33"/>
        </w:rPr>
        <w:t xml:space="preserve"> </w:t>
      </w:r>
      <w:r w:rsidRPr="009948FA">
        <w:rPr>
          <w:rFonts w:ascii="Arial" w:hAnsi="Arial" w:cs="Arial"/>
          <w:color w:val="000000" w:themeColor="text1"/>
        </w:rPr>
        <w:t>of</w:t>
      </w:r>
      <w:r w:rsidRPr="009948FA">
        <w:rPr>
          <w:rFonts w:ascii="Arial" w:hAnsi="Arial" w:cs="Arial"/>
          <w:color w:val="000000" w:themeColor="text1"/>
          <w:spacing w:val="30"/>
        </w:rPr>
        <w:t xml:space="preserve"> </w:t>
      </w:r>
      <w:r w:rsidRPr="009948FA">
        <w:rPr>
          <w:rFonts w:ascii="Arial" w:hAnsi="Arial" w:cs="Arial"/>
          <w:color w:val="000000" w:themeColor="text1"/>
        </w:rPr>
        <w:t>our</w:t>
      </w:r>
      <w:r w:rsidRPr="009948FA">
        <w:rPr>
          <w:rFonts w:ascii="Arial" w:hAnsi="Arial" w:cs="Arial"/>
          <w:color w:val="000000" w:themeColor="text1"/>
          <w:spacing w:val="34"/>
        </w:rPr>
        <w:t xml:space="preserve"> </w:t>
      </w:r>
      <w:r w:rsidRPr="009948FA">
        <w:rPr>
          <w:rFonts w:ascii="Arial" w:hAnsi="Arial" w:cs="Arial"/>
          <w:color w:val="000000" w:themeColor="text1"/>
        </w:rPr>
        <w:t>school</w:t>
      </w:r>
      <w:r w:rsidRPr="009948FA">
        <w:rPr>
          <w:rFonts w:ascii="Arial" w:hAnsi="Arial" w:cs="Arial"/>
          <w:color w:val="000000" w:themeColor="text1"/>
          <w:spacing w:val="31"/>
        </w:rPr>
        <w:t xml:space="preserve"> </w:t>
      </w:r>
      <w:r w:rsidRPr="009948FA">
        <w:rPr>
          <w:rFonts w:ascii="Arial" w:hAnsi="Arial" w:cs="Arial"/>
          <w:color w:val="000000" w:themeColor="text1"/>
        </w:rPr>
        <w:t>community,</w:t>
      </w:r>
      <w:r w:rsidRPr="009948FA">
        <w:rPr>
          <w:rFonts w:ascii="Arial" w:hAnsi="Arial" w:cs="Arial"/>
          <w:color w:val="000000" w:themeColor="text1"/>
          <w:spacing w:val="33"/>
        </w:rPr>
        <w:t xml:space="preserve"> </w:t>
      </w:r>
      <w:r w:rsidRPr="009948FA">
        <w:rPr>
          <w:rFonts w:ascii="Arial" w:hAnsi="Arial" w:cs="Arial"/>
          <w:color w:val="000000" w:themeColor="text1"/>
        </w:rPr>
        <w:lastRenderedPageBreak/>
        <w:t>including</w:t>
      </w:r>
      <w:r w:rsidRPr="009948FA">
        <w:rPr>
          <w:rFonts w:ascii="Arial" w:hAnsi="Arial" w:cs="Arial"/>
          <w:color w:val="000000" w:themeColor="text1"/>
          <w:spacing w:val="32"/>
        </w:rPr>
        <w:t xml:space="preserve"> </w:t>
      </w:r>
      <w:r w:rsidRPr="009948FA">
        <w:rPr>
          <w:rFonts w:ascii="Arial" w:hAnsi="Arial" w:cs="Arial"/>
          <w:color w:val="000000" w:themeColor="text1"/>
        </w:rPr>
        <w:t>parents,</w:t>
      </w:r>
      <w:r w:rsidRPr="009948FA">
        <w:rPr>
          <w:rFonts w:ascii="Arial" w:hAnsi="Arial" w:cs="Arial"/>
          <w:color w:val="000000" w:themeColor="text1"/>
          <w:spacing w:val="34"/>
        </w:rPr>
        <w:t xml:space="preserve"> </w:t>
      </w:r>
      <w:r w:rsidRPr="009948FA">
        <w:rPr>
          <w:rFonts w:ascii="Arial" w:hAnsi="Arial" w:cs="Arial"/>
          <w:color w:val="000000" w:themeColor="text1"/>
        </w:rPr>
        <w:t>must take shared responsibility for setting and maintaining high standards</w:t>
      </w:r>
      <w:r w:rsidRPr="009948FA">
        <w:rPr>
          <w:rFonts w:ascii="Arial" w:hAnsi="Arial" w:cs="Arial"/>
          <w:color w:val="000000" w:themeColor="text1"/>
          <w:spacing w:val="58"/>
        </w:rPr>
        <w:t xml:space="preserve"> </w:t>
      </w:r>
      <w:r w:rsidRPr="009948FA">
        <w:rPr>
          <w:rFonts w:ascii="Arial" w:hAnsi="Arial" w:cs="Arial"/>
          <w:color w:val="000000" w:themeColor="text1"/>
        </w:rPr>
        <w:t xml:space="preserve">of </w:t>
      </w:r>
      <w:proofErr w:type="spellStart"/>
      <w:r w:rsidRPr="009948FA">
        <w:rPr>
          <w:rFonts w:ascii="Arial" w:hAnsi="Arial" w:cs="Arial"/>
          <w:color w:val="000000" w:themeColor="text1"/>
        </w:rPr>
        <w:t>behaviour</w:t>
      </w:r>
      <w:proofErr w:type="spellEnd"/>
      <w:r w:rsidRPr="009948FA">
        <w:rPr>
          <w:rFonts w:ascii="Arial" w:hAnsi="Arial" w:cs="Arial"/>
          <w:color w:val="000000" w:themeColor="text1"/>
        </w:rPr>
        <w:t>,</w:t>
      </w:r>
      <w:r w:rsidRPr="009948FA">
        <w:rPr>
          <w:rFonts w:ascii="Arial" w:hAnsi="Arial" w:cs="Arial"/>
          <w:color w:val="000000" w:themeColor="text1"/>
          <w:spacing w:val="71"/>
        </w:rPr>
        <w:t xml:space="preserve"> </w:t>
      </w:r>
      <w:r w:rsidRPr="009948FA">
        <w:rPr>
          <w:rFonts w:ascii="Arial" w:hAnsi="Arial" w:cs="Arial"/>
          <w:color w:val="000000" w:themeColor="text1"/>
        </w:rPr>
        <w:t>with</w:t>
      </w:r>
      <w:r w:rsidRPr="009948FA">
        <w:rPr>
          <w:rFonts w:ascii="Arial" w:hAnsi="Arial" w:cs="Arial"/>
          <w:color w:val="000000" w:themeColor="text1"/>
          <w:spacing w:val="71"/>
        </w:rPr>
        <w:t xml:space="preserve"> </w:t>
      </w:r>
      <w:r w:rsidRPr="009948FA">
        <w:rPr>
          <w:rFonts w:ascii="Arial" w:hAnsi="Arial" w:cs="Arial"/>
          <w:color w:val="000000" w:themeColor="text1"/>
        </w:rPr>
        <w:t>a</w:t>
      </w:r>
      <w:r w:rsidRPr="009948FA">
        <w:rPr>
          <w:rFonts w:ascii="Arial" w:hAnsi="Arial" w:cs="Arial"/>
          <w:color w:val="000000" w:themeColor="text1"/>
          <w:spacing w:val="71"/>
        </w:rPr>
        <w:t xml:space="preserve"> </w:t>
      </w:r>
      <w:r w:rsidRPr="009948FA">
        <w:rPr>
          <w:rFonts w:ascii="Arial" w:hAnsi="Arial" w:cs="Arial"/>
          <w:color w:val="000000" w:themeColor="text1"/>
        </w:rPr>
        <w:t>focus</w:t>
      </w:r>
      <w:r w:rsidRPr="009948FA">
        <w:rPr>
          <w:rFonts w:ascii="Arial" w:hAnsi="Arial" w:cs="Arial"/>
          <w:color w:val="000000" w:themeColor="text1"/>
          <w:spacing w:val="71"/>
        </w:rPr>
        <w:t xml:space="preserve"> </w:t>
      </w:r>
      <w:r w:rsidRPr="009948FA">
        <w:rPr>
          <w:rFonts w:ascii="Arial" w:hAnsi="Arial" w:cs="Arial"/>
          <w:color w:val="000000" w:themeColor="text1"/>
        </w:rPr>
        <w:t>on</w:t>
      </w:r>
      <w:r w:rsidRPr="009948FA">
        <w:rPr>
          <w:rFonts w:ascii="Arial" w:hAnsi="Arial" w:cs="Arial"/>
          <w:color w:val="000000" w:themeColor="text1"/>
          <w:spacing w:val="71"/>
        </w:rPr>
        <w:t xml:space="preserve"> </w:t>
      </w:r>
      <w:r w:rsidRPr="009948FA">
        <w:rPr>
          <w:rFonts w:ascii="Arial" w:hAnsi="Arial" w:cs="Arial"/>
          <w:color w:val="000000" w:themeColor="text1"/>
        </w:rPr>
        <w:t>positive</w:t>
      </w:r>
      <w:r w:rsidR="0048577D" w:rsidRPr="009948FA">
        <w:rPr>
          <w:rFonts w:ascii="Arial" w:hAnsi="Arial" w:cs="Arial"/>
          <w:color w:val="000000" w:themeColor="text1"/>
          <w:spacing w:val="71"/>
        </w:rPr>
        <w:t xml:space="preserve"> </w:t>
      </w:r>
      <w:proofErr w:type="spellStart"/>
      <w:r w:rsidRPr="009948FA">
        <w:rPr>
          <w:rFonts w:ascii="Arial" w:hAnsi="Arial" w:cs="Arial"/>
          <w:color w:val="000000" w:themeColor="text1"/>
        </w:rPr>
        <w:t>behaviour</w:t>
      </w:r>
      <w:proofErr w:type="spellEnd"/>
      <w:r w:rsidRPr="009948FA">
        <w:rPr>
          <w:rFonts w:ascii="Arial" w:hAnsi="Arial" w:cs="Arial"/>
          <w:color w:val="000000" w:themeColor="text1"/>
          <w:spacing w:val="71"/>
        </w:rPr>
        <w:t xml:space="preserve"> </w:t>
      </w:r>
      <w:r w:rsidRPr="009948FA">
        <w:rPr>
          <w:rFonts w:ascii="Arial" w:hAnsi="Arial" w:cs="Arial"/>
          <w:color w:val="000000" w:themeColor="text1"/>
        </w:rPr>
        <w:t>management</w:t>
      </w:r>
      <w:r w:rsidRPr="009948FA">
        <w:rPr>
          <w:rFonts w:ascii="Arial" w:hAnsi="Arial" w:cs="Arial"/>
          <w:color w:val="000000" w:themeColor="text1"/>
          <w:spacing w:val="71"/>
        </w:rPr>
        <w:t xml:space="preserve"> </w:t>
      </w:r>
      <w:r w:rsidRPr="009948FA">
        <w:rPr>
          <w:rFonts w:ascii="Arial" w:hAnsi="Arial" w:cs="Arial"/>
          <w:color w:val="000000" w:themeColor="text1"/>
        </w:rPr>
        <w:t>rather</w:t>
      </w:r>
      <w:r w:rsidRPr="009948FA">
        <w:rPr>
          <w:rFonts w:ascii="Arial" w:hAnsi="Arial" w:cs="Arial"/>
          <w:color w:val="000000" w:themeColor="text1"/>
          <w:spacing w:val="68"/>
        </w:rPr>
        <w:t xml:space="preserve"> </w:t>
      </w:r>
      <w:r w:rsidRPr="009948FA">
        <w:rPr>
          <w:rFonts w:ascii="Arial" w:hAnsi="Arial" w:cs="Arial"/>
          <w:color w:val="000000" w:themeColor="text1"/>
        </w:rPr>
        <w:t>than</w:t>
      </w:r>
      <w:r w:rsidRPr="009948FA">
        <w:rPr>
          <w:rFonts w:ascii="Arial" w:hAnsi="Arial" w:cs="Arial"/>
          <w:color w:val="000000" w:themeColor="text1"/>
          <w:spacing w:val="-1"/>
        </w:rPr>
        <w:t xml:space="preserve"> </w:t>
      </w:r>
      <w:r w:rsidRPr="009948FA">
        <w:rPr>
          <w:rFonts w:ascii="Arial" w:hAnsi="Arial" w:cs="Arial"/>
          <w:color w:val="000000" w:themeColor="text1"/>
        </w:rPr>
        <w:t>punishment.</w:t>
      </w:r>
    </w:p>
    <w:p w14:paraId="574B0D8D" w14:textId="77777777" w:rsidR="006901AA" w:rsidRPr="009948FA" w:rsidRDefault="006901AA" w:rsidP="00315AF2">
      <w:pPr>
        <w:pStyle w:val="BodyText"/>
        <w:ind w:right="114"/>
        <w:rPr>
          <w:rFonts w:ascii="Arial" w:hAnsi="Arial" w:cs="Arial"/>
          <w:color w:val="000000" w:themeColor="text1"/>
        </w:rPr>
      </w:pPr>
    </w:p>
    <w:p w14:paraId="7553B795" w14:textId="77777777" w:rsidR="00315AF2" w:rsidRPr="009948FA" w:rsidRDefault="00315AF2" w:rsidP="00315AF2">
      <w:pPr>
        <w:pStyle w:val="BodyText"/>
        <w:numPr>
          <w:ilvl w:val="0"/>
          <w:numId w:val="1"/>
        </w:numPr>
        <w:ind w:right="114"/>
        <w:rPr>
          <w:rFonts w:ascii="Arial" w:hAnsi="Arial" w:cs="Arial"/>
          <w:b/>
          <w:color w:val="000000" w:themeColor="text1"/>
        </w:rPr>
      </w:pPr>
      <w:r w:rsidRPr="009948FA">
        <w:rPr>
          <w:rFonts w:ascii="Arial" w:hAnsi="Arial" w:cs="Arial"/>
          <w:b/>
          <w:color w:val="000000" w:themeColor="text1"/>
        </w:rPr>
        <w:t>Code of Conduct</w:t>
      </w:r>
    </w:p>
    <w:p w14:paraId="27B6B568" w14:textId="77777777" w:rsidR="00315AF2" w:rsidRPr="009948FA" w:rsidRDefault="00315AF2" w:rsidP="00315AF2">
      <w:pPr>
        <w:pStyle w:val="BodyText"/>
        <w:ind w:right="114"/>
        <w:rPr>
          <w:rFonts w:ascii="Arial" w:hAnsi="Arial" w:cs="Arial"/>
          <w:b/>
          <w:color w:val="000000" w:themeColor="text1"/>
        </w:rPr>
      </w:pPr>
    </w:p>
    <w:p w14:paraId="275A2E60" w14:textId="66EE8850" w:rsidR="009A6D3B" w:rsidRDefault="009D4FF5" w:rsidP="00060B4E">
      <w:pPr>
        <w:pStyle w:val="BodyText"/>
        <w:ind w:right="114"/>
        <w:rPr>
          <w:rFonts w:ascii="Arial" w:hAnsi="Arial" w:cs="Arial"/>
          <w:color w:val="000000" w:themeColor="text1"/>
        </w:rPr>
      </w:pPr>
      <w:r w:rsidRPr="009948FA">
        <w:rPr>
          <w:rFonts w:ascii="Arial" w:hAnsi="Arial" w:cs="Arial"/>
          <w:color w:val="000000" w:themeColor="text1"/>
        </w:rPr>
        <w:t xml:space="preserve">A </w:t>
      </w:r>
      <w:r w:rsidR="00060B4E" w:rsidRPr="009948FA">
        <w:rPr>
          <w:rFonts w:ascii="Arial" w:hAnsi="Arial" w:cs="Arial"/>
          <w:color w:val="000000" w:themeColor="text1"/>
        </w:rPr>
        <w:t xml:space="preserve">code of conduct which forms the basis of our </w:t>
      </w:r>
      <w:proofErr w:type="spellStart"/>
      <w:r w:rsidR="00060B4E" w:rsidRPr="009948FA">
        <w:rPr>
          <w:rFonts w:ascii="Arial" w:hAnsi="Arial" w:cs="Arial"/>
          <w:color w:val="000000" w:themeColor="text1"/>
        </w:rPr>
        <w:t>behaviour</w:t>
      </w:r>
      <w:proofErr w:type="spellEnd"/>
      <w:r w:rsidR="00060B4E" w:rsidRPr="009948FA">
        <w:rPr>
          <w:rFonts w:ascii="Arial" w:hAnsi="Arial" w:cs="Arial"/>
          <w:color w:val="000000" w:themeColor="text1"/>
        </w:rPr>
        <w:t xml:space="preserve"> policy </w:t>
      </w:r>
      <w:r w:rsidR="00315AF2" w:rsidRPr="009948FA">
        <w:rPr>
          <w:rFonts w:ascii="Arial" w:hAnsi="Arial" w:cs="Arial"/>
          <w:color w:val="000000" w:themeColor="text1"/>
        </w:rPr>
        <w:t>has been</w:t>
      </w:r>
      <w:r w:rsidR="00180BA0" w:rsidRPr="009948FA">
        <w:rPr>
          <w:rFonts w:ascii="Arial" w:hAnsi="Arial" w:cs="Arial"/>
          <w:color w:val="000000" w:themeColor="text1"/>
        </w:rPr>
        <w:t xml:space="preserve"> drawn up</w:t>
      </w:r>
      <w:r w:rsidR="00060B4E" w:rsidRPr="009948FA">
        <w:rPr>
          <w:rFonts w:ascii="Arial" w:hAnsi="Arial" w:cs="Arial"/>
          <w:color w:val="000000" w:themeColor="text1"/>
        </w:rPr>
        <w:t xml:space="preserve"> to </w:t>
      </w:r>
      <w:r w:rsidR="00315AF2" w:rsidRPr="009948FA">
        <w:rPr>
          <w:rFonts w:ascii="Arial" w:hAnsi="Arial" w:cs="Arial"/>
          <w:color w:val="000000" w:themeColor="text1"/>
        </w:rPr>
        <w:t>enable the children to integrate into the school in a calm and happy manner.</w:t>
      </w:r>
      <w:r w:rsidR="00C06AAF" w:rsidRPr="009948FA">
        <w:rPr>
          <w:rFonts w:ascii="Arial" w:hAnsi="Arial" w:cs="Arial"/>
          <w:color w:val="000000" w:themeColor="text1"/>
        </w:rPr>
        <w:t xml:space="preserve">  </w:t>
      </w:r>
      <w:r w:rsidR="00060B4E" w:rsidRPr="009948FA">
        <w:rPr>
          <w:rFonts w:ascii="Arial" w:hAnsi="Arial" w:cs="Arial"/>
          <w:color w:val="000000" w:themeColor="text1"/>
        </w:rPr>
        <w:t xml:space="preserve">Our code of conduct states that pupils </w:t>
      </w:r>
      <w:r w:rsidR="00514137">
        <w:rPr>
          <w:rFonts w:ascii="Arial" w:hAnsi="Arial" w:cs="Arial"/>
          <w:color w:val="000000" w:themeColor="text1"/>
        </w:rPr>
        <w:t>should be</w:t>
      </w:r>
      <w:r w:rsidR="00060B4E" w:rsidRPr="009948FA">
        <w:rPr>
          <w:rFonts w:ascii="Arial" w:hAnsi="Arial" w:cs="Arial"/>
          <w:color w:val="000000" w:themeColor="text1"/>
        </w:rPr>
        <w:t>:</w:t>
      </w:r>
    </w:p>
    <w:p w14:paraId="63F7F8C0" w14:textId="432C5969" w:rsidR="00514137" w:rsidRDefault="00514137" w:rsidP="00060B4E">
      <w:pPr>
        <w:pStyle w:val="BodyText"/>
        <w:ind w:right="114"/>
        <w:rPr>
          <w:rFonts w:ascii="Arial" w:hAnsi="Arial" w:cs="Arial"/>
          <w:color w:val="000000" w:themeColor="text1"/>
        </w:rPr>
      </w:pPr>
      <w:r>
        <w:rPr>
          <w:rFonts w:ascii="Arial" w:hAnsi="Arial" w:cs="Arial"/>
          <w:color w:val="000000" w:themeColor="text1"/>
        </w:rPr>
        <w:t>Ready</w:t>
      </w:r>
    </w:p>
    <w:p w14:paraId="3B0ED5C9" w14:textId="5C8B243D" w:rsidR="00514137" w:rsidRDefault="00514137" w:rsidP="00060B4E">
      <w:pPr>
        <w:pStyle w:val="BodyText"/>
        <w:ind w:right="114"/>
        <w:rPr>
          <w:rFonts w:ascii="Arial" w:hAnsi="Arial" w:cs="Arial"/>
          <w:color w:val="000000" w:themeColor="text1"/>
        </w:rPr>
      </w:pPr>
      <w:r>
        <w:rPr>
          <w:rFonts w:ascii="Arial" w:hAnsi="Arial" w:cs="Arial"/>
          <w:color w:val="000000" w:themeColor="text1"/>
        </w:rPr>
        <w:t>Respectful</w:t>
      </w:r>
    </w:p>
    <w:p w14:paraId="176EDF5F" w14:textId="18C8FBAF" w:rsidR="00514137" w:rsidRPr="009948FA" w:rsidRDefault="00514137" w:rsidP="00060B4E">
      <w:pPr>
        <w:pStyle w:val="BodyText"/>
        <w:ind w:right="114"/>
        <w:rPr>
          <w:rFonts w:ascii="Arial" w:hAnsi="Arial" w:cs="Arial"/>
          <w:color w:val="000000" w:themeColor="text1"/>
        </w:rPr>
      </w:pPr>
      <w:r>
        <w:rPr>
          <w:rFonts w:ascii="Arial" w:hAnsi="Arial" w:cs="Arial"/>
          <w:color w:val="000000" w:themeColor="text1"/>
        </w:rPr>
        <w:t>Safe</w:t>
      </w:r>
    </w:p>
    <w:p w14:paraId="49B1D950" w14:textId="77777777" w:rsidR="009A6D3B" w:rsidRPr="009948FA" w:rsidRDefault="009A6D3B" w:rsidP="00060B4E">
      <w:pPr>
        <w:pStyle w:val="BodyText"/>
        <w:ind w:left="0" w:right="114"/>
        <w:rPr>
          <w:rFonts w:ascii="Arial" w:hAnsi="Arial" w:cs="Arial"/>
          <w:color w:val="000000" w:themeColor="text1"/>
        </w:rPr>
      </w:pPr>
    </w:p>
    <w:p w14:paraId="38956F28" w14:textId="77777777" w:rsidR="00107FA9" w:rsidRPr="009948FA" w:rsidRDefault="00107FA9" w:rsidP="00107FA9">
      <w:pPr>
        <w:pStyle w:val="ListParagraph"/>
        <w:rPr>
          <w:rFonts w:ascii="Arial" w:hAnsi="Arial" w:cs="Arial"/>
          <w:color w:val="000000" w:themeColor="text1"/>
        </w:rPr>
      </w:pPr>
    </w:p>
    <w:p w14:paraId="57D63123" w14:textId="77777777" w:rsidR="00107FA9" w:rsidRPr="009948FA" w:rsidRDefault="00107FA9" w:rsidP="00107FA9">
      <w:pPr>
        <w:pStyle w:val="BodyText"/>
        <w:numPr>
          <w:ilvl w:val="0"/>
          <w:numId w:val="1"/>
        </w:numPr>
        <w:ind w:right="114"/>
        <w:rPr>
          <w:rFonts w:ascii="Arial" w:hAnsi="Arial" w:cs="Arial"/>
          <w:b/>
          <w:color w:val="000000" w:themeColor="text1"/>
        </w:rPr>
      </w:pPr>
      <w:r w:rsidRPr="009948FA">
        <w:rPr>
          <w:rFonts w:ascii="Arial" w:hAnsi="Arial" w:cs="Arial"/>
          <w:b/>
          <w:color w:val="000000" w:themeColor="text1"/>
        </w:rPr>
        <w:t>Pa</w:t>
      </w:r>
      <w:r w:rsidR="009C052A" w:rsidRPr="009948FA">
        <w:rPr>
          <w:rFonts w:ascii="Arial" w:hAnsi="Arial" w:cs="Arial"/>
          <w:b/>
          <w:color w:val="000000" w:themeColor="text1"/>
        </w:rPr>
        <w:t>r</w:t>
      </w:r>
      <w:r w:rsidRPr="009948FA">
        <w:rPr>
          <w:rFonts w:ascii="Arial" w:hAnsi="Arial" w:cs="Arial"/>
          <w:b/>
          <w:color w:val="000000" w:themeColor="text1"/>
        </w:rPr>
        <w:t>t</w:t>
      </w:r>
      <w:r w:rsidR="009C052A" w:rsidRPr="009948FA">
        <w:rPr>
          <w:rFonts w:ascii="Arial" w:hAnsi="Arial" w:cs="Arial"/>
          <w:b/>
          <w:color w:val="000000" w:themeColor="text1"/>
        </w:rPr>
        <w:t>n</w:t>
      </w:r>
      <w:r w:rsidRPr="009948FA">
        <w:rPr>
          <w:rFonts w:ascii="Arial" w:hAnsi="Arial" w:cs="Arial"/>
          <w:b/>
          <w:color w:val="000000" w:themeColor="text1"/>
        </w:rPr>
        <w:t>ership with Pupils</w:t>
      </w:r>
    </w:p>
    <w:p w14:paraId="4F28033A" w14:textId="77777777" w:rsidR="00107FA9" w:rsidRPr="009948FA" w:rsidRDefault="00107FA9" w:rsidP="00107FA9">
      <w:pPr>
        <w:pStyle w:val="BodyText"/>
        <w:ind w:right="114"/>
        <w:rPr>
          <w:rFonts w:ascii="Arial" w:hAnsi="Arial" w:cs="Arial"/>
          <w:b/>
          <w:color w:val="000000" w:themeColor="text1"/>
        </w:rPr>
      </w:pPr>
    </w:p>
    <w:p w14:paraId="4D10970B" w14:textId="680F84FF" w:rsidR="00107FA9" w:rsidRPr="009948FA" w:rsidRDefault="009C052A" w:rsidP="00107FA9">
      <w:pPr>
        <w:pStyle w:val="BodyText"/>
        <w:ind w:right="114"/>
        <w:rPr>
          <w:rFonts w:ascii="Arial" w:hAnsi="Arial" w:cs="Arial"/>
          <w:color w:val="000000" w:themeColor="text1"/>
        </w:rPr>
      </w:pPr>
      <w:r w:rsidRPr="009948FA">
        <w:rPr>
          <w:rFonts w:ascii="Arial" w:hAnsi="Arial" w:cs="Arial"/>
          <w:color w:val="000000" w:themeColor="text1"/>
        </w:rPr>
        <w:t>We think that our pupils should h</w:t>
      </w:r>
      <w:r w:rsidR="00B64AEC" w:rsidRPr="009948FA">
        <w:rPr>
          <w:rFonts w:ascii="Arial" w:hAnsi="Arial" w:cs="Arial"/>
          <w:color w:val="000000" w:themeColor="text1"/>
        </w:rPr>
        <w:t>ave a voice when it comes to creating</w:t>
      </w:r>
      <w:r w:rsidRPr="009948FA">
        <w:rPr>
          <w:rFonts w:ascii="Arial" w:hAnsi="Arial" w:cs="Arial"/>
          <w:color w:val="000000" w:themeColor="text1"/>
        </w:rPr>
        <w:t xml:space="preserve"> a positive learning environment within the school.  As part of this the </w:t>
      </w:r>
      <w:r w:rsidR="00514137">
        <w:rPr>
          <w:rFonts w:ascii="Arial" w:hAnsi="Arial" w:cs="Arial"/>
          <w:color w:val="000000" w:themeColor="text1"/>
        </w:rPr>
        <w:t>whole school, split into houses</w:t>
      </w:r>
      <w:r w:rsidRPr="009948FA">
        <w:rPr>
          <w:rFonts w:ascii="Arial" w:hAnsi="Arial" w:cs="Arial"/>
          <w:color w:val="000000" w:themeColor="text1"/>
        </w:rPr>
        <w:t xml:space="preserve">, discusses matters relating to </w:t>
      </w:r>
      <w:proofErr w:type="spellStart"/>
      <w:r w:rsidRPr="009948FA">
        <w:rPr>
          <w:rFonts w:ascii="Arial" w:hAnsi="Arial" w:cs="Arial"/>
          <w:color w:val="000000" w:themeColor="text1"/>
        </w:rPr>
        <w:t>behaviour</w:t>
      </w:r>
      <w:proofErr w:type="spellEnd"/>
      <w:r w:rsidRPr="009948FA">
        <w:rPr>
          <w:rFonts w:ascii="Arial" w:hAnsi="Arial" w:cs="Arial"/>
          <w:color w:val="000000" w:themeColor="text1"/>
        </w:rPr>
        <w:t xml:space="preserve"> in school at regular intervals.</w:t>
      </w:r>
    </w:p>
    <w:p w14:paraId="107F6C12" w14:textId="77777777" w:rsidR="009C052A" w:rsidRPr="009948FA" w:rsidRDefault="009C052A" w:rsidP="00107FA9">
      <w:pPr>
        <w:pStyle w:val="BodyText"/>
        <w:ind w:right="114"/>
        <w:rPr>
          <w:rFonts w:ascii="Arial" w:hAnsi="Arial" w:cs="Arial"/>
          <w:color w:val="000000" w:themeColor="text1"/>
        </w:rPr>
      </w:pPr>
    </w:p>
    <w:p w14:paraId="0361B7AC" w14:textId="77777777" w:rsidR="009C052A" w:rsidRPr="009948FA" w:rsidRDefault="009C052A" w:rsidP="00107FA9">
      <w:pPr>
        <w:pStyle w:val="BodyText"/>
        <w:ind w:right="114"/>
        <w:rPr>
          <w:rFonts w:ascii="Arial" w:hAnsi="Arial" w:cs="Arial"/>
          <w:color w:val="000000" w:themeColor="text1"/>
        </w:rPr>
      </w:pPr>
      <w:r w:rsidRPr="009948FA">
        <w:rPr>
          <w:rFonts w:ascii="Arial" w:hAnsi="Arial" w:cs="Arial"/>
          <w:color w:val="000000" w:themeColor="text1"/>
        </w:rPr>
        <w:t>We also ask students, where age appropriate, to sign their Home-School Agreement along with their parents /</w:t>
      </w:r>
      <w:r w:rsidR="00F1022C">
        <w:rPr>
          <w:rFonts w:ascii="Arial" w:hAnsi="Arial" w:cs="Arial"/>
          <w:color w:val="000000" w:themeColor="text1"/>
        </w:rPr>
        <w:t xml:space="preserve"> </w:t>
      </w:r>
      <w:proofErr w:type="spellStart"/>
      <w:r w:rsidR="00F1022C">
        <w:rPr>
          <w:rFonts w:ascii="Arial" w:hAnsi="Arial" w:cs="Arial"/>
          <w:color w:val="000000" w:themeColor="text1"/>
        </w:rPr>
        <w:t>carers</w:t>
      </w:r>
      <w:proofErr w:type="spellEnd"/>
      <w:r w:rsidR="00F1022C">
        <w:rPr>
          <w:rFonts w:ascii="Arial" w:hAnsi="Arial" w:cs="Arial"/>
          <w:color w:val="000000" w:themeColor="text1"/>
        </w:rPr>
        <w:t>.  Please see Section 4</w:t>
      </w:r>
      <w:r w:rsidRPr="009948FA">
        <w:rPr>
          <w:rFonts w:ascii="Arial" w:hAnsi="Arial" w:cs="Arial"/>
          <w:color w:val="000000" w:themeColor="text1"/>
        </w:rPr>
        <w:t xml:space="preserve"> for more details.</w:t>
      </w:r>
    </w:p>
    <w:p w14:paraId="56CFFFC0" w14:textId="77777777" w:rsidR="00092426" w:rsidRPr="009948FA" w:rsidRDefault="00092426" w:rsidP="00092426">
      <w:pPr>
        <w:pStyle w:val="ListParagraph"/>
        <w:rPr>
          <w:rFonts w:ascii="Arial" w:hAnsi="Arial" w:cs="Arial"/>
          <w:color w:val="000000" w:themeColor="text1"/>
        </w:rPr>
      </w:pPr>
    </w:p>
    <w:p w14:paraId="0493406C" w14:textId="77777777" w:rsidR="00092426" w:rsidRPr="009948FA" w:rsidRDefault="00092426" w:rsidP="00092426">
      <w:pPr>
        <w:pStyle w:val="BodyText"/>
        <w:numPr>
          <w:ilvl w:val="0"/>
          <w:numId w:val="1"/>
        </w:numPr>
        <w:ind w:right="114"/>
        <w:rPr>
          <w:rFonts w:ascii="Arial" w:hAnsi="Arial" w:cs="Arial"/>
          <w:b/>
          <w:color w:val="000000" w:themeColor="text1"/>
        </w:rPr>
      </w:pPr>
      <w:r w:rsidRPr="009948FA">
        <w:rPr>
          <w:rFonts w:ascii="Arial" w:hAnsi="Arial" w:cs="Arial"/>
          <w:b/>
          <w:color w:val="000000" w:themeColor="text1"/>
        </w:rPr>
        <w:t>Partnership with Parents</w:t>
      </w:r>
      <w:r w:rsidR="00CE27CC" w:rsidRPr="009948FA">
        <w:rPr>
          <w:rFonts w:ascii="Arial" w:hAnsi="Arial" w:cs="Arial"/>
          <w:b/>
          <w:color w:val="000000" w:themeColor="text1"/>
        </w:rPr>
        <w:t xml:space="preserve"> and </w:t>
      </w:r>
      <w:proofErr w:type="spellStart"/>
      <w:r w:rsidR="00CE27CC" w:rsidRPr="009948FA">
        <w:rPr>
          <w:rFonts w:ascii="Arial" w:hAnsi="Arial" w:cs="Arial"/>
          <w:b/>
          <w:color w:val="000000" w:themeColor="text1"/>
        </w:rPr>
        <w:t>Carers</w:t>
      </w:r>
      <w:proofErr w:type="spellEnd"/>
    </w:p>
    <w:p w14:paraId="201B1048" w14:textId="77777777" w:rsidR="00092426" w:rsidRPr="009948FA" w:rsidRDefault="00092426" w:rsidP="00092426">
      <w:pPr>
        <w:pStyle w:val="BodyText"/>
        <w:ind w:right="114"/>
        <w:rPr>
          <w:rFonts w:ascii="Arial" w:hAnsi="Arial" w:cs="Arial"/>
          <w:b/>
          <w:color w:val="000000" w:themeColor="text1"/>
        </w:rPr>
      </w:pPr>
    </w:p>
    <w:p w14:paraId="494C519A" w14:textId="77777777" w:rsidR="00AB4F27" w:rsidRPr="009948FA" w:rsidRDefault="00AB4F27" w:rsidP="00092426">
      <w:pPr>
        <w:pStyle w:val="BodyText"/>
        <w:ind w:right="114"/>
        <w:rPr>
          <w:rFonts w:ascii="Arial" w:hAnsi="Arial" w:cs="Arial"/>
          <w:color w:val="000000" w:themeColor="text1"/>
        </w:rPr>
      </w:pPr>
      <w:r w:rsidRPr="009948FA">
        <w:rPr>
          <w:rFonts w:ascii="Arial" w:hAnsi="Arial" w:cs="Arial"/>
          <w:color w:val="000000" w:themeColor="text1"/>
        </w:rPr>
        <w:t xml:space="preserve">The school believes that it is essential for the school and parents / </w:t>
      </w:r>
      <w:proofErr w:type="spellStart"/>
      <w:r w:rsidRPr="009948FA">
        <w:rPr>
          <w:rFonts w:ascii="Arial" w:hAnsi="Arial" w:cs="Arial"/>
          <w:color w:val="000000" w:themeColor="text1"/>
        </w:rPr>
        <w:t>carers</w:t>
      </w:r>
      <w:proofErr w:type="spellEnd"/>
      <w:r w:rsidRPr="009948FA">
        <w:rPr>
          <w:rFonts w:ascii="Arial" w:hAnsi="Arial" w:cs="Arial"/>
          <w:color w:val="000000" w:themeColor="text1"/>
        </w:rPr>
        <w:t xml:space="preserve"> to work together in order for a </w:t>
      </w:r>
      <w:proofErr w:type="spellStart"/>
      <w:r w:rsidRPr="009948FA">
        <w:rPr>
          <w:rFonts w:ascii="Arial" w:hAnsi="Arial" w:cs="Arial"/>
          <w:color w:val="000000" w:themeColor="text1"/>
        </w:rPr>
        <w:t>behaviour</w:t>
      </w:r>
      <w:proofErr w:type="spellEnd"/>
      <w:r w:rsidRPr="009948FA">
        <w:rPr>
          <w:rFonts w:ascii="Arial" w:hAnsi="Arial" w:cs="Arial"/>
          <w:color w:val="000000" w:themeColor="text1"/>
        </w:rPr>
        <w:t xml:space="preserve"> policy to be effective, and t</w:t>
      </w:r>
      <w:r w:rsidR="00693A3B" w:rsidRPr="009948FA">
        <w:rPr>
          <w:rFonts w:ascii="Arial" w:hAnsi="Arial" w:cs="Arial"/>
          <w:color w:val="000000" w:themeColor="text1"/>
        </w:rPr>
        <w:t>hat t</w:t>
      </w:r>
      <w:r w:rsidRPr="009948FA">
        <w:rPr>
          <w:rFonts w:ascii="Arial" w:hAnsi="Arial" w:cs="Arial"/>
          <w:color w:val="000000" w:themeColor="text1"/>
        </w:rPr>
        <w:t>here are several strands to this relationship:</w:t>
      </w:r>
    </w:p>
    <w:p w14:paraId="0FE36AAC" w14:textId="77777777" w:rsidR="00AB4F27" w:rsidRPr="009948FA" w:rsidRDefault="00AB4F27" w:rsidP="00092426">
      <w:pPr>
        <w:pStyle w:val="BodyText"/>
        <w:ind w:right="114"/>
        <w:rPr>
          <w:rFonts w:ascii="Arial" w:hAnsi="Arial" w:cs="Arial"/>
          <w:color w:val="000000" w:themeColor="text1"/>
        </w:rPr>
      </w:pPr>
    </w:p>
    <w:p w14:paraId="22800747" w14:textId="77777777" w:rsidR="00AB4F27" w:rsidRPr="009948FA" w:rsidRDefault="00DC40DE" w:rsidP="00092426">
      <w:pPr>
        <w:pStyle w:val="BodyText"/>
        <w:ind w:right="114"/>
        <w:rPr>
          <w:rFonts w:ascii="Arial" w:hAnsi="Arial" w:cs="Arial"/>
          <w:b/>
          <w:color w:val="000000" w:themeColor="text1"/>
        </w:rPr>
      </w:pPr>
      <w:r w:rsidRPr="009948FA">
        <w:rPr>
          <w:rFonts w:ascii="Arial" w:hAnsi="Arial" w:cs="Arial"/>
          <w:b/>
          <w:color w:val="000000" w:themeColor="text1"/>
        </w:rPr>
        <w:t>4</w:t>
      </w:r>
      <w:r w:rsidR="00AB4F27" w:rsidRPr="009948FA">
        <w:rPr>
          <w:rFonts w:ascii="Arial" w:hAnsi="Arial" w:cs="Arial"/>
          <w:b/>
          <w:color w:val="000000" w:themeColor="text1"/>
        </w:rPr>
        <w:t>.1 Attendance</w:t>
      </w:r>
    </w:p>
    <w:p w14:paraId="24A3EA83" w14:textId="77777777" w:rsidR="00AB4F27" w:rsidRPr="009948FA" w:rsidRDefault="00AB4F27" w:rsidP="00CE27CC">
      <w:pPr>
        <w:pStyle w:val="BodyText"/>
        <w:ind w:left="0" w:right="114"/>
        <w:rPr>
          <w:rFonts w:ascii="Arial" w:hAnsi="Arial" w:cs="Arial"/>
          <w:b/>
          <w:color w:val="000000" w:themeColor="text1"/>
        </w:rPr>
      </w:pPr>
    </w:p>
    <w:p w14:paraId="3F687483" w14:textId="77777777" w:rsidR="006319FE" w:rsidRPr="009948FA" w:rsidRDefault="006319FE" w:rsidP="006319FE">
      <w:pPr>
        <w:pStyle w:val="BodyText"/>
        <w:ind w:right="114"/>
        <w:rPr>
          <w:rFonts w:ascii="Arial" w:hAnsi="Arial" w:cs="Arial"/>
          <w:color w:val="000000" w:themeColor="text1"/>
        </w:rPr>
      </w:pPr>
      <w:r w:rsidRPr="009948FA">
        <w:rPr>
          <w:rFonts w:ascii="Arial" w:hAnsi="Arial" w:cs="Arial"/>
          <w:color w:val="000000" w:themeColor="text1"/>
        </w:rPr>
        <w:t xml:space="preserve">The foundation of our </w:t>
      </w:r>
      <w:proofErr w:type="spellStart"/>
      <w:r w:rsidRPr="009948FA">
        <w:rPr>
          <w:rFonts w:ascii="Arial" w:hAnsi="Arial" w:cs="Arial"/>
          <w:color w:val="000000" w:themeColor="text1"/>
        </w:rPr>
        <w:t>behaviour</w:t>
      </w:r>
      <w:proofErr w:type="spellEnd"/>
      <w:r w:rsidRPr="009948FA">
        <w:rPr>
          <w:rFonts w:ascii="Arial" w:hAnsi="Arial" w:cs="Arial"/>
          <w:color w:val="000000" w:themeColor="text1"/>
        </w:rPr>
        <w:t xml:space="preserve"> policy is based upon both punctual and good attendance as r</w:t>
      </w:r>
      <w:r w:rsidR="00AB4F27" w:rsidRPr="009948FA">
        <w:rPr>
          <w:rFonts w:ascii="Arial" w:hAnsi="Arial" w:cs="Arial"/>
          <w:color w:val="000000" w:themeColor="text1"/>
        </w:rPr>
        <w:t xml:space="preserve">esearch has shown that good attendance has a positive impact on </w:t>
      </w:r>
      <w:proofErr w:type="spellStart"/>
      <w:r w:rsidR="00AB4F27" w:rsidRPr="009948FA">
        <w:rPr>
          <w:rFonts w:ascii="Arial" w:hAnsi="Arial" w:cs="Arial"/>
          <w:color w:val="000000" w:themeColor="text1"/>
        </w:rPr>
        <w:t>behaviour</w:t>
      </w:r>
      <w:proofErr w:type="spellEnd"/>
      <w:r w:rsidR="00CE27CC" w:rsidRPr="009948FA">
        <w:rPr>
          <w:rFonts w:ascii="Arial" w:hAnsi="Arial" w:cs="Arial"/>
          <w:color w:val="000000" w:themeColor="text1"/>
        </w:rPr>
        <w:t>,</w:t>
      </w:r>
      <w:r w:rsidR="00AB4F27" w:rsidRPr="009948FA">
        <w:rPr>
          <w:rFonts w:ascii="Arial" w:hAnsi="Arial" w:cs="Arial"/>
          <w:color w:val="000000" w:themeColor="text1"/>
        </w:rPr>
        <w:t xml:space="preserve"> </w:t>
      </w:r>
      <w:r w:rsidRPr="009948FA">
        <w:rPr>
          <w:rFonts w:ascii="Arial" w:hAnsi="Arial" w:cs="Arial"/>
          <w:color w:val="000000" w:themeColor="text1"/>
        </w:rPr>
        <w:t xml:space="preserve">which in turn helps to underpin </w:t>
      </w:r>
      <w:r w:rsidR="00AB4F27" w:rsidRPr="009948FA">
        <w:rPr>
          <w:rFonts w:ascii="Arial" w:hAnsi="Arial" w:cs="Arial"/>
          <w:color w:val="000000" w:themeColor="text1"/>
        </w:rPr>
        <w:t>academic achievement.  With regular good attendance a child is</w:t>
      </w:r>
      <w:r w:rsidR="00CE27CC" w:rsidRPr="009948FA">
        <w:rPr>
          <w:rFonts w:ascii="Arial" w:hAnsi="Arial" w:cs="Arial"/>
          <w:color w:val="000000" w:themeColor="text1"/>
        </w:rPr>
        <w:t xml:space="preserve"> more likely to feel part of the</w:t>
      </w:r>
      <w:r w:rsidR="00AB4F27" w:rsidRPr="009948FA">
        <w:rPr>
          <w:rFonts w:ascii="Arial" w:hAnsi="Arial" w:cs="Arial"/>
          <w:color w:val="000000" w:themeColor="text1"/>
        </w:rPr>
        <w:t xml:space="preserve"> school commun</w:t>
      </w:r>
      <w:r w:rsidRPr="009948FA">
        <w:rPr>
          <w:rFonts w:ascii="Arial" w:hAnsi="Arial" w:cs="Arial"/>
          <w:color w:val="000000" w:themeColor="text1"/>
        </w:rPr>
        <w:t xml:space="preserve">ity, </w:t>
      </w:r>
      <w:r w:rsidR="00CE27CC" w:rsidRPr="009948FA">
        <w:rPr>
          <w:rFonts w:ascii="Arial" w:hAnsi="Arial" w:cs="Arial"/>
          <w:color w:val="000000" w:themeColor="text1"/>
        </w:rPr>
        <w:t xml:space="preserve">be committed to and bound by the </w:t>
      </w:r>
      <w:proofErr w:type="spellStart"/>
      <w:r w:rsidR="00CE27CC" w:rsidRPr="009948FA">
        <w:rPr>
          <w:rFonts w:ascii="Arial" w:hAnsi="Arial" w:cs="Arial"/>
          <w:color w:val="000000" w:themeColor="text1"/>
        </w:rPr>
        <w:t>behaviour</w:t>
      </w:r>
      <w:proofErr w:type="spellEnd"/>
      <w:r w:rsidR="00CE27CC" w:rsidRPr="009948FA">
        <w:rPr>
          <w:rFonts w:ascii="Arial" w:hAnsi="Arial" w:cs="Arial"/>
          <w:color w:val="000000" w:themeColor="text1"/>
        </w:rPr>
        <w:t xml:space="preserve"> ethos within the school</w:t>
      </w:r>
      <w:r w:rsidR="00693A3B" w:rsidRPr="009948FA">
        <w:rPr>
          <w:rFonts w:ascii="Arial" w:hAnsi="Arial" w:cs="Arial"/>
          <w:color w:val="000000" w:themeColor="text1"/>
        </w:rPr>
        <w:t xml:space="preserve">, and </w:t>
      </w:r>
      <w:r w:rsidRPr="009948FA">
        <w:rPr>
          <w:rFonts w:ascii="Arial" w:hAnsi="Arial" w:cs="Arial"/>
          <w:color w:val="000000" w:themeColor="text1"/>
        </w:rPr>
        <w:t>be ready to learn</w:t>
      </w:r>
      <w:r w:rsidR="00CE27CC" w:rsidRPr="009948FA">
        <w:rPr>
          <w:rFonts w:ascii="Arial" w:hAnsi="Arial" w:cs="Arial"/>
          <w:color w:val="000000" w:themeColor="text1"/>
        </w:rPr>
        <w:t xml:space="preserve">.  </w:t>
      </w:r>
      <w:r w:rsidRPr="009948FA">
        <w:rPr>
          <w:rFonts w:ascii="Arial" w:hAnsi="Arial" w:cs="Arial"/>
          <w:color w:val="000000" w:themeColor="text1"/>
        </w:rPr>
        <w:t xml:space="preserve">  </w:t>
      </w:r>
    </w:p>
    <w:p w14:paraId="254AA606" w14:textId="77777777" w:rsidR="006319FE" w:rsidRPr="009948FA" w:rsidRDefault="006319FE" w:rsidP="006319FE">
      <w:pPr>
        <w:pStyle w:val="BodyText"/>
        <w:ind w:right="114"/>
        <w:rPr>
          <w:rFonts w:ascii="Arial" w:hAnsi="Arial" w:cs="Arial"/>
          <w:color w:val="000000" w:themeColor="text1"/>
        </w:rPr>
      </w:pPr>
    </w:p>
    <w:p w14:paraId="3BD00541" w14:textId="77777777" w:rsidR="006319FE" w:rsidRPr="009948FA" w:rsidRDefault="006319FE" w:rsidP="006319FE">
      <w:pPr>
        <w:pStyle w:val="BodyText"/>
        <w:ind w:right="114"/>
        <w:rPr>
          <w:rFonts w:ascii="Arial" w:hAnsi="Arial" w:cs="Arial"/>
          <w:color w:val="000000" w:themeColor="text1"/>
        </w:rPr>
      </w:pPr>
      <w:r w:rsidRPr="009948FA">
        <w:rPr>
          <w:rFonts w:ascii="Arial" w:hAnsi="Arial" w:cs="Arial"/>
          <w:color w:val="000000" w:themeColor="text1"/>
        </w:rPr>
        <w:t xml:space="preserve">Our expectation is for an average attendance of 96% over the course of a year.  Any attendance that falls below 90% for an individual pupil during a term will be monitored by the Local Authority Attendance Officer, and parents / </w:t>
      </w:r>
      <w:proofErr w:type="spellStart"/>
      <w:r w:rsidRPr="009948FA">
        <w:rPr>
          <w:rFonts w:ascii="Arial" w:hAnsi="Arial" w:cs="Arial"/>
          <w:color w:val="000000" w:themeColor="text1"/>
        </w:rPr>
        <w:t>carers</w:t>
      </w:r>
      <w:proofErr w:type="spellEnd"/>
      <w:r w:rsidRPr="009948FA">
        <w:rPr>
          <w:rFonts w:ascii="Arial" w:hAnsi="Arial" w:cs="Arial"/>
          <w:color w:val="000000" w:themeColor="text1"/>
        </w:rPr>
        <w:t xml:space="preserve"> could find themselves subject to Local Authority fixed penalty notices.</w:t>
      </w:r>
    </w:p>
    <w:p w14:paraId="3666569F" w14:textId="77777777" w:rsidR="00CE27CC" w:rsidRPr="009948FA" w:rsidRDefault="00CE27CC" w:rsidP="006319FE">
      <w:pPr>
        <w:pStyle w:val="BodyText"/>
        <w:ind w:left="0" w:right="114"/>
        <w:rPr>
          <w:rFonts w:ascii="Arial" w:hAnsi="Arial" w:cs="Arial"/>
          <w:color w:val="000000" w:themeColor="text1"/>
        </w:rPr>
      </w:pPr>
    </w:p>
    <w:p w14:paraId="546FC1F9" w14:textId="77777777" w:rsidR="00CE27CC" w:rsidRPr="009948FA" w:rsidRDefault="00CE27CC" w:rsidP="00CE27CC">
      <w:pPr>
        <w:pStyle w:val="BodyText"/>
        <w:ind w:right="114"/>
        <w:rPr>
          <w:rFonts w:ascii="Arial" w:hAnsi="Arial" w:cs="Arial"/>
          <w:color w:val="000000" w:themeColor="text1"/>
        </w:rPr>
      </w:pPr>
    </w:p>
    <w:p w14:paraId="5E71559B" w14:textId="77777777" w:rsidR="00CE27CC" w:rsidRPr="009948FA" w:rsidRDefault="00CE27CC" w:rsidP="00CE27CC">
      <w:pPr>
        <w:pStyle w:val="BodyText"/>
        <w:ind w:right="114"/>
        <w:rPr>
          <w:rFonts w:ascii="Arial" w:hAnsi="Arial" w:cs="Arial"/>
          <w:color w:val="000000" w:themeColor="text1"/>
        </w:rPr>
      </w:pPr>
      <w:r w:rsidRPr="009948FA">
        <w:rPr>
          <w:rFonts w:ascii="Arial" w:hAnsi="Arial" w:cs="Arial"/>
          <w:color w:val="000000" w:themeColor="text1"/>
        </w:rPr>
        <w:t xml:space="preserve">For more detailed information about the legal duties of parents and </w:t>
      </w:r>
      <w:proofErr w:type="spellStart"/>
      <w:r w:rsidRPr="009948FA">
        <w:rPr>
          <w:rFonts w:ascii="Arial" w:hAnsi="Arial" w:cs="Arial"/>
          <w:color w:val="000000" w:themeColor="text1"/>
        </w:rPr>
        <w:t>carers</w:t>
      </w:r>
      <w:proofErr w:type="spellEnd"/>
      <w:r w:rsidRPr="009948FA">
        <w:rPr>
          <w:rFonts w:ascii="Arial" w:hAnsi="Arial" w:cs="Arial"/>
          <w:color w:val="000000" w:themeColor="text1"/>
        </w:rPr>
        <w:t xml:space="preserve"> with regards to school attendance, and about the schools approach to attendance, please refer to our Attendance Policy.  This is available online, or a copy can be requested from the school office.</w:t>
      </w:r>
    </w:p>
    <w:p w14:paraId="3CEE0795" w14:textId="77777777" w:rsidR="001E2D48" w:rsidRPr="009948FA" w:rsidRDefault="001E2D48" w:rsidP="00E97E63">
      <w:pPr>
        <w:pStyle w:val="BodyText"/>
        <w:ind w:left="0" w:right="114"/>
        <w:rPr>
          <w:rFonts w:ascii="Arial" w:hAnsi="Arial" w:cs="Arial"/>
          <w:strike/>
          <w:color w:val="000000" w:themeColor="text1"/>
        </w:rPr>
      </w:pPr>
    </w:p>
    <w:p w14:paraId="12A5A4AA" w14:textId="77777777" w:rsidR="001E2D48" w:rsidRPr="009948FA" w:rsidRDefault="00DC40DE" w:rsidP="00CE27CC">
      <w:pPr>
        <w:pStyle w:val="BodyText"/>
        <w:ind w:right="114"/>
        <w:rPr>
          <w:rFonts w:ascii="Arial" w:hAnsi="Arial" w:cs="Arial"/>
          <w:b/>
          <w:color w:val="000000" w:themeColor="text1"/>
        </w:rPr>
      </w:pPr>
      <w:r w:rsidRPr="009948FA">
        <w:rPr>
          <w:rFonts w:ascii="Arial" w:hAnsi="Arial" w:cs="Arial"/>
          <w:b/>
          <w:color w:val="000000" w:themeColor="text1"/>
        </w:rPr>
        <w:lastRenderedPageBreak/>
        <w:t>4</w:t>
      </w:r>
      <w:r w:rsidR="001E2D48" w:rsidRPr="009948FA">
        <w:rPr>
          <w:rFonts w:ascii="Arial" w:hAnsi="Arial" w:cs="Arial"/>
          <w:b/>
          <w:color w:val="000000" w:themeColor="text1"/>
        </w:rPr>
        <w:t>.2 Home-School Agreement</w:t>
      </w:r>
    </w:p>
    <w:p w14:paraId="77AAD6CF" w14:textId="77777777" w:rsidR="001E2D48" w:rsidRPr="009948FA" w:rsidRDefault="001E2D48" w:rsidP="00CE27CC">
      <w:pPr>
        <w:pStyle w:val="BodyText"/>
        <w:ind w:right="114"/>
        <w:rPr>
          <w:rFonts w:ascii="Arial" w:hAnsi="Arial" w:cs="Arial"/>
          <w:b/>
          <w:color w:val="000000" w:themeColor="text1"/>
        </w:rPr>
      </w:pPr>
    </w:p>
    <w:p w14:paraId="6FFFC738" w14:textId="77777777" w:rsidR="001E2D48" w:rsidRPr="009948FA" w:rsidRDefault="00317E97" w:rsidP="00CE27CC">
      <w:pPr>
        <w:pStyle w:val="BodyText"/>
        <w:ind w:right="114"/>
        <w:rPr>
          <w:rFonts w:ascii="Arial" w:hAnsi="Arial" w:cs="Arial"/>
          <w:color w:val="000000" w:themeColor="text1"/>
        </w:rPr>
      </w:pPr>
      <w:r w:rsidRPr="009948FA">
        <w:rPr>
          <w:rFonts w:ascii="Arial" w:hAnsi="Arial" w:cs="Arial"/>
          <w:color w:val="000000" w:themeColor="text1"/>
        </w:rPr>
        <w:t xml:space="preserve">Parents and </w:t>
      </w:r>
      <w:proofErr w:type="spellStart"/>
      <w:r w:rsidRPr="009948FA">
        <w:rPr>
          <w:rFonts w:ascii="Arial" w:hAnsi="Arial" w:cs="Arial"/>
          <w:color w:val="000000" w:themeColor="text1"/>
        </w:rPr>
        <w:t>carers</w:t>
      </w:r>
      <w:proofErr w:type="spellEnd"/>
      <w:r w:rsidRPr="009948FA">
        <w:rPr>
          <w:rFonts w:ascii="Arial" w:hAnsi="Arial" w:cs="Arial"/>
          <w:color w:val="000000" w:themeColor="text1"/>
        </w:rPr>
        <w:t xml:space="preserve">, pupils and the school sign up to the Home-School Agreement, which includes statements about </w:t>
      </w:r>
      <w:proofErr w:type="spellStart"/>
      <w:r w:rsidRPr="009948FA">
        <w:rPr>
          <w:rFonts w:ascii="Arial" w:hAnsi="Arial" w:cs="Arial"/>
          <w:color w:val="000000" w:themeColor="text1"/>
        </w:rPr>
        <w:t>behaviour</w:t>
      </w:r>
      <w:proofErr w:type="spellEnd"/>
      <w:r w:rsidRPr="009948FA">
        <w:rPr>
          <w:rFonts w:ascii="Arial" w:hAnsi="Arial" w:cs="Arial"/>
          <w:color w:val="000000" w:themeColor="text1"/>
        </w:rPr>
        <w:t xml:space="preserve"> and discipline.  Parents and </w:t>
      </w:r>
      <w:proofErr w:type="spellStart"/>
      <w:r w:rsidRPr="009948FA">
        <w:rPr>
          <w:rFonts w:ascii="Arial" w:hAnsi="Arial" w:cs="Arial"/>
          <w:color w:val="000000" w:themeColor="text1"/>
        </w:rPr>
        <w:t>carers</w:t>
      </w:r>
      <w:proofErr w:type="spellEnd"/>
      <w:r w:rsidRPr="009948FA">
        <w:rPr>
          <w:rFonts w:ascii="Arial" w:hAnsi="Arial" w:cs="Arial"/>
          <w:color w:val="000000" w:themeColor="text1"/>
        </w:rPr>
        <w:t xml:space="preserve"> are expected to support the school </w:t>
      </w:r>
      <w:proofErr w:type="spellStart"/>
      <w:r w:rsidRPr="009948FA">
        <w:rPr>
          <w:rFonts w:ascii="Arial" w:hAnsi="Arial" w:cs="Arial"/>
          <w:color w:val="000000" w:themeColor="text1"/>
        </w:rPr>
        <w:t>behaviour</w:t>
      </w:r>
      <w:proofErr w:type="spellEnd"/>
      <w:r w:rsidRPr="009948FA">
        <w:rPr>
          <w:rFonts w:ascii="Arial" w:hAnsi="Arial" w:cs="Arial"/>
          <w:color w:val="000000" w:themeColor="text1"/>
        </w:rPr>
        <w:t xml:space="preserve"> policy and staff are expected to respect the wishes of parents and the individual rights of pupils.</w:t>
      </w:r>
    </w:p>
    <w:p w14:paraId="428AB1A5" w14:textId="77777777" w:rsidR="00E17911" w:rsidRPr="009948FA" w:rsidRDefault="00E17911" w:rsidP="00CE27CC">
      <w:pPr>
        <w:pStyle w:val="BodyText"/>
        <w:ind w:right="114"/>
        <w:rPr>
          <w:rFonts w:ascii="Arial" w:hAnsi="Arial" w:cs="Arial"/>
          <w:color w:val="000000" w:themeColor="text1"/>
        </w:rPr>
      </w:pPr>
    </w:p>
    <w:p w14:paraId="5DCDDBFC" w14:textId="77777777" w:rsidR="00E17911" w:rsidRPr="009948FA" w:rsidRDefault="00E17911" w:rsidP="00CE27CC">
      <w:pPr>
        <w:pStyle w:val="BodyText"/>
        <w:ind w:right="114"/>
        <w:rPr>
          <w:rFonts w:ascii="Arial" w:hAnsi="Arial" w:cs="Arial"/>
          <w:color w:val="000000" w:themeColor="text1"/>
        </w:rPr>
      </w:pPr>
      <w:r w:rsidRPr="009948FA">
        <w:rPr>
          <w:rFonts w:ascii="Arial" w:hAnsi="Arial" w:cs="Arial"/>
          <w:color w:val="000000" w:themeColor="text1"/>
        </w:rPr>
        <w:t>A copy of the Home-School Agreement can be found in Appendix 2.</w:t>
      </w:r>
    </w:p>
    <w:p w14:paraId="3D7D329B" w14:textId="77777777" w:rsidR="006319FE" w:rsidRPr="009948FA" w:rsidRDefault="006319FE" w:rsidP="00CE27CC">
      <w:pPr>
        <w:pStyle w:val="BodyText"/>
        <w:ind w:right="114"/>
        <w:rPr>
          <w:rFonts w:ascii="Arial" w:hAnsi="Arial" w:cs="Arial"/>
          <w:strike/>
          <w:color w:val="000000" w:themeColor="text1"/>
        </w:rPr>
      </w:pPr>
    </w:p>
    <w:p w14:paraId="070B38E8" w14:textId="77777777" w:rsidR="006319FE" w:rsidRPr="009948FA" w:rsidRDefault="00DC40DE" w:rsidP="00CE27CC">
      <w:pPr>
        <w:pStyle w:val="BodyText"/>
        <w:ind w:right="114"/>
        <w:rPr>
          <w:rFonts w:ascii="Arial" w:hAnsi="Arial" w:cs="Arial"/>
          <w:b/>
          <w:color w:val="000000" w:themeColor="text1"/>
        </w:rPr>
      </w:pPr>
      <w:r w:rsidRPr="009948FA">
        <w:rPr>
          <w:rFonts w:ascii="Arial" w:hAnsi="Arial" w:cs="Arial"/>
          <w:b/>
          <w:color w:val="000000" w:themeColor="text1"/>
        </w:rPr>
        <w:t>4.3</w:t>
      </w:r>
      <w:r w:rsidR="00BA01D5" w:rsidRPr="009948FA">
        <w:rPr>
          <w:rFonts w:ascii="Arial" w:hAnsi="Arial" w:cs="Arial"/>
          <w:b/>
          <w:color w:val="000000" w:themeColor="text1"/>
        </w:rPr>
        <w:t xml:space="preserve"> Communication</w:t>
      </w:r>
    </w:p>
    <w:p w14:paraId="5492D287" w14:textId="77777777" w:rsidR="00BA01D5" w:rsidRPr="009948FA" w:rsidRDefault="00BA01D5" w:rsidP="00317E97">
      <w:pPr>
        <w:pStyle w:val="BodyText"/>
        <w:ind w:right="114"/>
        <w:jc w:val="center"/>
        <w:rPr>
          <w:rFonts w:ascii="Arial" w:hAnsi="Arial" w:cs="Arial"/>
          <w:b/>
          <w:color w:val="000000" w:themeColor="text1"/>
        </w:rPr>
      </w:pPr>
    </w:p>
    <w:p w14:paraId="1FA3725E" w14:textId="77777777" w:rsidR="00936C1B" w:rsidRPr="009948FA" w:rsidRDefault="00BA01D5" w:rsidP="00CE27CC">
      <w:pPr>
        <w:pStyle w:val="BodyText"/>
        <w:ind w:right="114"/>
        <w:rPr>
          <w:rFonts w:ascii="Arial" w:hAnsi="Arial" w:cs="Arial"/>
          <w:color w:val="000000" w:themeColor="text1"/>
        </w:rPr>
      </w:pPr>
      <w:r w:rsidRPr="009948FA">
        <w:rPr>
          <w:rFonts w:ascii="Arial" w:hAnsi="Arial" w:cs="Arial"/>
          <w:color w:val="000000" w:themeColor="text1"/>
        </w:rPr>
        <w:t>Good home-school communication is essential, and</w:t>
      </w:r>
      <w:r w:rsidR="00693A3B" w:rsidRPr="009948FA">
        <w:rPr>
          <w:rFonts w:ascii="Arial" w:hAnsi="Arial" w:cs="Arial"/>
          <w:color w:val="000000" w:themeColor="text1"/>
        </w:rPr>
        <w:t xml:space="preserve"> as soon as</w:t>
      </w:r>
      <w:r w:rsidRPr="009948FA">
        <w:rPr>
          <w:rFonts w:ascii="Arial" w:hAnsi="Arial" w:cs="Arial"/>
          <w:color w:val="000000" w:themeColor="text1"/>
        </w:rPr>
        <w:t xml:space="preserve"> a </w:t>
      </w:r>
      <w:r w:rsidR="00241936" w:rsidRPr="009948FA">
        <w:rPr>
          <w:rFonts w:ascii="Arial" w:hAnsi="Arial" w:cs="Arial"/>
          <w:color w:val="000000" w:themeColor="text1"/>
        </w:rPr>
        <w:t>pupil’s</w:t>
      </w:r>
      <w:r w:rsidRPr="009948FA">
        <w:rPr>
          <w:rFonts w:ascii="Arial" w:hAnsi="Arial" w:cs="Arial"/>
          <w:color w:val="000000" w:themeColor="text1"/>
        </w:rPr>
        <w:t xml:space="preserve"> </w:t>
      </w:r>
      <w:proofErr w:type="spellStart"/>
      <w:r w:rsidRPr="009948FA">
        <w:rPr>
          <w:rFonts w:ascii="Arial" w:hAnsi="Arial" w:cs="Arial"/>
          <w:color w:val="000000" w:themeColor="text1"/>
        </w:rPr>
        <w:t>behaviour</w:t>
      </w:r>
      <w:proofErr w:type="spellEnd"/>
      <w:r w:rsidRPr="009948FA">
        <w:rPr>
          <w:rFonts w:ascii="Arial" w:hAnsi="Arial" w:cs="Arial"/>
          <w:color w:val="000000" w:themeColor="text1"/>
        </w:rPr>
        <w:t xml:space="preserve"> is giving cause for concern staff will liaise with parents</w:t>
      </w:r>
      <w:r w:rsidR="00317E97" w:rsidRPr="009948FA">
        <w:rPr>
          <w:rFonts w:ascii="Arial" w:hAnsi="Arial" w:cs="Arial"/>
          <w:color w:val="000000" w:themeColor="text1"/>
        </w:rPr>
        <w:t xml:space="preserve"> and </w:t>
      </w:r>
      <w:proofErr w:type="spellStart"/>
      <w:r w:rsidR="00317E97" w:rsidRPr="009948FA">
        <w:rPr>
          <w:rFonts w:ascii="Arial" w:hAnsi="Arial" w:cs="Arial"/>
          <w:color w:val="000000" w:themeColor="text1"/>
        </w:rPr>
        <w:t>carers</w:t>
      </w:r>
      <w:proofErr w:type="spellEnd"/>
      <w:r w:rsidR="007771B4" w:rsidRPr="009948FA">
        <w:rPr>
          <w:rFonts w:ascii="Arial" w:hAnsi="Arial" w:cs="Arial"/>
          <w:color w:val="000000" w:themeColor="text1"/>
        </w:rPr>
        <w:t>.</w:t>
      </w:r>
    </w:p>
    <w:p w14:paraId="5C673426" w14:textId="77777777" w:rsidR="00E97E63" w:rsidRPr="009948FA" w:rsidRDefault="00E97E63" w:rsidP="00CE27CC">
      <w:pPr>
        <w:pStyle w:val="BodyText"/>
        <w:ind w:right="114"/>
        <w:rPr>
          <w:rFonts w:ascii="Arial" w:hAnsi="Arial" w:cs="Arial"/>
          <w:color w:val="000000" w:themeColor="text1"/>
        </w:rPr>
      </w:pPr>
    </w:p>
    <w:p w14:paraId="7E4871E3" w14:textId="77777777" w:rsidR="00936C1B" w:rsidRPr="009948FA" w:rsidRDefault="00936C1B" w:rsidP="00936C1B">
      <w:pPr>
        <w:pStyle w:val="BodyText"/>
        <w:ind w:right="114"/>
        <w:rPr>
          <w:rFonts w:ascii="Arial" w:hAnsi="Arial" w:cs="Arial"/>
          <w:color w:val="000000" w:themeColor="text1"/>
        </w:rPr>
      </w:pPr>
      <w:r w:rsidRPr="009948FA">
        <w:rPr>
          <w:rFonts w:ascii="Arial" w:hAnsi="Arial" w:cs="Arial"/>
          <w:color w:val="000000" w:themeColor="text1"/>
        </w:rPr>
        <w:t>We live in c</w:t>
      </w:r>
      <w:r w:rsidR="00345217" w:rsidRPr="009948FA">
        <w:rPr>
          <w:rFonts w:ascii="Arial" w:hAnsi="Arial" w:cs="Arial"/>
          <w:color w:val="000000" w:themeColor="text1"/>
        </w:rPr>
        <w:t>hallenging times and we</w:t>
      </w:r>
      <w:r w:rsidRPr="009948FA">
        <w:rPr>
          <w:rFonts w:ascii="Arial" w:hAnsi="Arial" w:cs="Arial"/>
          <w:color w:val="000000" w:themeColor="text1"/>
        </w:rPr>
        <w:t xml:space="preserve"> </w:t>
      </w:r>
      <w:r w:rsidR="00345217" w:rsidRPr="009948FA">
        <w:rPr>
          <w:rFonts w:ascii="Arial" w:hAnsi="Arial" w:cs="Arial"/>
          <w:color w:val="000000" w:themeColor="text1"/>
        </w:rPr>
        <w:t>understand</w:t>
      </w:r>
      <w:r w:rsidRPr="009948FA">
        <w:rPr>
          <w:rFonts w:ascii="Arial" w:hAnsi="Arial" w:cs="Arial"/>
          <w:color w:val="000000" w:themeColor="text1"/>
        </w:rPr>
        <w:t xml:space="preserve"> the impact on a child’</w:t>
      </w:r>
      <w:r w:rsidR="00345217" w:rsidRPr="009948FA">
        <w:rPr>
          <w:rFonts w:ascii="Arial" w:hAnsi="Arial" w:cs="Arial"/>
          <w:color w:val="000000" w:themeColor="text1"/>
        </w:rPr>
        <w:t xml:space="preserve">s </w:t>
      </w:r>
      <w:proofErr w:type="spellStart"/>
      <w:r w:rsidR="00345217" w:rsidRPr="009948FA">
        <w:rPr>
          <w:rFonts w:ascii="Arial" w:hAnsi="Arial" w:cs="Arial"/>
          <w:color w:val="000000" w:themeColor="text1"/>
        </w:rPr>
        <w:t>behaviour</w:t>
      </w:r>
      <w:proofErr w:type="spellEnd"/>
      <w:r w:rsidR="00345217" w:rsidRPr="009948FA">
        <w:rPr>
          <w:rFonts w:ascii="Arial" w:hAnsi="Arial" w:cs="Arial"/>
          <w:color w:val="000000" w:themeColor="text1"/>
        </w:rPr>
        <w:t xml:space="preserve"> </w:t>
      </w:r>
      <w:r w:rsidR="007771B4" w:rsidRPr="009948FA">
        <w:rPr>
          <w:rFonts w:ascii="Arial" w:hAnsi="Arial" w:cs="Arial"/>
          <w:color w:val="000000" w:themeColor="text1"/>
        </w:rPr>
        <w:t>from</w:t>
      </w:r>
      <w:r w:rsidRPr="009948FA">
        <w:rPr>
          <w:rFonts w:ascii="Arial" w:hAnsi="Arial" w:cs="Arial"/>
          <w:color w:val="000000" w:themeColor="text1"/>
        </w:rPr>
        <w:t xml:space="preserve"> difficulties and pressures which may arise</w:t>
      </w:r>
      <w:r w:rsidR="00345217" w:rsidRPr="009948FA">
        <w:rPr>
          <w:rFonts w:ascii="Arial" w:hAnsi="Arial" w:cs="Arial"/>
          <w:color w:val="000000" w:themeColor="text1"/>
        </w:rPr>
        <w:t xml:space="preserve"> from</w:t>
      </w:r>
      <w:r w:rsidRPr="009948FA">
        <w:rPr>
          <w:rFonts w:ascii="Arial" w:hAnsi="Arial" w:cs="Arial"/>
          <w:color w:val="000000" w:themeColor="text1"/>
        </w:rPr>
        <w:t xml:space="preserve"> issues </w:t>
      </w:r>
      <w:r w:rsidR="00345217" w:rsidRPr="009948FA">
        <w:rPr>
          <w:rFonts w:ascii="Arial" w:hAnsi="Arial" w:cs="Arial"/>
          <w:color w:val="000000" w:themeColor="text1"/>
        </w:rPr>
        <w:t xml:space="preserve">such </w:t>
      </w:r>
      <w:r w:rsidRPr="009948FA">
        <w:rPr>
          <w:rFonts w:ascii="Arial" w:hAnsi="Arial" w:cs="Arial"/>
          <w:color w:val="000000" w:themeColor="text1"/>
        </w:rPr>
        <w:t>as unstable family relationships</w:t>
      </w:r>
      <w:r w:rsidR="00345217" w:rsidRPr="009948FA">
        <w:rPr>
          <w:rFonts w:ascii="Arial" w:hAnsi="Arial" w:cs="Arial"/>
          <w:color w:val="000000" w:themeColor="text1"/>
        </w:rPr>
        <w:t>,</w:t>
      </w:r>
      <w:r w:rsidRPr="009948FA">
        <w:rPr>
          <w:rFonts w:ascii="Arial" w:hAnsi="Arial" w:cs="Arial"/>
          <w:color w:val="000000" w:themeColor="text1"/>
        </w:rPr>
        <w:t xml:space="preserve"> unemployment, homelessness, family bereavement and illness.  Please do let us know of anything that you feel may have an impact on your child’s </w:t>
      </w:r>
      <w:proofErr w:type="spellStart"/>
      <w:r w:rsidRPr="009948FA">
        <w:rPr>
          <w:rFonts w:ascii="Arial" w:hAnsi="Arial" w:cs="Arial"/>
          <w:color w:val="000000" w:themeColor="text1"/>
        </w:rPr>
        <w:t>behaviour</w:t>
      </w:r>
      <w:proofErr w:type="spellEnd"/>
      <w:r w:rsidRPr="009948FA">
        <w:rPr>
          <w:rFonts w:ascii="Arial" w:hAnsi="Arial" w:cs="Arial"/>
          <w:color w:val="000000" w:themeColor="text1"/>
        </w:rPr>
        <w:t xml:space="preserve"> so that we can work with you to support your child.</w:t>
      </w:r>
    </w:p>
    <w:p w14:paraId="3C461ABC" w14:textId="77777777" w:rsidR="00936C1B" w:rsidRPr="009948FA" w:rsidRDefault="00936C1B" w:rsidP="00A86BA5">
      <w:pPr>
        <w:pStyle w:val="BodyText"/>
        <w:ind w:left="0" w:right="114"/>
        <w:rPr>
          <w:rFonts w:ascii="Arial" w:hAnsi="Arial" w:cs="Arial"/>
          <w:color w:val="000000" w:themeColor="text1"/>
        </w:rPr>
      </w:pPr>
    </w:p>
    <w:p w14:paraId="687C6F24" w14:textId="1DFE6623" w:rsidR="00936C1B" w:rsidRPr="009948FA" w:rsidRDefault="00936C1B" w:rsidP="00CE27CC">
      <w:pPr>
        <w:pStyle w:val="BodyText"/>
        <w:ind w:right="114"/>
        <w:rPr>
          <w:rFonts w:ascii="Arial" w:hAnsi="Arial" w:cs="Arial"/>
          <w:color w:val="000000" w:themeColor="text1"/>
        </w:rPr>
      </w:pPr>
      <w:r w:rsidRPr="009948FA">
        <w:rPr>
          <w:rFonts w:ascii="Arial" w:hAnsi="Arial" w:cs="Arial"/>
          <w:color w:val="000000" w:themeColor="text1"/>
        </w:rPr>
        <w:t xml:space="preserve">Staff are always available </w:t>
      </w:r>
      <w:r w:rsidR="00514137">
        <w:rPr>
          <w:rFonts w:ascii="Arial" w:hAnsi="Arial" w:cs="Arial"/>
          <w:color w:val="000000" w:themeColor="text1"/>
        </w:rPr>
        <w:t xml:space="preserve">on the playground before school and after </w:t>
      </w:r>
      <w:r w:rsidRPr="009948FA">
        <w:rPr>
          <w:rFonts w:ascii="Arial" w:hAnsi="Arial" w:cs="Arial"/>
          <w:color w:val="000000" w:themeColor="text1"/>
        </w:rPr>
        <w:t xml:space="preserve">school to talk to parents who have any concerns – these meetings can be arranged directly with your </w:t>
      </w:r>
      <w:r w:rsidR="00241936" w:rsidRPr="009948FA">
        <w:rPr>
          <w:rFonts w:ascii="Arial" w:hAnsi="Arial" w:cs="Arial"/>
          <w:color w:val="000000" w:themeColor="text1"/>
        </w:rPr>
        <w:t>child’s</w:t>
      </w:r>
      <w:r w:rsidRPr="009948FA">
        <w:rPr>
          <w:rFonts w:ascii="Arial" w:hAnsi="Arial" w:cs="Arial"/>
          <w:color w:val="000000" w:themeColor="text1"/>
        </w:rPr>
        <w:t xml:space="preserve"> teacher.</w:t>
      </w:r>
    </w:p>
    <w:p w14:paraId="08C0B7E9" w14:textId="77777777" w:rsidR="001E2D48" w:rsidRPr="009948FA" w:rsidRDefault="001E2D48" w:rsidP="0033734E">
      <w:pPr>
        <w:pStyle w:val="BodyText"/>
        <w:ind w:left="0" w:right="114"/>
        <w:rPr>
          <w:rFonts w:ascii="Arial" w:hAnsi="Arial" w:cs="Arial"/>
          <w:b/>
          <w:color w:val="000000" w:themeColor="text1"/>
        </w:rPr>
      </w:pPr>
    </w:p>
    <w:p w14:paraId="645C1479" w14:textId="79E8C098" w:rsidR="0047089A" w:rsidRPr="009948FA" w:rsidRDefault="00C72FF1" w:rsidP="0047089A">
      <w:pPr>
        <w:pStyle w:val="BodyText"/>
        <w:numPr>
          <w:ilvl w:val="0"/>
          <w:numId w:val="1"/>
        </w:numPr>
        <w:ind w:right="114"/>
        <w:rPr>
          <w:rFonts w:ascii="Arial" w:hAnsi="Arial" w:cs="Arial"/>
          <w:b/>
          <w:color w:val="000000" w:themeColor="text1"/>
        </w:rPr>
      </w:pPr>
      <w:r>
        <w:rPr>
          <w:rFonts w:ascii="Arial" w:hAnsi="Arial" w:cs="Arial"/>
          <w:b/>
          <w:color w:val="000000" w:themeColor="text1"/>
        </w:rPr>
        <w:t xml:space="preserve">Our </w:t>
      </w:r>
      <w:proofErr w:type="spellStart"/>
      <w:r>
        <w:rPr>
          <w:rFonts w:ascii="Arial" w:hAnsi="Arial" w:cs="Arial"/>
          <w:b/>
          <w:color w:val="000000" w:themeColor="text1"/>
        </w:rPr>
        <w:t>Behaviour</w:t>
      </w:r>
      <w:proofErr w:type="spellEnd"/>
      <w:r>
        <w:rPr>
          <w:rFonts w:ascii="Arial" w:hAnsi="Arial" w:cs="Arial"/>
          <w:b/>
          <w:color w:val="000000" w:themeColor="text1"/>
        </w:rPr>
        <w:t xml:space="preserve"> shows we are ready to learn</w:t>
      </w:r>
    </w:p>
    <w:p w14:paraId="3B8A53F4" w14:textId="77777777" w:rsidR="0047089A" w:rsidRPr="009948FA" w:rsidRDefault="0047089A" w:rsidP="0047089A">
      <w:pPr>
        <w:pStyle w:val="BodyText"/>
        <w:ind w:right="114"/>
        <w:rPr>
          <w:rFonts w:ascii="Arial" w:hAnsi="Arial" w:cs="Arial"/>
          <w:b/>
          <w:color w:val="000000" w:themeColor="text1"/>
        </w:rPr>
      </w:pPr>
    </w:p>
    <w:p w14:paraId="44C383FE" w14:textId="47B0F84F" w:rsidR="0047089A" w:rsidRPr="009948FA" w:rsidRDefault="00D00FD5" w:rsidP="0047089A">
      <w:pPr>
        <w:pStyle w:val="BodyText"/>
        <w:ind w:right="114"/>
        <w:rPr>
          <w:rFonts w:ascii="Arial" w:hAnsi="Arial" w:cs="Arial"/>
          <w:color w:val="000000" w:themeColor="text1"/>
        </w:rPr>
      </w:pPr>
      <w:r w:rsidRPr="009948FA">
        <w:rPr>
          <w:rFonts w:ascii="Arial" w:hAnsi="Arial" w:cs="Arial"/>
          <w:color w:val="000000" w:themeColor="text1"/>
        </w:rPr>
        <w:t xml:space="preserve">We believe that pupils’ attitudes to learning should be of an equally high standard across subjects, years and classes, and that pupils should understand the importance of good attitudes and </w:t>
      </w:r>
      <w:proofErr w:type="spellStart"/>
      <w:r w:rsidRPr="009948FA">
        <w:rPr>
          <w:rFonts w:ascii="Arial" w:hAnsi="Arial" w:cs="Arial"/>
          <w:color w:val="000000" w:themeColor="text1"/>
        </w:rPr>
        <w:t>behaviour</w:t>
      </w:r>
      <w:proofErr w:type="spellEnd"/>
      <w:r w:rsidRPr="009948FA">
        <w:rPr>
          <w:rFonts w:ascii="Arial" w:hAnsi="Arial" w:cs="Arial"/>
          <w:color w:val="000000" w:themeColor="text1"/>
        </w:rPr>
        <w:t xml:space="preserve"> in school life, adult l</w:t>
      </w:r>
      <w:r w:rsidR="00C72FF1">
        <w:rPr>
          <w:rFonts w:ascii="Arial" w:hAnsi="Arial" w:cs="Arial"/>
          <w:color w:val="000000" w:themeColor="text1"/>
        </w:rPr>
        <w:t>ife and work.  The staff expect that:</w:t>
      </w:r>
    </w:p>
    <w:p w14:paraId="1BAB84A3" w14:textId="77777777" w:rsidR="00D00FD5" w:rsidRPr="009948FA" w:rsidRDefault="00D00FD5" w:rsidP="0047089A">
      <w:pPr>
        <w:pStyle w:val="BodyText"/>
        <w:ind w:right="114"/>
        <w:rPr>
          <w:rFonts w:ascii="Arial" w:hAnsi="Arial" w:cs="Arial"/>
          <w:color w:val="000000" w:themeColor="text1"/>
        </w:rPr>
      </w:pPr>
    </w:p>
    <w:p w14:paraId="1E0C2122" w14:textId="77777777" w:rsidR="00D00FD5" w:rsidRPr="009948FA" w:rsidRDefault="00D00FD5" w:rsidP="00D00FD5">
      <w:pPr>
        <w:pStyle w:val="BodyText"/>
        <w:numPr>
          <w:ilvl w:val="0"/>
          <w:numId w:val="12"/>
        </w:numPr>
        <w:ind w:right="114"/>
        <w:rPr>
          <w:rFonts w:ascii="Arial" w:hAnsi="Arial" w:cs="Arial"/>
          <w:color w:val="000000" w:themeColor="text1"/>
        </w:rPr>
      </w:pPr>
      <w:r w:rsidRPr="009948FA">
        <w:rPr>
          <w:rFonts w:ascii="Arial" w:hAnsi="Arial" w:cs="Arial"/>
          <w:color w:val="000000" w:themeColor="text1"/>
        </w:rPr>
        <w:t>Pupils enter the classroom in a quiet, orderly manner at the beginning of the day, after break, after lunch and wh</w:t>
      </w:r>
      <w:r w:rsidR="00E9728F" w:rsidRPr="009948FA">
        <w:rPr>
          <w:rFonts w:ascii="Arial" w:hAnsi="Arial" w:cs="Arial"/>
          <w:color w:val="000000" w:themeColor="text1"/>
        </w:rPr>
        <w:t>en returning to their classroom</w:t>
      </w:r>
      <w:r w:rsidRPr="009948FA">
        <w:rPr>
          <w:rFonts w:ascii="Arial" w:hAnsi="Arial" w:cs="Arial"/>
          <w:color w:val="000000" w:themeColor="text1"/>
        </w:rPr>
        <w:t>, for example when they are returning from assembly or a PE lesson.</w:t>
      </w:r>
    </w:p>
    <w:p w14:paraId="525FC681" w14:textId="77777777" w:rsidR="00D00FD5" w:rsidRPr="009948FA" w:rsidRDefault="00D00FD5" w:rsidP="0047089A">
      <w:pPr>
        <w:pStyle w:val="BodyText"/>
        <w:ind w:right="114"/>
        <w:rPr>
          <w:rFonts w:ascii="Arial" w:hAnsi="Arial" w:cs="Arial"/>
          <w:color w:val="000000" w:themeColor="text1"/>
        </w:rPr>
      </w:pPr>
    </w:p>
    <w:p w14:paraId="3F4F22B2" w14:textId="77777777" w:rsidR="00D00FD5" w:rsidRPr="009948FA" w:rsidRDefault="00D00FD5" w:rsidP="00D00FD5">
      <w:pPr>
        <w:pStyle w:val="BodyText"/>
        <w:numPr>
          <w:ilvl w:val="0"/>
          <w:numId w:val="12"/>
        </w:numPr>
        <w:ind w:right="114"/>
        <w:rPr>
          <w:rFonts w:ascii="Arial" w:hAnsi="Arial" w:cs="Arial"/>
          <w:color w:val="000000" w:themeColor="text1"/>
        </w:rPr>
      </w:pPr>
      <w:r w:rsidRPr="009948FA">
        <w:rPr>
          <w:rFonts w:ascii="Arial" w:hAnsi="Arial" w:cs="Arial"/>
          <w:color w:val="000000" w:themeColor="text1"/>
        </w:rPr>
        <w:t>Pupils are quickly settled, focused and ready to learn when entering the classroom.</w:t>
      </w:r>
    </w:p>
    <w:p w14:paraId="59F2ECB7" w14:textId="77777777" w:rsidR="00D00FD5" w:rsidRPr="009948FA" w:rsidRDefault="00D00FD5" w:rsidP="00D00FD5">
      <w:pPr>
        <w:pStyle w:val="ListParagraph"/>
        <w:rPr>
          <w:rFonts w:ascii="Arial" w:hAnsi="Arial" w:cs="Arial"/>
          <w:color w:val="000000" w:themeColor="text1"/>
        </w:rPr>
      </w:pPr>
    </w:p>
    <w:p w14:paraId="57701174" w14:textId="77777777" w:rsidR="00D00FD5" w:rsidRPr="009948FA" w:rsidRDefault="00D00FD5" w:rsidP="00EE115A">
      <w:pPr>
        <w:pStyle w:val="BodyText"/>
        <w:numPr>
          <w:ilvl w:val="0"/>
          <w:numId w:val="12"/>
        </w:numPr>
        <w:ind w:right="114"/>
        <w:rPr>
          <w:rFonts w:ascii="Arial" w:hAnsi="Arial" w:cs="Arial"/>
          <w:color w:val="000000" w:themeColor="text1"/>
        </w:rPr>
      </w:pPr>
      <w:r w:rsidRPr="009948FA">
        <w:rPr>
          <w:rFonts w:ascii="Arial" w:hAnsi="Arial" w:cs="Arial"/>
          <w:color w:val="000000" w:themeColor="text1"/>
        </w:rPr>
        <w:t>Pupils take increased responsibility</w:t>
      </w:r>
      <w:r w:rsidR="00EE115A" w:rsidRPr="009948FA">
        <w:rPr>
          <w:rFonts w:ascii="Arial" w:hAnsi="Arial" w:cs="Arial"/>
          <w:color w:val="000000" w:themeColor="text1"/>
        </w:rPr>
        <w:t xml:space="preserve"> for having the necessary equipment ready for lessons as they progress through the school – they are properly prepared or each lesson, from pencil to PE kit.</w:t>
      </w:r>
    </w:p>
    <w:p w14:paraId="015A7B57" w14:textId="77777777" w:rsidR="00EE115A" w:rsidRPr="009948FA" w:rsidRDefault="00EE115A" w:rsidP="00EE115A">
      <w:pPr>
        <w:pStyle w:val="ListParagraph"/>
        <w:rPr>
          <w:rFonts w:ascii="Arial" w:hAnsi="Arial" w:cs="Arial"/>
          <w:color w:val="000000" w:themeColor="text1"/>
        </w:rPr>
      </w:pPr>
    </w:p>
    <w:p w14:paraId="073A772D" w14:textId="77777777" w:rsidR="00EE115A" w:rsidRPr="009948FA" w:rsidRDefault="00EE115A" w:rsidP="00EE115A">
      <w:pPr>
        <w:pStyle w:val="BodyText"/>
        <w:numPr>
          <w:ilvl w:val="0"/>
          <w:numId w:val="12"/>
        </w:numPr>
        <w:ind w:right="114"/>
        <w:rPr>
          <w:rFonts w:ascii="Arial" w:hAnsi="Arial" w:cs="Arial"/>
          <w:color w:val="000000" w:themeColor="text1"/>
        </w:rPr>
      </w:pPr>
      <w:r w:rsidRPr="009948FA">
        <w:rPr>
          <w:rFonts w:ascii="Arial" w:hAnsi="Arial" w:cs="Arial"/>
          <w:color w:val="000000" w:themeColor="text1"/>
        </w:rPr>
        <w:t xml:space="preserve">Teachers create a ‘climate for learning’ within classrooms in which pupils’ excellent conduct and </w:t>
      </w:r>
      <w:proofErr w:type="spellStart"/>
      <w:r w:rsidRPr="009948FA">
        <w:rPr>
          <w:rFonts w:ascii="Arial" w:hAnsi="Arial" w:cs="Arial"/>
          <w:color w:val="000000" w:themeColor="text1"/>
        </w:rPr>
        <w:t>behaviour</w:t>
      </w:r>
      <w:proofErr w:type="spellEnd"/>
      <w:r w:rsidRPr="009948FA">
        <w:rPr>
          <w:rFonts w:ascii="Arial" w:hAnsi="Arial" w:cs="Arial"/>
          <w:color w:val="000000" w:themeColor="text1"/>
        </w:rPr>
        <w:t xml:space="preserve"> promotes high standards.</w:t>
      </w:r>
    </w:p>
    <w:p w14:paraId="68FAA029" w14:textId="77777777" w:rsidR="00C06AAF" w:rsidRPr="009948FA" w:rsidRDefault="00C06AAF" w:rsidP="00315AF2">
      <w:pPr>
        <w:pStyle w:val="BodyText"/>
        <w:ind w:right="114"/>
        <w:rPr>
          <w:rFonts w:ascii="Arial" w:hAnsi="Arial" w:cs="Arial"/>
          <w:color w:val="000000" w:themeColor="text1"/>
        </w:rPr>
      </w:pPr>
    </w:p>
    <w:p w14:paraId="71DF2DAE" w14:textId="77777777" w:rsidR="00FD1A26" w:rsidRPr="009948FA" w:rsidRDefault="00FD1A26" w:rsidP="00FD1A26">
      <w:pPr>
        <w:pStyle w:val="BodyText"/>
        <w:numPr>
          <w:ilvl w:val="0"/>
          <w:numId w:val="1"/>
        </w:numPr>
        <w:ind w:right="114"/>
        <w:rPr>
          <w:rFonts w:ascii="Arial" w:hAnsi="Arial" w:cs="Arial"/>
          <w:b/>
          <w:color w:val="000000" w:themeColor="text1"/>
        </w:rPr>
      </w:pPr>
      <w:r w:rsidRPr="009948FA">
        <w:rPr>
          <w:rFonts w:ascii="Arial" w:hAnsi="Arial" w:cs="Arial"/>
          <w:b/>
          <w:color w:val="000000" w:themeColor="text1"/>
        </w:rPr>
        <w:t>Our Approach</w:t>
      </w:r>
    </w:p>
    <w:p w14:paraId="19E85A35" w14:textId="77777777" w:rsidR="00FD1A26" w:rsidRPr="009948FA" w:rsidRDefault="00FD1A26" w:rsidP="00413A9B">
      <w:pPr>
        <w:pStyle w:val="BodyText"/>
        <w:ind w:left="0" w:right="114"/>
        <w:rPr>
          <w:rFonts w:ascii="Arial" w:hAnsi="Arial" w:cs="Arial"/>
          <w:color w:val="000000" w:themeColor="text1"/>
        </w:rPr>
      </w:pPr>
    </w:p>
    <w:p w14:paraId="01D96F9C" w14:textId="77777777" w:rsidR="007C7B8A" w:rsidRPr="009948FA" w:rsidRDefault="00FD1A26" w:rsidP="007771B4">
      <w:pPr>
        <w:pStyle w:val="BodyText"/>
        <w:ind w:right="114"/>
        <w:rPr>
          <w:rFonts w:ascii="Arial" w:hAnsi="Arial" w:cs="Arial"/>
          <w:color w:val="000000" w:themeColor="text1"/>
        </w:rPr>
      </w:pPr>
      <w:r w:rsidRPr="009948FA">
        <w:rPr>
          <w:rFonts w:ascii="Arial" w:hAnsi="Arial" w:cs="Arial"/>
          <w:color w:val="000000" w:themeColor="text1"/>
        </w:rPr>
        <w:t xml:space="preserve">Staff </w:t>
      </w:r>
      <w:r w:rsidR="007771B4" w:rsidRPr="009948FA">
        <w:rPr>
          <w:rFonts w:ascii="Arial" w:hAnsi="Arial" w:cs="Arial"/>
          <w:color w:val="000000" w:themeColor="text1"/>
        </w:rPr>
        <w:t xml:space="preserve">use </w:t>
      </w:r>
      <w:r w:rsidRPr="009948FA">
        <w:rPr>
          <w:rFonts w:ascii="Arial" w:hAnsi="Arial" w:cs="Arial"/>
          <w:color w:val="000000" w:themeColor="text1"/>
        </w:rPr>
        <w:t xml:space="preserve">a </w:t>
      </w:r>
      <w:r w:rsidR="00413A9B" w:rsidRPr="009948FA">
        <w:rPr>
          <w:rFonts w:ascii="Arial" w:hAnsi="Arial" w:cs="Arial"/>
          <w:color w:val="000000" w:themeColor="text1"/>
        </w:rPr>
        <w:t xml:space="preserve">positive approach to </w:t>
      </w:r>
      <w:proofErr w:type="spellStart"/>
      <w:r w:rsidRPr="009948FA">
        <w:rPr>
          <w:rFonts w:ascii="Arial" w:hAnsi="Arial" w:cs="Arial"/>
          <w:color w:val="000000" w:themeColor="text1"/>
        </w:rPr>
        <w:t>behaviour</w:t>
      </w:r>
      <w:proofErr w:type="spellEnd"/>
      <w:r w:rsidRPr="009948FA">
        <w:rPr>
          <w:rFonts w:ascii="Arial" w:hAnsi="Arial" w:cs="Arial"/>
          <w:color w:val="000000" w:themeColor="text1"/>
        </w:rPr>
        <w:t xml:space="preserve"> through </w:t>
      </w:r>
      <w:r w:rsidR="00413A9B" w:rsidRPr="009948FA">
        <w:rPr>
          <w:rFonts w:ascii="Arial" w:hAnsi="Arial" w:cs="Arial"/>
          <w:color w:val="000000" w:themeColor="text1"/>
        </w:rPr>
        <w:t xml:space="preserve">encouragement and praise, by being </w:t>
      </w:r>
      <w:r w:rsidRPr="009948FA">
        <w:rPr>
          <w:rFonts w:ascii="Arial" w:hAnsi="Arial" w:cs="Arial"/>
          <w:color w:val="000000" w:themeColor="text1"/>
        </w:rPr>
        <w:t>constructive</w:t>
      </w:r>
      <w:r w:rsidRPr="009948FA">
        <w:rPr>
          <w:rFonts w:ascii="Arial" w:hAnsi="Arial" w:cs="Arial"/>
          <w:color w:val="000000" w:themeColor="text1"/>
          <w:spacing w:val="49"/>
        </w:rPr>
        <w:t xml:space="preserve"> </w:t>
      </w:r>
      <w:r w:rsidRPr="009948FA">
        <w:rPr>
          <w:rFonts w:ascii="Arial" w:hAnsi="Arial" w:cs="Arial"/>
          <w:color w:val="000000" w:themeColor="text1"/>
        </w:rPr>
        <w:t>in</w:t>
      </w:r>
      <w:r w:rsidRPr="009948FA">
        <w:rPr>
          <w:rFonts w:ascii="Arial" w:hAnsi="Arial" w:cs="Arial"/>
          <w:color w:val="000000" w:themeColor="text1"/>
          <w:spacing w:val="51"/>
        </w:rPr>
        <w:t xml:space="preserve"> </w:t>
      </w:r>
      <w:r w:rsidRPr="009948FA">
        <w:rPr>
          <w:rFonts w:ascii="Arial" w:hAnsi="Arial" w:cs="Arial"/>
          <w:color w:val="000000" w:themeColor="text1"/>
        </w:rPr>
        <w:t>approach</w:t>
      </w:r>
      <w:r w:rsidRPr="009948FA">
        <w:rPr>
          <w:rFonts w:ascii="Arial" w:hAnsi="Arial" w:cs="Arial"/>
          <w:color w:val="000000" w:themeColor="text1"/>
          <w:spacing w:val="49"/>
        </w:rPr>
        <w:t xml:space="preserve"> </w:t>
      </w:r>
      <w:r w:rsidR="007771B4" w:rsidRPr="009948FA">
        <w:rPr>
          <w:rFonts w:ascii="Arial" w:hAnsi="Arial" w:cs="Arial"/>
          <w:color w:val="000000" w:themeColor="text1"/>
        </w:rPr>
        <w:t xml:space="preserve">and by </w:t>
      </w:r>
      <w:r w:rsidR="00413A9B" w:rsidRPr="009948FA">
        <w:rPr>
          <w:rFonts w:ascii="Arial" w:hAnsi="Arial" w:cs="Arial"/>
          <w:color w:val="000000" w:themeColor="text1"/>
        </w:rPr>
        <w:t>including</w:t>
      </w:r>
      <w:r w:rsidRPr="009948FA">
        <w:rPr>
          <w:rFonts w:ascii="Arial" w:hAnsi="Arial" w:cs="Arial"/>
          <w:color w:val="000000" w:themeColor="text1"/>
        </w:rPr>
        <w:t xml:space="preserve"> advice on how to improve</w:t>
      </w:r>
      <w:r w:rsidRPr="009948FA">
        <w:rPr>
          <w:rFonts w:ascii="Arial" w:hAnsi="Arial" w:cs="Arial"/>
          <w:color w:val="000000" w:themeColor="text1"/>
          <w:spacing w:val="-19"/>
        </w:rPr>
        <w:t xml:space="preserve"> </w:t>
      </w:r>
      <w:proofErr w:type="spellStart"/>
      <w:r w:rsidR="00413A9B" w:rsidRPr="009948FA">
        <w:rPr>
          <w:rFonts w:ascii="Arial" w:hAnsi="Arial" w:cs="Arial"/>
          <w:color w:val="000000" w:themeColor="text1"/>
        </w:rPr>
        <w:t>behaviour</w:t>
      </w:r>
      <w:proofErr w:type="spellEnd"/>
      <w:r w:rsidR="00413A9B" w:rsidRPr="009948FA">
        <w:rPr>
          <w:rFonts w:ascii="Arial" w:hAnsi="Arial" w:cs="Arial"/>
          <w:color w:val="000000" w:themeColor="text1"/>
        </w:rPr>
        <w:t xml:space="preserve"> when concerns are raised.</w:t>
      </w:r>
      <w:r w:rsidR="0048577D" w:rsidRPr="009948FA">
        <w:rPr>
          <w:rFonts w:ascii="Arial" w:hAnsi="Arial" w:cs="Arial"/>
          <w:color w:val="000000" w:themeColor="text1"/>
        </w:rPr>
        <w:t xml:space="preserve">  </w:t>
      </w:r>
      <w:r w:rsidR="007C7B8A" w:rsidRPr="009948FA">
        <w:rPr>
          <w:rFonts w:ascii="Arial" w:hAnsi="Arial" w:cs="Arial"/>
          <w:color w:val="000000" w:themeColor="text1"/>
        </w:rPr>
        <w:t xml:space="preserve">(Voluntary helpers do not have a right to </w:t>
      </w:r>
      <w:r w:rsidR="007C7B8A" w:rsidRPr="009948FA">
        <w:rPr>
          <w:rFonts w:ascii="Arial" w:hAnsi="Arial" w:cs="Arial"/>
          <w:color w:val="000000" w:themeColor="text1"/>
        </w:rPr>
        <w:lastRenderedPageBreak/>
        <w:t xml:space="preserve">discipline pupils.  In all cases we expect volunteers to refer an incident or concern directly to the class teacher or </w:t>
      </w:r>
      <w:proofErr w:type="spellStart"/>
      <w:r w:rsidR="007C7B8A" w:rsidRPr="009948FA">
        <w:rPr>
          <w:rFonts w:ascii="Arial" w:hAnsi="Arial" w:cs="Arial"/>
          <w:color w:val="000000" w:themeColor="text1"/>
        </w:rPr>
        <w:t>Headteacher</w:t>
      </w:r>
      <w:proofErr w:type="spellEnd"/>
      <w:r w:rsidR="007C7B8A" w:rsidRPr="009948FA">
        <w:rPr>
          <w:rFonts w:ascii="Arial" w:hAnsi="Arial" w:cs="Arial"/>
          <w:color w:val="000000" w:themeColor="text1"/>
        </w:rPr>
        <w:t>.)</w:t>
      </w:r>
    </w:p>
    <w:p w14:paraId="0D9B6AAC" w14:textId="77777777" w:rsidR="007C7B8A" w:rsidRPr="009948FA" w:rsidRDefault="007C7B8A" w:rsidP="00413A9B">
      <w:pPr>
        <w:pStyle w:val="BodyText"/>
        <w:ind w:right="114"/>
        <w:rPr>
          <w:rFonts w:ascii="Arial" w:hAnsi="Arial" w:cs="Arial"/>
          <w:color w:val="000000" w:themeColor="text1"/>
        </w:rPr>
      </w:pPr>
    </w:p>
    <w:p w14:paraId="1E580867" w14:textId="77777777" w:rsidR="00FD1A26" w:rsidRPr="009948FA" w:rsidRDefault="0048577D" w:rsidP="00413A9B">
      <w:pPr>
        <w:pStyle w:val="BodyText"/>
        <w:ind w:right="114"/>
        <w:rPr>
          <w:rFonts w:ascii="Arial" w:hAnsi="Arial" w:cs="Arial"/>
          <w:color w:val="000000" w:themeColor="text1"/>
        </w:rPr>
      </w:pPr>
      <w:r w:rsidRPr="009948FA">
        <w:rPr>
          <w:rFonts w:ascii="Arial" w:hAnsi="Arial" w:cs="Arial"/>
          <w:color w:val="000000" w:themeColor="text1"/>
        </w:rPr>
        <w:t xml:space="preserve">With regards specifically to bullying we have a zero </w:t>
      </w:r>
      <w:r w:rsidR="007771B4" w:rsidRPr="009948FA">
        <w:rPr>
          <w:rFonts w:ascii="Arial" w:hAnsi="Arial" w:cs="Arial"/>
          <w:color w:val="000000" w:themeColor="text1"/>
        </w:rPr>
        <w:t xml:space="preserve">tolerance </w:t>
      </w:r>
      <w:r w:rsidRPr="009948FA">
        <w:rPr>
          <w:rFonts w:ascii="Arial" w:hAnsi="Arial" w:cs="Arial"/>
          <w:color w:val="000000" w:themeColor="text1"/>
        </w:rPr>
        <w:t>approach and this is outli</w:t>
      </w:r>
      <w:r w:rsidR="00F1022C">
        <w:rPr>
          <w:rFonts w:ascii="Arial" w:hAnsi="Arial" w:cs="Arial"/>
          <w:color w:val="000000" w:themeColor="text1"/>
        </w:rPr>
        <w:t>ned in more detail in Section 12</w:t>
      </w:r>
      <w:r w:rsidRPr="009948FA">
        <w:rPr>
          <w:rFonts w:ascii="Arial" w:hAnsi="Arial" w:cs="Arial"/>
          <w:color w:val="000000" w:themeColor="text1"/>
        </w:rPr>
        <w:t>.</w:t>
      </w:r>
    </w:p>
    <w:p w14:paraId="32471F93" w14:textId="77777777" w:rsidR="00413A9B" w:rsidRPr="009948FA" w:rsidRDefault="00413A9B" w:rsidP="00413A9B">
      <w:pPr>
        <w:pStyle w:val="BodyText"/>
        <w:ind w:right="114"/>
        <w:rPr>
          <w:rFonts w:ascii="Arial" w:hAnsi="Arial" w:cs="Arial"/>
          <w:color w:val="000000" w:themeColor="text1"/>
        </w:rPr>
      </w:pPr>
    </w:p>
    <w:p w14:paraId="6D93212B" w14:textId="77777777" w:rsidR="00413A9B" w:rsidRPr="009948FA" w:rsidRDefault="00413A9B" w:rsidP="00413A9B">
      <w:pPr>
        <w:pStyle w:val="BodyText"/>
        <w:ind w:right="114"/>
        <w:rPr>
          <w:rFonts w:ascii="Arial" w:hAnsi="Arial" w:cs="Arial"/>
          <w:color w:val="000000" w:themeColor="text1"/>
        </w:rPr>
      </w:pPr>
      <w:r w:rsidRPr="009948FA">
        <w:rPr>
          <w:rFonts w:ascii="Arial" w:hAnsi="Arial" w:cs="Arial"/>
          <w:color w:val="000000" w:themeColor="text1"/>
        </w:rPr>
        <w:t xml:space="preserve">We use a variety of methods to encourage positive </w:t>
      </w:r>
      <w:proofErr w:type="spellStart"/>
      <w:r w:rsidRPr="009948FA">
        <w:rPr>
          <w:rFonts w:ascii="Arial" w:hAnsi="Arial" w:cs="Arial"/>
          <w:color w:val="000000" w:themeColor="text1"/>
        </w:rPr>
        <w:t>behaviour</w:t>
      </w:r>
      <w:proofErr w:type="spellEnd"/>
      <w:r w:rsidRPr="009948FA">
        <w:rPr>
          <w:rFonts w:ascii="Arial" w:hAnsi="Arial" w:cs="Arial"/>
          <w:color w:val="000000" w:themeColor="text1"/>
        </w:rPr>
        <w:t xml:space="preserve"> and address pupil </w:t>
      </w:r>
      <w:proofErr w:type="spellStart"/>
      <w:r w:rsidRPr="009948FA">
        <w:rPr>
          <w:rFonts w:ascii="Arial" w:hAnsi="Arial" w:cs="Arial"/>
          <w:color w:val="000000" w:themeColor="text1"/>
        </w:rPr>
        <w:t>behaviour</w:t>
      </w:r>
      <w:proofErr w:type="spellEnd"/>
      <w:r w:rsidRPr="009948FA">
        <w:rPr>
          <w:rFonts w:ascii="Arial" w:hAnsi="Arial" w:cs="Arial"/>
          <w:color w:val="000000" w:themeColor="text1"/>
        </w:rPr>
        <w:t>:</w:t>
      </w:r>
    </w:p>
    <w:p w14:paraId="406C557F" w14:textId="77777777" w:rsidR="00413A9B" w:rsidRPr="009948FA" w:rsidRDefault="00413A9B" w:rsidP="00413A9B">
      <w:pPr>
        <w:pStyle w:val="BodyText"/>
        <w:ind w:right="114"/>
        <w:rPr>
          <w:rFonts w:ascii="Arial" w:hAnsi="Arial" w:cs="Arial"/>
          <w:color w:val="000000" w:themeColor="text1"/>
        </w:rPr>
      </w:pPr>
    </w:p>
    <w:p w14:paraId="1718D21D" w14:textId="29CAFE97" w:rsidR="003D7846" w:rsidRPr="009948FA" w:rsidRDefault="00C72FF1" w:rsidP="00413A9B">
      <w:pPr>
        <w:pStyle w:val="BodyText"/>
        <w:numPr>
          <w:ilvl w:val="0"/>
          <w:numId w:val="10"/>
        </w:numPr>
        <w:ind w:right="119"/>
        <w:rPr>
          <w:rFonts w:ascii="Arial" w:hAnsi="Arial" w:cs="Arial"/>
          <w:color w:val="000000" w:themeColor="text1"/>
        </w:rPr>
      </w:pPr>
      <w:r>
        <w:rPr>
          <w:rFonts w:ascii="Arial" w:hAnsi="Arial" w:cs="Arial"/>
          <w:b/>
          <w:color w:val="000000" w:themeColor="text1"/>
        </w:rPr>
        <w:t xml:space="preserve">Core values: </w:t>
      </w:r>
      <w:r>
        <w:rPr>
          <w:rFonts w:ascii="Arial" w:hAnsi="Arial" w:cs="Arial"/>
          <w:color w:val="000000" w:themeColor="text1"/>
        </w:rPr>
        <w:t>These are on display throughout the school and in every classroom: Creativity, Curiosity, Positivity, Confidence, Resilience, Courage, Respect, Kindness and Consideration</w:t>
      </w:r>
      <w:r w:rsidR="003D7846" w:rsidRPr="009948FA">
        <w:rPr>
          <w:rFonts w:ascii="Arial" w:hAnsi="Arial" w:cs="Arial"/>
          <w:color w:val="000000" w:themeColor="text1"/>
        </w:rPr>
        <w:t>.</w:t>
      </w:r>
    </w:p>
    <w:p w14:paraId="2E41685F" w14:textId="77777777" w:rsidR="003D7846" w:rsidRPr="009948FA" w:rsidRDefault="003D7846" w:rsidP="003D7846">
      <w:pPr>
        <w:pStyle w:val="BodyText"/>
        <w:ind w:left="838" w:right="119"/>
        <w:rPr>
          <w:rFonts w:ascii="Arial" w:hAnsi="Arial" w:cs="Arial"/>
          <w:color w:val="000000" w:themeColor="text1"/>
        </w:rPr>
      </w:pPr>
    </w:p>
    <w:p w14:paraId="1E4DC314" w14:textId="482BED8D" w:rsidR="003D7846" w:rsidRPr="009948FA" w:rsidRDefault="00514137" w:rsidP="00413A9B">
      <w:pPr>
        <w:pStyle w:val="BodyText"/>
        <w:numPr>
          <w:ilvl w:val="0"/>
          <w:numId w:val="10"/>
        </w:numPr>
        <w:ind w:right="119"/>
        <w:rPr>
          <w:rFonts w:ascii="Arial" w:hAnsi="Arial" w:cs="Arial"/>
          <w:color w:val="000000" w:themeColor="text1"/>
        </w:rPr>
      </w:pPr>
      <w:r>
        <w:rPr>
          <w:rFonts w:ascii="Arial" w:hAnsi="Arial" w:cs="Arial"/>
          <w:b/>
          <w:color w:val="000000" w:themeColor="text1"/>
        </w:rPr>
        <w:t>Class expectations</w:t>
      </w:r>
      <w:r w:rsidR="003D7846" w:rsidRPr="009948FA">
        <w:rPr>
          <w:rFonts w:ascii="Arial" w:hAnsi="Arial" w:cs="Arial"/>
          <w:b/>
          <w:color w:val="000000" w:themeColor="text1"/>
        </w:rPr>
        <w:t xml:space="preserve">: </w:t>
      </w:r>
      <w:r w:rsidR="00C72FF1">
        <w:rPr>
          <w:rFonts w:ascii="Arial" w:hAnsi="Arial" w:cs="Arial"/>
          <w:color w:val="000000" w:themeColor="text1"/>
        </w:rPr>
        <w:t xml:space="preserve">These </w:t>
      </w:r>
      <w:r w:rsidR="003D7846" w:rsidRPr="009948FA">
        <w:rPr>
          <w:rFonts w:ascii="Arial" w:hAnsi="Arial" w:cs="Arial"/>
          <w:color w:val="000000" w:themeColor="text1"/>
        </w:rPr>
        <w:t>are discussed and agreed with the children at the beginning of the school year and displayed in each class.</w:t>
      </w:r>
    </w:p>
    <w:p w14:paraId="2841A372" w14:textId="77777777" w:rsidR="003D7846" w:rsidRPr="009948FA" w:rsidRDefault="003D7846" w:rsidP="003D7846">
      <w:pPr>
        <w:pStyle w:val="BodyText"/>
        <w:ind w:left="838" w:right="119"/>
        <w:rPr>
          <w:rFonts w:ascii="Arial" w:hAnsi="Arial" w:cs="Arial"/>
          <w:color w:val="000000" w:themeColor="text1"/>
        </w:rPr>
      </w:pPr>
    </w:p>
    <w:p w14:paraId="79280355" w14:textId="77777777" w:rsidR="00413A9B" w:rsidRPr="009948FA" w:rsidRDefault="00413A9B" w:rsidP="00413A9B">
      <w:pPr>
        <w:pStyle w:val="BodyText"/>
        <w:numPr>
          <w:ilvl w:val="0"/>
          <w:numId w:val="10"/>
        </w:numPr>
        <w:ind w:right="119"/>
        <w:rPr>
          <w:rFonts w:ascii="Arial" w:hAnsi="Arial" w:cs="Arial"/>
          <w:color w:val="000000" w:themeColor="text1"/>
        </w:rPr>
      </w:pPr>
      <w:r w:rsidRPr="009948FA">
        <w:rPr>
          <w:rFonts w:ascii="Arial" w:hAnsi="Arial" w:cs="Arial"/>
          <w:b/>
          <w:color w:val="000000" w:themeColor="text1"/>
        </w:rPr>
        <w:t xml:space="preserve">Regular reminders: </w:t>
      </w:r>
      <w:r w:rsidRPr="009948FA">
        <w:rPr>
          <w:rFonts w:ascii="Arial" w:hAnsi="Arial" w:cs="Arial"/>
          <w:color w:val="000000" w:themeColor="text1"/>
        </w:rPr>
        <w:t>At the beginning of each term, pupils discuss what is meant by</w:t>
      </w:r>
      <w:r w:rsidRPr="009948FA">
        <w:rPr>
          <w:rFonts w:ascii="Arial" w:hAnsi="Arial" w:cs="Arial"/>
          <w:color w:val="000000" w:themeColor="text1"/>
          <w:spacing w:val="-11"/>
        </w:rPr>
        <w:t xml:space="preserve"> </w:t>
      </w:r>
      <w:r w:rsidRPr="009948FA">
        <w:rPr>
          <w:rFonts w:ascii="Arial" w:hAnsi="Arial" w:cs="Arial"/>
          <w:color w:val="000000" w:themeColor="text1"/>
        </w:rPr>
        <w:t>acceptable</w:t>
      </w:r>
      <w:r w:rsidRPr="009948FA">
        <w:rPr>
          <w:rFonts w:ascii="Arial" w:hAnsi="Arial" w:cs="Arial"/>
          <w:color w:val="000000" w:themeColor="text1"/>
          <w:w w:val="99"/>
        </w:rPr>
        <w:t xml:space="preserve"> </w:t>
      </w:r>
      <w:proofErr w:type="spellStart"/>
      <w:r w:rsidRPr="009948FA">
        <w:rPr>
          <w:rFonts w:ascii="Arial" w:hAnsi="Arial" w:cs="Arial"/>
          <w:color w:val="000000" w:themeColor="text1"/>
        </w:rPr>
        <w:t>behaviour</w:t>
      </w:r>
      <w:proofErr w:type="spellEnd"/>
      <w:r w:rsidRPr="009948FA">
        <w:rPr>
          <w:rFonts w:ascii="Arial" w:hAnsi="Arial" w:cs="Arial"/>
          <w:color w:val="000000" w:themeColor="text1"/>
          <w:spacing w:val="42"/>
        </w:rPr>
        <w:t xml:space="preserve"> </w:t>
      </w:r>
      <w:r w:rsidRPr="009948FA">
        <w:rPr>
          <w:rFonts w:ascii="Arial" w:hAnsi="Arial" w:cs="Arial"/>
          <w:color w:val="000000" w:themeColor="text1"/>
        </w:rPr>
        <w:t>with</w:t>
      </w:r>
      <w:r w:rsidRPr="009948FA">
        <w:rPr>
          <w:rFonts w:ascii="Arial" w:hAnsi="Arial" w:cs="Arial"/>
          <w:color w:val="000000" w:themeColor="text1"/>
          <w:spacing w:val="40"/>
        </w:rPr>
        <w:t xml:space="preserve"> </w:t>
      </w:r>
      <w:r w:rsidRPr="009948FA">
        <w:rPr>
          <w:rFonts w:ascii="Arial" w:hAnsi="Arial" w:cs="Arial"/>
          <w:color w:val="000000" w:themeColor="text1"/>
        </w:rPr>
        <w:t>their</w:t>
      </w:r>
      <w:r w:rsidRPr="009948FA">
        <w:rPr>
          <w:rFonts w:ascii="Arial" w:hAnsi="Arial" w:cs="Arial"/>
          <w:color w:val="000000" w:themeColor="text1"/>
          <w:spacing w:val="40"/>
        </w:rPr>
        <w:t xml:space="preserve"> </w:t>
      </w:r>
      <w:r w:rsidRPr="009948FA">
        <w:rPr>
          <w:rFonts w:ascii="Arial" w:hAnsi="Arial" w:cs="Arial"/>
          <w:color w:val="000000" w:themeColor="text1"/>
        </w:rPr>
        <w:t>class</w:t>
      </w:r>
      <w:r w:rsidRPr="009948FA">
        <w:rPr>
          <w:rFonts w:ascii="Arial" w:hAnsi="Arial" w:cs="Arial"/>
          <w:color w:val="000000" w:themeColor="text1"/>
          <w:spacing w:val="41"/>
        </w:rPr>
        <w:t xml:space="preserve"> </w:t>
      </w:r>
      <w:r w:rsidRPr="009948FA">
        <w:rPr>
          <w:rFonts w:ascii="Arial" w:hAnsi="Arial" w:cs="Arial"/>
          <w:color w:val="000000" w:themeColor="text1"/>
        </w:rPr>
        <w:t>teacher</w:t>
      </w:r>
      <w:r w:rsidRPr="009948FA">
        <w:rPr>
          <w:rFonts w:ascii="Arial" w:hAnsi="Arial" w:cs="Arial"/>
          <w:color w:val="000000" w:themeColor="text1"/>
          <w:spacing w:val="42"/>
        </w:rPr>
        <w:t xml:space="preserve"> </w:t>
      </w:r>
      <w:r w:rsidRPr="009948FA">
        <w:rPr>
          <w:rFonts w:ascii="Arial" w:hAnsi="Arial" w:cs="Arial"/>
          <w:color w:val="000000" w:themeColor="text1"/>
        </w:rPr>
        <w:t>and</w:t>
      </w:r>
      <w:r w:rsidRPr="009948FA">
        <w:rPr>
          <w:rFonts w:ascii="Arial" w:hAnsi="Arial" w:cs="Arial"/>
          <w:color w:val="000000" w:themeColor="text1"/>
          <w:spacing w:val="41"/>
        </w:rPr>
        <w:t xml:space="preserve"> </w:t>
      </w:r>
      <w:r w:rsidRPr="009948FA">
        <w:rPr>
          <w:rFonts w:ascii="Arial" w:hAnsi="Arial" w:cs="Arial"/>
          <w:color w:val="000000" w:themeColor="text1"/>
        </w:rPr>
        <w:t>what</w:t>
      </w:r>
      <w:r w:rsidRPr="009948FA">
        <w:rPr>
          <w:rFonts w:ascii="Arial" w:hAnsi="Arial" w:cs="Arial"/>
          <w:color w:val="000000" w:themeColor="text1"/>
          <w:spacing w:val="39"/>
        </w:rPr>
        <w:t xml:space="preserve"> </w:t>
      </w:r>
      <w:r w:rsidRPr="009948FA">
        <w:rPr>
          <w:rFonts w:ascii="Arial" w:hAnsi="Arial" w:cs="Arial"/>
          <w:color w:val="000000" w:themeColor="text1"/>
        </w:rPr>
        <w:t>they</w:t>
      </w:r>
      <w:r w:rsidRPr="009948FA">
        <w:rPr>
          <w:rFonts w:ascii="Arial" w:hAnsi="Arial" w:cs="Arial"/>
          <w:color w:val="000000" w:themeColor="text1"/>
          <w:spacing w:val="41"/>
        </w:rPr>
        <w:t xml:space="preserve"> </w:t>
      </w:r>
      <w:r w:rsidRPr="009948FA">
        <w:rPr>
          <w:rFonts w:ascii="Arial" w:hAnsi="Arial" w:cs="Arial"/>
          <w:color w:val="000000" w:themeColor="text1"/>
        </w:rPr>
        <w:t>should</w:t>
      </w:r>
      <w:r w:rsidRPr="009948FA">
        <w:rPr>
          <w:rFonts w:ascii="Arial" w:hAnsi="Arial" w:cs="Arial"/>
          <w:color w:val="000000" w:themeColor="text1"/>
          <w:spacing w:val="41"/>
        </w:rPr>
        <w:t xml:space="preserve"> </w:t>
      </w:r>
      <w:r w:rsidRPr="009948FA">
        <w:rPr>
          <w:rFonts w:ascii="Arial" w:hAnsi="Arial" w:cs="Arial"/>
          <w:color w:val="000000" w:themeColor="text1"/>
        </w:rPr>
        <w:t>expect</w:t>
      </w:r>
      <w:r w:rsidRPr="009948FA">
        <w:rPr>
          <w:rFonts w:ascii="Arial" w:hAnsi="Arial" w:cs="Arial"/>
          <w:color w:val="000000" w:themeColor="text1"/>
          <w:spacing w:val="39"/>
        </w:rPr>
        <w:t xml:space="preserve"> </w:t>
      </w:r>
      <w:r w:rsidRPr="009948FA">
        <w:rPr>
          <w:rFonts w:ascii="Arial" w:hAnsi="Arial" w:cs="Arial"/>
          <w:color w:val="000000" w:themeColor="text1"/>
        </w:rPr>
        <w:t>to</w:t>
      </w:r>
      <w:r w:rsidRPr="009948FA">
        <w:rPr>
          <w:rFonts w:ascii="Arial" w:hAnsi="Arial" w:cs="Arial"/>
          <w:color w:val="000000" w:themeColor="text1"/>
          <w:spacing w:val="40"/>
        </w:rPr>
        <w:t xml:space="preserve"> </w:t>
      </w:r>
      <w:r w:rsidRPr="009948FA">
        <w:rPr>
          <w:rFonts w:ascii="Arial" w:hAnsi="Arial" w:cs="Arial"/>
          <w:color w:val="000000" w:themeColor="text1"/>
        </w:rPr>
        <w:t>happen</w:t>
      </w:r>
      <w:r w:rsidRPr="009948FA">
        <w:rPr>
          <w:rFonts w:ascii="Arial" w:hAnsi="Arial" w:cs="Arial"/>
          <w:color w:val="000000" w:themeColor="text1"/>
          <w:spacing w:val="40"/>
        </w:rPr>
        <w:t xml:space="preserve"> </w:t>
      </w:r>
      <w:r w:rsidRPr="009948FA">
        <w:rPr>
          <w:rFonts w:ascii="Arial" w:hAnsi="Arial" w:cs="Arial"/>
          <w:color w:val="000000" w:themeColor="text1"/>
        </w:rPr>
        <w:t>if</w:t>
      </w:r>
      <w:r w:rsidRPr="009948FA">
        <w:rPr>
          <w:rFonts w:ascii="Arial" w:hAnsi="Arial" w:cs="Arial"/>
          <w:color w:val="000000" w:themeColor="text1"/>
          <w:spacing w:val="-1"/>
        </w:rPr>
        <w:t xml:space="preserve"> </w:t>
      </w:r>
      <w:r w:rsidRPr="009948FA">
        <w:rPr>
          <w:rFonts w:ascii="Arial" w:hAnsi="Arial" w:cs="Arial"/>
          <w:color w:val="000000" w:themeColor="text1"/>
        </w:rPr>
        <w:t xml:space="preserve">their </w:t>
      </w:r>
      <w:proofErr w:type="spellStart"/>
      <w:r w:rsidRPr="009948FA">
        <w:rPr>
          <w:rFonts w:ascii="Arial" w:hAnsi="Arial" w:cs="Arial"/>
          <w:color w:val="000000" w:themeColor="text1"/>
        </w:rPr>
        <w:t>behaviour</w:t>
      </w:r>
      <w:proofErr w:type="spellEnd"/>
      <w:r w:rsidRPr="009948FA">
        <w:rPr>
          <w:rFonts w:ascii="Arial" w:hAnsi="Arial" w:cs="Arial"/>
          <w:color w:val="000000" w:themeColor="text1"/>
        </w:rPr>
        <w:t xml:space="preserve"> is not</w:t>
      </w:r>
      <w:r w:rsidRPr="009948FA">
        <w:rPr>
          <w:rFonts w:ascii="Arial" w:hAnsi="Arial" w:cs="Arial"/>
          <w:color w:val="000000" w:themeColor="text1"/>
          <w:spacing w:val="-20"/>
        </w:rPr>
        <w:t xml:space="preserve"> </w:t>
      </w:r>
      <w:r w:rsidRPr="009948FA">
        <w:rPr>
          <w:rFonts w:ascii="Arial" w:hAnsi="Arial" w:cs="Arial"/>
          <w:color w:val="000000" w:themeColor="text1"/>
        </w:rPr>
        <w:t>acceptable.</w:t>
      </w:r>
    </w:p>
    <w:p w14:paraId="0F14D98E" w14:textId="77777777" w:rsidR="00413A9B" w:rsidRPr="009948FA" w:rsidRDefault="00413A9B" w:rsidP="003D7846">
      <w:pPr>
        <w:pStyle w:val="BodyText"/>
        <w:ind w:left="0" w:right="114"/>
        <w:rPr>
          <w:rFonts w:ascii="Arial" w:hAnsi="Arial" w:cs="Arial"/>
          <w:color w:val="000000" w:themeColor="text1"/>
        </w:rPr>
      </w:pPr>
    </w:p>
    <w:p w14:paraId="2DEAD1DD" w14:textId="6E79A4AA" w:rsidR="00413A9B" w:rsidRPr="009948FA" w:rsidRDefault="00603868" w:rsidP="00413A9B">
      <w:pPr>
        <w:pStyle w:val="BodyText"/>
        <w:numPr>
          <w:ilvl w:val="0"/>
          <w:numId w:val="10"/>
        </w:numPr>
        <w:ind w:right="115"/>
        <w:rPr>
          <w:rFonts w:ascii="Arial" w:hAnsi="Arial" w:cs="Arial"/>
          <w:color w:val="000000" w:themeColor="text1"/>
        </w:rPr>
      </w:pPr>
      <w:r>
        <w:rPr>
          <w:rFonts w:ascii="Arial" w:hAnsi="Arial" w:cs="Arial"/>
          <w:b/>
          <w:color w:val="000000" w:themeColor="text1"/>
        </w:rPr>
        <w:t>Class c</w:t>
      </w:r>
      <w:r w:rsidR="00FD1A26" w:rsidRPr="009948FA">
        <w:rPr>
          <w:rFonts w:ascii="Arial" w:hAnsi="Arial" w:cs="Arial"/>
          <w:b/>
          <w:color w:val="000000" w:themeColor="text1"/>
        </w:rPr>
        <w:t>ircle time</w:t>
      </w:r>
      <w:r w:rsidR="00413A9B" w:rsidRPr="009948FA">
        <w:rPr>
          <w:rFonts w:ascii="Arial" w:hAnsi="Arial" w:cs="Arial"/>
          <w:color w:val="000000" w:themeColor="text1"/>
        </w:rPr>
        <w:t xml:space="preserve">: </w:t>
      </w:r>
      <w:r w:rsidR="00FD1A26" w:rsidRPr="009948FA">
        <w:rPr>
          <w:rFonts w:ascii="Arial" w:hAnsi="Arial" w:cs="Arial"/>
          <w:color w:val="000000" w:themeColor="text1"/>
        </w:rPr>
        <w:t>is used as a means of developing self-esteem and respect for</w:t>
      </w:r>
      <w:r w:rsidR="00FD1A26" w:rsidRPr="009948FA">
        <w:rPr>
          <w:rFonts w:ascii="Arial" w:hAnsi="Arial" w:cs="Arial"/>
          <w:color w:val="000000" w:themeColor="text1"/>
          <w:spacing w:val="49"/>
        </w:rPr>
        <w:t xml:space="preserve"> </w:t>
      </w:r>
      <w:r w:rsidR="00FD1A26" w:rsidRPr="009948FA">
        <w:rPr>
          <w:rFonts w:ascii="Arial" w:hAnsi="Arial" w:cs="Arial"/>
          <w:color w:val="000000" w:themeColor="text1"/>
        </w:rPr>
        <w:t xml:space="preserve">others. </w:t>
      </w:r>
    </w:p>
    <w:p w14:paraId="3AA750C8" w14:textId="77777777" w:rsidR="00666923" w:rsidRPr="009948FA" w:rsidRDefault="00666923" w:rsidP="00666923">
      <w:pPr>
        <w:pStyle w:val="ListParagraph"/>
        <w:rPr>
          <w:rFonts w:ascii="Arial" w:hAnsi="Arial" w:cs="Arial"/>
          <w:color w:val="000000" w:themeColor="text1"/>
        </w:rPr>
      </w:pPr>
    </w:p>
    <w:p w14:paraId="3FD2CC9E" w14:textId="4C189A91" w:rsidR="00666923" w:rsidRPr="009948FA" w:rsidRDefault="00666923" w:rsidP="00413A9B">
      <w:pPr>
        <w:pStyle w:val="BodyText"/>
        <w:numPr>
          <w:ilvl w:val="0"/>
          <w:numId w:val="10"/>
        </w:numPr>
        <w:ind w:right="115"/>
        <w:rPr>
          <w:rFonts w:ascii="Arial" w:hAnsi="Arial" w:cs="Arial"/>
          <w:strike/>
          <w:color w:val="000000" w:themeColor="text1"/>
        </w:rPr>
      </w:pPr>
      <w:r w:rsidRPr="009948FA">
        <w:rPr>
          <w:rFonts w:ascii="Arial" w:hAnsi="Arial" w:cs="Arial"/>
          <w:b/>
          <w:color w:val="000000" w:themeColor="text1"/>
        </w:rPr>
        <w:t xml:space="preserve">Monitoring: </w:t>
      </w:r>
      <w:r w:rsidRPr="009948FA">
        <w:rPr>
          <w:rFonts w:ascii="Arial" w:hAnsi="Arial" w:cs="Arial"/>
          <w:color w:val="000000" w:themeColor="text1"/>
        </w:rPr>
        <w:t xml:space="preserve">Individual </w:t>
      </w:r>
      <w:proofErr w:type="spellStart"/>
      <w:r w:rsidRPr="009948FA">
        <w:rPr>
          <w:rFonts w:ascii="Arial" w:hAnsi="Arial" w:cs="Arial"/>
          <w:color w:val="000000" w:themeColor="text1"/>
        </w:rPr>
        <w:t>behaviour</w:t>
      </w:r>
      <w:proofErr w:type="spellEnd"/>
      <w:r w:rsidRPr="009948FA">
        <w:rPr>
          <w:rFonts w:ascii="Arial" w:hAnsi="Arial" w:cs="Arial"/>
          <w:color w:val="000000" w:themeColor="text1"/>
        </w:rPr>
        <w:t xml:space="preserve"> is monitored by class teachers an</w:t>
      </w:r>
      <w:r w:rsidR="006D4694">
        <w:rPr>
          <w:rFonts w:ascii="Arial" w:hAnsi="Arial" w:cs="Arial"/>
          <w:color w:val="000000" w:themeColor="text1"/>
        </w:rPr>
        <w:t xml:space="preserve">d the Lunchtime Leader </w:t>
      </w:r>
      <w:proofErr w:type="spellStart"/>
      <w:r w:rsidR="006D4694">
        <w:rPr>
          <w:rFonts w:ascii="Arial" w:hAnsi="Arial" w:cs="Arial"/>
          <w:color w:val="000000" w:themeColor="text1"/>
        </w:rPr>
        <w:t>Mrs</w:t>
      </w:r>
      <w:proofErr w:type="spellEnd"/>
      <w:r w:rsidR="006D4694">
        <w:rPr>
          <w:rFonts w:ascii="Arial" w:hAnsi="Arial" w:cs="Arial"/>
          <w:color w:val="000000" w:themeColor="text1"/>
        </w:rPr>
        <w:t xml:space="preserve"> Preston</w:t>
      </w:r>
      <w:r w:rsidRPr="009948FA">
        <w:rPr>
          <w:rFonts w:ascii="Arial" w:hAnsi="Arial" w:cs="Arial"/>
          <w:color w:val="000000" w:themeColor="text1"/>
        </w:rPr>
        <w:t xml:space="preserve">. Class teachers are responsible for keeping </w:t>
      </w:r>
      <w:proofErr w:type="spellStart"/>
      <w:r w:rsidRPr="009948FA">
        <w:rPr>
          <w:rFonts w:ascii="Arial" w:hAnsi="Arial" w:cs="Arial"/>
          <w:color w:val="000000" w:themeColor="text1"/>
        </w:rPr>
        <w:t>behaviour</w:t>
      </w:r>
      <w:proofErr w:type="spellEnd"/>
      <w:r w:rsidRPr="009948FA">
        <w:rPr>
          <w:rFonts w:ascii="Arial" w:hAnsi="Arial" w:cs="Arial"/>
          <w:color w:val="000000" w:themeColor="text1"/>
        </w:rPr>
        <w:t xml:space="preserve"> records and informing the </w:t>
      </w:r>
      <w:proofErr w:type="spellStart"/>
      <w:r w:rsidRPr="009948FA">
        <w:rPr>
          <w:rFonts w:ascii="Arial" w:hAnsi="Arial" w:cs="Arial"/>
          <w:color w:val="000000" w:themeColor="text1"/>
        </w:rPr>
        <w:t>Headteacher</w:t>
      </w:r>
      <w:proofErr w:type="spellEnd"/>
      <w:r w:rsidRPr="009948FA">
        <w:rPr>
          <w:rFonts w:ascii="Arial" w:hAnsi="Arial" w:cs="Arial"/>
          <w:color w:val="000000" w:themeColor="text1"/>
        </w:rPr>
        <w:t xml:space="preserve"> about pupils whose </w:t>
      </w:r>
      <w:proofErr w:type="spellStart"/>
      <w:r w:rsidRPr="009948FA">
        <w:rPr>
          <w:rFonts w:ascii="Arial" w:hAnsi="Arial" w:cs="Arial"/>
          <w:color w:val="000000" w:themeColor="text1"/>
        </w:rPr>
        <w:t>behaviour</w:t>
      </w:r>
      <w:proofErr w:type="spellEnd"/>
      <w:r w:rsidRPr="009948FA">
        <w:rPr>
          <w:rFonts w:ascii="Arial" w:hAnsi="Arial" w:cs="Arial"/>
          <w:color w:val="000000" w:themeColor="text1"/>
        </w:rPr>
        <w:t xml:space="preserve"> is a cause for concern.  The </w:t>
      </w:r>
      <w:proofErr w:type="spellStart"/>
      <w:r w:rsidRPr="009948FA">
        <w:rPr>
          <w:rFonts w:ascii="Arial" w:hAnsi="Arial" w:cs="Arial"/>
          <w:color w:val="000000" w:themeColor="text1"/>
        </w:rPr>
        <w:t>Headteacher</w:t>
      </w:r>
      <w:proofErr w:type="spellEnd"/>
      <w:r w:rsidRPr="009948FA">
        <w:rPr>
          <w:rFonts w:ascii="Arial" w:hAnsi="Arial" w:cs="Arial"/>
          <w:color w:val="000000" w:themeColor="text1"/>
        </w:rPr>
        <w:t xml:space="preserve"> will keep a record of any further concerns, or about issues brought directly to his / her attention, and </w:t>
      </w:r>
      <w:r w:rsidR="007771B4" w:rsidRPr="009948FA">
        <w:rPr>
          <w:rFonts w:ascii="Arial" w:hAnsi="Arial" w:cs="Arial"/>
          <w:color w:val="000000" w:themeColor="text1"/>
        </w:rPr>
        <w:t xml:space="preserve">will </w:t>
      </w:r>
      <w:r w:rsidRPr="009948FA">
        <w:rPr>
          <w:rFonts w:ascii="Arial" w:hAnsi="Arial" w:cs="Arial"/>
          <w:color w:val="000000" w:themeColor="text1"/>
        </w:rPr>
        <w:t>lia</w:t>
      </w:r>
      <w:r w:rsidR="007771B4" w:rsidRPr="009948FA">
        <w:rPr>
          <w:rFonts w:ascii="Arial" w:hAnsi="Arial" w:cs="Arial"/>
          <w:color w:val="000000" w:themeColor="text1"/>
        </w:rPr>
        <w:t>i</w:t>
      </w:r>
      <w:r w:rsidRPr="009948FA">
        <w:rPr>
          <w:rFonts w:ascii="Arial" w:hAnsi="Arial" w:cs="Arial"/>
          <w:color w:val="000000" w:themeColor="text1"/>
        </w:rPr>
        <w:t>se with parents in accordance with this policy.</w:t>
      </w:r>
    </w:p>
    <w:p w14:paraId="15009993" w14:textId="77777777" w:rsidR="00413A9B" w:rsidRPr="009948FA" w:rsidRDefault="00413A9B" w:rsidP="00413A9B">
      <w:pPr>
        <w:pStyle w:val="ListParagraph"/>
        <w:rPr>
          <w:rFonts w:ascii="Arial" w:hAnsi="Arial" w:cs="Arial"/>
          <w:color w:val="000000" w:themeColor="text1"/>
        </w:rPr>
      </w:pPr>
    </w:p>
    <w:p w14:paraId="53105D84" w14:textId="77777777" w:rsidR="00413A9B" w:rsidRPr="009948FA" w:rsidRDefault="00413A9B" w:rsidP="00413A9B">
      <w:pPr>
        <w:pStyle w:val="BodyText"/>
        <w:numPr>
          <w:ilvl w:val="0"/>
          <w:numId w:val="10"/>
        </w:numPr>
        <w:ind w:right="115"/>
        <w:rPr>
          <w:rFonts w:ascii="Arial" w:hAnsi="Arial" w:cs="Arial"/>
          <w:color w:val="000000" w:themeColor="text1"/>
        </w:rPr>
      </w:pPr>
      <w:r w:rsidRPr="009948FA">
        <w:rPr>
          <w:rFonts w:ascii="Arial" w:hAnsi="Arial" w:cs="Arial"/>
          <w:b/>
          <w:color w:val="000000" w:themeColor="text1"/>
        </w:rPr>
        <w:t xml:space="preserve">Rewards and sanctions: </w:t>
      </w:r>
      <w:r w:rsidRPr="009948FA">
        <w:rPr>
          <w:rFonts w:ascii="Arial" w:hAnsi="Arial" w:cs="Arial"/>
          <w:color w:val="000000" w:themeColor="text1"/>
        </w:rPr>
        <w:t>These are discu</w:t>
      </w:r>
      <w:r w:rsidR="00AD046F" w:rsidRPr="009948FA">
        <w:rPr>
          <w:rFonts w:ascii="Arial" w:hAnsi="Arial" w:cs="Arial"/>
          <w:color w:val="000000" w:themeColor="text1"/>
        </w:rPr>
        <w:t>s</w:t>
      </w:r>
      <w:r w:rsidR="00F1022C">
        <w:rPr>
          <w:rFonts w:ascii="Arial" w:hAnsi="Arial" w:cs="Arial"/>
          <w:color w:val="000000" w:themeColor="text1"/>
        </w:rPr>
        <w:t>sed in more detail in S</w:t>
      </w:r>
      <w:r w:rsidR="00E97E63" w:rsidRPr="009948FA">
        <w:rPr>
          <w:rFonts w:ascii="Arial" w:hAnsi="Arial" w:cs="Arial"/>
          <w:color w:val="000000" w:themeColor="text1"/>
        </w:rPr>
        <w:t>ections 7 and 8</w:t>
      </w:r>
      <w:r w:rsidR="00AD046F" w:rsidRPr="009948FA">
        <w:rPr>
          <w:rFonts w:ascii="Arial" w:hAnsi="Arial" w:cs="Arial"/>
          <w:color w:val="000000" w:themeColor="text1"/>
        </w:rPr>
        <w:t xml:space="preserve"> respectively</w:t>
      </w:r>
      <w:r w:rsidRPr="009948FA">
        <w:rPr>
          <w:rFonts w:ascii="Arial" w:hAnsi="Arial" w:cs="Arial"/>
          <w:color w:val="000000" w:themeColor="text1"/>
        </w:rPr>
        <w:t>.</w:t>
      </w:r>
    </w:p>
    <w:p w14:paraId="35E064E0" w14:textId="77777777" w:rsidR="00413A9B" w:rsidRPr="009948FA" w:rsidRDefault="00413A9B" w:rsidP="00413A9B">
      <w:pPr>
        <w:pStyle w:val="ListParagraph"/>
        <w:rPr>
          <w:rFonts w:ascii="Arial" w:hAnsi="Arial" w:cs="Arial"/>
          <w:color w:val="000000" w:themeColor="text1"/>
        </w:rPr>
      </w:pPr>
    </w:p>
    <w:p w14:paraId="7C8AA9A2" w14:textId="77777777" w:rsidR="00413A9B" w:rsidRPr="009948FA" w:rsidRDefault="00AD046F" w:rsidP="0047089A">
      <w:pPr>
        <w:pStyle w:val="BodyText"/>
        <w:numPr>
          <w:ilvl w:val="0"/>
          <w:numId w:val="1"/>
        </w:numPr>
        <w:ind w:right="115"/>
        <w:rPr>
          <w:rFonts w:ascii="Arial" w:hAnsi="Arial" w:cs="Arial"/>
          <w:b/>
          <w:color w:val="000000" w:themeColor="text1"/>
        </w:rPr>
      </w:pPr>
      <w:r w:rsidRPr="009948FA">
        <w:rPr>
          <w:rFonts w:ascii="Arial" w:hAnsi="Arial" w:cs="Arial"/>
          <w:b/>
          <w:color w:val="000000" w:themeColor="text1"/>
        </w:rPr>
        <w:t>Rewards</w:t>
      </w:r>
    </w:p>
    <w:p w14:paraId="6E9A97E5" w14:textId="77777777" w:rsidR="0047089A" w:rsidRPr="009948FA" w:rsidRDefault="0047089A" w:rsidP="0047089A">
      <w:pPr>
        <w:pStyle w:val="BodyText"/>
        <w:ind w:right="115"/>
        <w:rPr>
          <w:rFonts w:ascii="Arial" w:hAnsi="Arial" w:cs="Arial"/>
          <w:b/>
          <w:color w:val="000000" w:themeColor="text1"/>
        </w:rPr>
      </w:pPr>
    </w:p>
    <w:p w14:paraId="3BC229B2" w14:textId="77777777" w:rsidR="0047089A" w:rsidRPr="009948FA" w:rsidRDefault="0047089A" w:rsidP="0047089A">
      <w:pPr>
        <w:pStyle w:val="BodyText"/>
        <w:ind w:right="115"/>
        <w:rPr>
          <w:rFonts w:ascii="Arial" w:hAnsi="Arial" w:cs="Arial"/>
          <w:color w:val="000000" w:themeColor="text1"/>
        </w:rPr>
      </w:pPr>
      <w:r w:rsidRPr="009948FA">
        <w:rPr>
          <w:rFonts w:ascii="Arial" w:hAnsi="Arial" w:cs="Arial"/>
          <w:color w:val="000000" w:themeColor="text1"/>
        </w:rPr>
        <w:t>Teachers have a duty to supervise their teaching group and maintain good order and discipline.  Every effort is made to ensure that all rewards and sanctions are fair and consistent.</w:t>
      </w:r>
    </w:p>
    <w:p w14:paraId="22C67519" w14:textId="77777777" w:rsidR="00912FDF" w:rsidRPr="009948FA" w:rsidRDefault="00912FDF" w:rsidP="00AD046F">
      <w:pPr>
        <w:pStyle w:val="BodyText"/>
        <w:ind w:left="0" w:right="114"/>
        <w:rPr>
          <w:rFonts w:ascii="Arial" w:hAnsi="Arial" w:cs="Arial"/>
          <w:b/>
          <w:color w:val="000000" w:themeColor="text1"/>
        </w:rPr>
      </w:pPr>
    </w:p>
    <w:p w14:paraId="3286F4FC" w14:textId="77777777" w:rsidR="00912FDF" w:rsidRPr="009948FA" w:rsidRDefault="00912FDF" w:rsidP="00912FDF">
      <w:pPr>
        <w:pStyle w:val="BodyText"/>
        <w:spacing w:before="1" w:line="334" w:lineRule="exact"/>
        <w:jc w:val="both"/>
        <w:rPr>
          <w:rFonts w:ascii="Arial" w:hAnsi="Arial" w:cs="Arial"/>
          <w:color w:val="000000" w:themeColor="text1"/>
        </w:rPr>
      </w:pPr>
      <w:r w:rsidRPr="009948FA">
        <w:rPr>
          <w:rFonts w:ascii="Arial" w:hAnsi="Arial" w:cs="Arial"/>
          <w:color w:val="000000" w:themeColor="text1"/>
        </w:rPr>
        <w:t>We aim to give praise in many ways, including the</w:t>
      </w:r>
      <w:r w:rsidRPr="009948FA">
        <w:rPr>
          <w:rFonts w:ascii="Arial" w:hAnsi="Arial" w:cs="Arial"/>
          <w:color w:val="000000" w:themeColor="text1"/>
          <w:spacing w:val="-16"/>
        </w:rPr>
        <w:t xml:space="preserve"> </w:t>
      </w:r>
      <w:r w:rsidRPr="009948FA">
        <w:rPr>
          <w:rFonts w:ascii="Arial" w:hAnsi="Arial" w:cs="Arial"/>
          <w:color w:val="000000" w:themeColor="text1"/>
        </w:rPr>
        <w:t>following:-</w:t>
      </w:r>
    </w:p>
    <w:p w14:paraId="7E712429" w14:textId="77777777" w:rsidR="00912FDF" w:rsidRPr="009948FA" w:rsidRDefault="00912FDF" w:rsidP="00912FDF">
      <w:pPr>
        <w:pStyle w:val="BodyText"/>
        <w:spacing w:before="1" w:line="334" w:lineRule="exact"/>
        <w:jc w:val="both"/>
        <w:rPr>
          <w:rFonts w:ascii="Arial" w:hAnsi="Arial" w:cs="Arial"/>
          <w:color w:val="000000" w:themeColor="text1"/>
        </w:rPr>
      </w:pPr>
    </w:p>
    <w:p w14:paraId="55853713" w14:textId="3AD55415" w:rsidR="00912FDF" w:rsidRPr="009948FA" w:rsidRDefault="00751875" w:rsidP="00912FDF">
      <w:pPr>
        <w:pStyle w:val="ListParagraph"/>
        <w:numPr>
          <w:ilvl w:val="2"/>
          <w:numId w:val="13"/>
        </w:numPr>
        <w:tabs>
          <w:tab w:val="left" w:pos="1199"/>
        </w:tabs>
        <w:spacing w:line="334" w:lineRule="exact"/>
        <w:ind w:right="122"/>
        <w:rPr>
          <w:rFonts w:ascii="Arial" w:hAnsi="Arial" w:cs="Arial"/>
          <w:color w:val="000000" w:themeColor="text1"/>
          <w:sz w:val="24"/>
          <w:szCs w:val="24"/>
        </w:rPr>
      </w:pPr>
      <w:r>
        <w:rPr>
          <w:rFonts w:ascii="Arial" w:eastAsia="Times New Roman" w:hAnsi="Arial" w:cs="Arial"/>
          <w:color w:val="000000" w:themeColor="text1"/>
          <w:sz w:val="24"/>
        </w:rPr>
        <w:t>W</w:t>
      </w:r>
      <w:r w:rsidR="00912FDF" w:rsidRPr="009948FA">
        <w:rPr>
          <w:rFonts w:ascii="Arial" w:eastAsia="Times New Roman" w:hAnsi="Arial" w:cs="Arial"/>
          <w:color w:val="000000" w:themeColor="text1"/>
          <w:sz w:val="24"/>
        </w:rPr>
        <w:t>ritten comments on work, which praise work and work</w:t>
      </w:r>
      <w:r w:rsidR="00912FDF" w:rsidRPr="009948FA">
        <w:rPr>
          <w:rFonts w:ascii="Arial" w:eastAsia="Times New Roman" w:hAnsi="Arial" w:cs="Arial"/>
          <w:color w:val="000000" w:themeColor="text1"/>
          <w:spacing w:val="-6"/>
          <w:sz w:val="24"/>
        </w:rPr>
        <w:t xml:space="preserve"> </w:t>
      </w:r>
      <w:r w:rsidR="00912FDF" w:rsidRPr="009948FA">
        <w:rPr>
          <w:rFonts w:ascii="Arial" w:eastAsia="Times New Roman" w:hAnsi="Arial" w:cs="Arial"/>
          <w:color w:val="000000" w:themeColor="text1"/>
          <w:sz w:val="24"/>
        </w:rPr>
        <w:t>ethic</w:t>
      </w:r>
    </w:p>
    <w:p w14:paraId="729EA93E" w14:textId="77777777" w:rsidR="00912FDF" w:rsidRPr="009948FA" w:rsidRDefault="00912FDF" w:rsidP="00912FDF">
      <w:pPr>
        <w:pStyle w:val="ListParagraph"/>
        <w:tabs>
          <w:tab w:val="left" w:pos="1199"/>
        </w:tabs>
        <w:spacing w:line="334" w:lineRule="exact"/>
        <w:ind w:left="1198" w:right="122"/>
        <w:rPr>
          <w:rFonts w:ascii="Arial" w:hAnsi="Arial" w:cs="Arial"/>
          <w:color w:val="000000" w:themeColor="text1"/>
          <w:sz w:val="24"/>
          <w:szCs w:val="24"/>
        </w:rPr>
      </w:pPr>
    </w:p>
    <w:p w14:paraId="4BCFAB74" w14:textId="2D7C168F" w:rsidR="00912FDF" w:rsidRPr="009948FA" w:rsidRDefault="00751875" w:rsidP="00912FDF">
      <w:pPr>
        <w:pStyle w:val="ListParagraph"/>
        <w:numPr>
          <w:ilvl w:val="2"/>
          <w:numId w:val="13"/>
        </w:numPr>
        <w:tabs>
          <w:tab w:val="left" w:pos="1199"/>
        </w:tabs>
        <w:spacing w:line="334" w:lineRule="exact"/>
        <w:ind w:right="122"/>
        <w:rPr>
          <w:rFonts w:ascii="Arial" w:hAnsi="Arial" w:cs="Arial"/>
          <w:color w:val="000000" w:themeColor="text1"/>
          <w:sz w:val="24"/>
          <w:szCs w:val="24"/>
        </w:rPr>
      </w:pPr>
      <w:r>
        <w:rPr>
          <w:rFonts w:ascii="Arial" w:eastAsia="Times New Roman" w:hAnsi="Arial" w:cs="Arial"/>
          <w:color w:val="000000" w:themeColor="text1"/>
          <w:sz w:val="24"/>
        </w:rPr>
        <w:t>A</w:t>
      </w:r>
      <w:r w:rsidR="00912FDF" w:rsidRPr="009948FA">
        <w:rPr>
          <w:rFonts w:ascii="Arial" w:eastAsia="Times New Roman" w:hAnsi="Arial" w:cs="Arial"/>
          <w:color w:val="000000" w:themeColor="text1"/>
          <w:sz w:val="24"/>
        </w:rPr>
        <w:t xml:space="preserve"> ‘reward’ from the class teacher or teaching assistant</w:t>
      </w:r>
    </w:p>
    <w:p w14:paraId="78F16BC3" w14:textId="77777777" w:rsidR="00912FDF" w:rsidRPr="009948FA" w:rsidRDefault="00912FDF" w:rsidP="00912FDF">
      <w:pPr>
        <w:tabs>
          <w:tab w:val="left" w:pos="1199"/>
        </w:tabs>
        <w:spacing w:line="334" w:lineRule="exact"/>
        <w:ind w:right="122"/>
        <w:rPr>
          <w:rFonts w:ascii="Arial" w:hAnsi="Arial" w:cs="Arial"/>
          <w:color w:val="000000" w:themeColor="text1"/>
          <w:sz w:val="24"/>
          <w:szCs w:val="24"/>
        </w:rPr>
      </w:pPr>
    </w:p>
    <w:p w14:paraId="60C003E3" w14:textId="4789C270" w:rsidR="00912FDF" w:rsidRPr="009948FA" w:rsidRDefault="00751875" w:rsidP="00912FDF">
      <w:pPr>
        <w:pStyle w:val="ListParagraph"/>
        <w:numPr>
          <w:ilvl w:val="2"/>
          <w:numId w:val="13"/>
        </w:numPr>
        <w:tabs>
          <w:tab w:val="left" w:pos="1199"/>
        </w:tabs>
        <w:spacing w:before="1"/>
        <w:ind w:right="122"/>
        <w:rPr>
          <w:rFonts w:ascii="Arial" w:hAnsi="Arial" w:cs="Arial"/>
          <w:color w:val="000000" w:themeColor="text1"/>
          <w:sz w:val="24"/>
          <w:szCs w:val="24"/>
        </w:rPr>
      </w:pPr>
      <w:r>
        <w:rPr>
          <w:rFonts w:ascii="Arial" w:eastAsia="Times New Roman" w:hAnsi="Arial" w:cs="Arial"/>
          <w:color w:val="000000" w:themeColor="text1"/>
          <w:spacing w:val="47"/>
          <w:sz w:val="24"/>
        </w:rPr>
        <w:t>A</w:t>
      </w:r>
      <w:r w:rsidR="00912FDF" w:rsidRPr="009948FA">
        <w:rPr>
          <w:rFonts w:ascii="Arial" w:eastAsia="Times New Roman" w:hAnsi="Arial" w:cs="Arial"/>
          <w:color w:val="000000" w:themeColor="text1"/>
          <w:spacing w:val="47"/>
          <w:sz w:val="24"/>
        </w:rPr>
        <w:t xml:space="preserve"> </w:t>
      </w:r>
      <w:r w:rsidR="00912FDF" w:rsidRPr="009948FA">
        <w:rPr>
          <w:rFonts w:ascii="Arial" w:eastAsia="Times New Roman" w:hAnsi="Arial" w:cs="Arial"/>
          <w:color w:val="000000" w:themeColor="text1"/>
          <w:sz w:val="24"/>
        </w:rPr>
        <w:t>visit</w:t>
      </w:r>
      <w:r w:rsidR="00912FDF" w:rsidRPr="009948FA">
        <w:rPr>
          <w:rFonts w:ascii="Arial" w:eastAsia="Times New Roman" w:hAnsi="Arial" w:cs="Arial"/>
          <w:color w:val="000000" w:themeColor="text1"/>
          <w:spacing w:val="47"/>
          <w:sz w:val="24"/>
        </w:rPr>
        <w:t xml:space="preserve"> </w:t>
      </w:r>
      <w:r w:rsidR="00912FDF" w:rsidRPr="009948FA">
        <w:rPr>
          <w:rFonts w:ascii="Arial" w:eastAsia="Times New Roman" w:hAnsi="Arial" w:cs="Arial"/>
          <w:color w:val="000000" w:themeColor="text1"/>
          <w:sz w:val="24"/>
        </w:rPr>
        <w:t>to</w:t>
      </w:r>
      <w:r w:rsidR="00912FDF" w:rsidRPr="009948FA">
        <w:rPr>
          <w:rFonts w:ascii="Arial" w:eastAsia="Times New Roman" w:hAnsi="Arial" w:cs="Arial"/>
          <w:color w:val="000000" w:themeColor="text1"/>
          <w:spacing w:val="48"/>
          <w:sz w:val="24"/>
        </w:rPr>
        <w:t xml:space="preserve"> </w:t>
      </w:r>
      <w:r w:rsidR="00912FDF" w:rsidRPr="009948FA">
        <w:rPr>
          <w:rFonts w:ascii="Arial" w:eastAsia="Times New Roman" w:hAnsi="Arial" w:cs="Arial"/>
          <w:color w:val="000000" w:themeColor="text1"/>
          <w:sz w:val="24"/>
        </w:rPr>
        <w:t>another</w:t>
      </w:r>
      <w:r w:rsidR="00912FDF" w:rsidRPr="009948FA">
        <w:rPr>
          <w:rFonts w:ascii="Arial" w:eastAsia="Times New Roman" w:hAnsi="Arial" w:cs="Arial"/>
          <w:color w:val="000000" w:themeColor="text1"/>
          <w:spacing w:val="47"/>
          <w:sz w:val="24"/>
        </w:rPr>
        <w:t xml:space="preserve"> </w:t>
      </w:r>
      <w:r w:rsidR="00912FDF" w:rsidRPr="009948FA">
        <w:rPr>
          <w:rFonts w:ascii="Arial" w:eastAsia="Times New Roman" w:hAnsi="Arial" w:cs="Arial"/>
          <w:color w:val="000000" w:themeColor="text1"/>
          <w:sz w:val="24"/>
        </w:rPr>
        <w:t>member</w:t>
      </w:r>
      <w:r w:rsidR="00912FDF" w:rsidRPr="009948FA">
        <w:rPr>
          <w:rFonts w:ascii="Arial" w:eastAsia="Times New Roman" w:hAnsi="Arial" w:cs="Arial"/>
          <w:color w:val="000000" w:themeColor="text1"/>
          <w:spacing w:val="49"/>
          <w:sz w:val="24"/>
        </w:rPr>
        <w:t xml:space="preserve"> </w:t>
      </w:r>
      <w:r w:rsidR="00912FDF" w:rsidRPr="009948FA">
        <w:rPr>
          <w:rFonts w:ascii="Arial" w:eastAsia="Times New Roman" w:hAnsi="Arial" w:cs="Arial"/>
          <w:color w:val="000000" w:themeColor="text1"/>
          <w:sz w:val="24"/>
        </w:rPr>
        <w:t>of</w:t>
      </w:r>
      <w:r w:rsidR="00912FDF" w:rsidRPr="009948FA">
        <w:rPr>
          <w:rFonts w:ascii="Arial" w:eastAsia="Times New Roman" w:hAnsi="Arial" w:cs="Arial"/>
          <w:color w:val="000000" w:themeColor="text1"/>
          <w:spacing w:val="45"/>
          <w:sz w:val="24"/>
        </w:rPr>
        <w:t xml:space="preserve"> </w:t>
      </w:r>
      <w:r w:rsidR="00912FDF" w:rsidRPr="009948FA">
        <w:rPr>
          <w:rFonts w:ascii="Arial" w:eastAsia="Times New Roman" w:hAnsi="Arial" w:cs="Arial"/>
          <w:color w:val="000000" w:themeColor="text1"/>
          <w:sz w:val="24"/>
        </w:rPr>
        <w:t>staff</w:t>
      </w:r>
      <w:r w:rsidR="00912FDF" w:rsidRPr="009948FA">
        <w:rPr>
          <w:rFonts w:ascii="Arial" w:eastAsia="Times New Roman" w:hAnsi="Arial" w:cs="Arial"/>
          <w:color w:val="000000" w:themeColor="text1"/>
          <w:spacing w:val="46"/>
          <w:sz w:val="24"/>
        </w:rPr>
        <w:t xml:space="preserve"> </w:t>
      </w:r>
      <w:r w:rsidR="00912FDF" w:rsidRPr="009948FA">
        <w:rPr>
          <w:rFonts w:ascii="Arial" w:eastAsia="Times New Roman" w:hAnsi="Arial" w:cs="Arial"/>
          <w:color w:val="000000" w:themeColor="text1"/>
          <w:sz w:val="24"/>
        </w:rPr>
        <w:t>or</w:t>
      </w:r>
      <w:r w:rsidR="00912FDF" w:rsidRPr="009948FA">
        <w:rPr>
          <w:rFonts w:ascii="Arial" w:eastAsia="Times New Roman" w:hAnsi="Arial" w:cs="Arial"/>
          <w:color w:val="000000" w:themeColor="text1"/>
          <w:spacing w:val="49"/>
          <w:sz w:val="24"/>
        </w:rPr>
        <w:t xml:space="preserve"> </w:t>
      </w:r>
      <w:r w:rsidR="00912FDF" w:rsidRPr="009948FA">
        <w:rPr>
          <w:rFonts w:ascii="Arial" w:eastAsia="Times New Roman" w:hAnsi="Arial" w:cs="Arial"/>
          <w:color w:val="000000" w:themeColor="text1"/>
          <w:sz w:val="24"/>
        </w:rPr>
        <w:t>the</w:t>
      </w:r>
      <w:r w:rsidR="00912FDF" w:rsidRPr="009948FA">
        <w:rPr>
          <w:rFonts w:ascii="Arial" w:eastAsia="Times New Roman" w:hAnsi="Arial" w:cs="Arial"/>
          <w:color w:val="000000" w:themeColor="text1"/>
          <w:spacing w:val="48"/>
          <w:sz w:val="24"/>
        </w:rPr>
        <w:t xml:space="preserve"> </w:t>
      </w:r>
      <w:proofErr w:type="spellStart"/>
      <w:r w:rsidR="00912FDF" w:rsidRPr="009948FA">
        <w:rPr>
          <w:rFonts w:ascii="Arial" w:eastAsia="Times New Roman" w:hAnsi="Arial" w:cs="Arial"/>
          <w:color w:val="000000" w:themeColor="text1"/>
          <w:sz w:val="24"/>
        </w:rPr>
        <w:t>Headteacher</w:t>
      </w:r>
      <w:proofErr w:type="spellEnd"/>
      <w:r w:rsidR="00912FDF" w:rsidRPr="009948FA">
        <w:rPr>
          <w:rFonts w:ascii="Arial" w:eastAsia="Times New Roman" w:hAnsi="Arial" w:cs="Arial"/>
          <w:color w:val="000000" w:themeColor="text1"/>
          <w:spacing w:val="47"/>
          <w:sz w:val="24"/>
        </w:rPr>
        <w:t xml:space="preserve"> </w:t>
      </w:r>
      <w:r w:rsidR="002E6ADA">
        <w:rPr>
          <w:rFonts w:ascii="Arial" w:eastAsia="Times New Roman" w:hAnsi="Arial" w:cs="Arial"/>
          <w:color w:val="000000" w:themeColor="text1"/>
          <w:sz w:val="24"/>
        </w:rPr>
        <w:t xml:space="preserve">for commendation </w:t>
      </w:r>
    </w:p>
    <w:p w14:paraId="4161F29B" w14:textId="77777777" w:rsidR="00912FDF" w:rsidRPr="009948FA" w:rsidRDefault="00912FDF" w:rsidP="00912FDF">
      <w:pPr>
        <w:tabs>
          <w:tab w:val="left" w:pos="1199"/>
        </w:tabs>
        <w:spacing w:before="1"/>
        <w:ind w:right="122"/>
        <w:rPr>
          <w:rFonts w:ascii="Arial" w:hAnsi="Arial" w:cs="Arial"/>
          <w:color w:val="000000" w:themeColor="text1"/>
          <w:sz w:val="24"/>
          <w:szCs w:val="24"/>
        </w:rPr>
      </w:pPr>
    </w:p>
    <w:p w14:paraId="65A507A9" w14:textId="77C47F2E" w:rsidR="00912FDF" w:rsidRPr="009948FA" w:rsidRDefault="00751875" w:rsidP="00912FDF">
      <w:pPr>
        <w:pStyle w:val="ListParagraph"/>
        <w:numPr>
          <w:ilvl w:val="2"/>
          <w:numId w:val="13"/>
        </w:numPr>
        <w:tabs>
          <w:tab w:val="left" w:pos="1199"/>
        </w:tabs>
        <w:spacing w:before="1" w:line="334" w:lineRule="exact"/>
        <w:ind w:right="122"/>
        <w:rPr>
          <w:rFonts w:ascii="Arial" w:hAnsi="Arial" w:cs="Arial"/>
          <w:color w:val="000000" w:themeColor="text1"/>
          <w:sz w:val="24"/>
          <w:szCs w:val="24"/>
        </w:rPr>
      </w:pPr>
      <w:r>
        <w:rPr>
          <w:rFonts w:ascii="Arial" w:eastAsia="Times New Roman" w:hAnsi="Arial" w:cs="Arial"/>
          <w:color w:val="000000" w:themeColor="text1"/>
          <w:sz w:val="24"/>
        </w:rPr>
        <w:lastRenderedPageBreak/>
        <w:t>A</w:t>
      </w:r>
      <w:r w:rsidR="00912FDF" w:rsidRPr="009948FA">
        <w:rPr>
          <w:rFonts w:ascii="Arial" w:eastAsia="Times New Roman" w:hAnsi="Arial" w:cs="Arial"/>
          <w:color w:val="000000" w:themeColor="text1"/>
          <w:sz w:val="24"/>
        </w:rPr>
        <w:t xml:space="preserve"> public word of praise in front of the class or whole</w:t>
      </w:r>
      <w:r w:rsidR="00912FDF" w:rsidRPr="009948FA">
        <w:rPr>
          <w:rFonts w:ascii="Arial" w:eastAsia="Times New Roman" w:hAnsi="Arial" w:cs="Arial"/>
          <w:color w:val="000000" w:themeColor="text1"/>
          <w:spacing w:val="-9"/>
          <w:sz w:val="24"/>
        </w:rPr>
        <w:t xml:space="preserve"> </w:t>
      </w:r>
      <w:r w:rsidR="00912FDF" w:rsidRPr="009948FA">
        <w:rPr>
          <w:rFonts w:ascii="Arial" w:eastAsia="Times New Roman" w:hAnsi="Arial" w:cs="Arial"/>
          <w:color w:val="000000" w:themeColor="text1"/>
          <w:sz w:val="24"/>
        </w:rPr>
        <w:t>school</w:t>
      </w:r>
    </w:p>
    <w:p w14:paraId="0723D90E" w14:textId="77777777" w:rsidR="00912FDF" w:rsidRPr="009948FA" w:rsidRDefault="00912FDF" w:rsidP="00912FDF">
      <w:pPr>
        <w:tabs>
          <w:tab w:val="left" w:pos="1199"/>
        </w:tabs>
        <w:spacing w:before="1" w:line="334" w:lineRule="exact"/>
        <w:ind w:right="122"/>
        <w:rPr>
          <w:rFonts w:ascii="Arial" w:hAnsi="Arial" w:cs="Arial"/>
          <w:color w:val="000000" w:themeColor="text1"/>
          <w:sz w:val="24"/>
          <w:szCs w:val="24"/>
        </w:rPr>
      </w:pPr>
    </w:p>
    <w:p w14:paraId="054AAED4" w14:textId="3D9D982D" w:rsidR="00912FDF" w:rsidRPr="009948FA" w:rsidRDefault="00751875" w:rsidP="00912FDF">
      <w:pPr>
        <w:pStyle w:val="ListParagraph"/>
        <w:numPr>
          <w:ilvl w:val="2"/>
          <w:numId w:val="13"/>
        </w:numPr>
        <w:tabs>
          <w:tab w:val="left" w:pos="1199"/>
        </w:tabs>
        <w:spacing w:line="334" w:lineRule="exact"/>
        <w:ind w:right="122"/>
        <w:rPr>
          <w:rFonts w:ascii="Arial" w:hAnsi="Arial" w:cs="Arial"/>
          <w:color w:val="000000" w:themeColor="text1"/>
          <w:sz w:val="24"/>
          <w:szCs w:val="24"/>
        </w:rPr>
      </w:pPr>
      <w:r>
        <w:rPr>
          <w:rFonts w:ascii="Arial" w:eastAsia="Times New Roman" w:hAnsi="Arial" w:cs="Arial"/>
          <w:color w:val="000000" w:themeColor="text1"/>
          <w:sz w:val="24"/>
        </w:rPr>
        <w:t>P</w:t>
      </w:r>
      <w:r w:rsidR="00912FDF" w:rsidRPr="009948FA">
        <w:rPr>
          <w:rFonts w:ascii="Arial" w:eastAsia="Times New Roman" w:hAnsi="Arial" w:cs="Arial"/>
          <w:color w:val="000000" w:themeColor="text1"/>
          <w:sz w:val="24"/>
        </w:rPr>
        <w:t xml:space="preserve">ublic acknowledgement by presentation at a </w:t>
      </w:r>
      <w:r w:rsidR="002E6ADA">
        <w:rPr>
          <w:rFonts w:ascii="Arial" w:eastAsia="Times New Roman" w:hAnsi="Arial" w:cs="Arial"/>
          <w:color w:val="000000" w:themeColor="text1"/>
          <w:sz w:val="24"/>
        </w:rPr>
        <w:t>celebration assembly</w:t>
      </w:r>
    </w:p>
    <w:p w14:paraId="1D21AC19" w14:textId="77777777" w:rsidR="00912FDF" w:rsidRPr="009948FA" w:rsidRDefault="00912FDF" w:rsidP="00912FDF">
      <w:pPr>
        <w:tabs>
          <w:tab w:val="left" w:pos="1199"/>
        </w:tabs>
        <w:spacing w:line="334" w:lineRule="exact"/>
        <w:ind w:right="122"/>
        <w:rPr>
          <w:rFonts w:ascii="Arial" w:hAnsi="Arial" w:cs="Arial"/>
          <w:color w:val="000000" w:themeColor="text1"/>
          <w:sz w:val="24"/>
          <w:szCs w:val="24"/>
        </w:rPr>
      </w:pPr>
    </w:p>
    <w:p w14:paraId="08780D94" w14:textId="7849DA8D" w:rsidR="00912FDF" w:rsidRPr="002E6ADA" w:rsidRDefault="00751875" w:rsidP="002E6ADA">
      <w:pPr>
        <w:pStyle w:val="ListParagraph"/>
        <w:numPr>
          <w:ilvl w:val="2"/>
          <w:numId w:val="13"/>
        </w:numPr>
        <w:tabs>
          <w:tab w:val="left" w:pos="1199"/>
        </w:tabs>
        <w:spacing w:line="334" w:lineRule="exact"/>
        <w:ind w:right="122"/>
        <w:rPr>
          <w:rFonts w:ascii="Arial" w:hAnsi="Arial" w:cs="Arial"/>
          <w:color w:val="000000" w:themeColor="text1"/>
          <w:sz w:val="24"/>
          <w:szCs w:val="24"/>
        </w:rPr>
      </w:pPr>
      <w:r>
        <w:rPr>
          <w:rFonts w:ascii="Arial" w:eastAsia="Times New Roman" w:hAnsi="Arial" w:cs="Arial"/>
          <w:color w:val="000000" w:themeColor="text1"/>
          <w:sz w:val="24"/>
        </w:rPr>
        <w:t>A</w:t>
      </w:r>
      <w:r w:rsidR="00912FDF" w:rsidRPr="009948FA">
        <w:rPr>
          <w:rFonts w:ascii="Arial" w:eastAsia="Times New Roman" w:hAnsi="Arial" w:cs="Arial"/>
          <w:color w:val="000000" w:themeColor="text1"/>
          <w:sz w:val="24"/>
        </w:rPr>
        <w:t xml:space="preserve"> system of </w:t>
      </w:r>
      <w:r w:rsidR="002E6ADA">
        <w:rPr>
          <w:rFonts w:ascii="Arial" w:eastAsia="Times New Roman" w:hAnsi="Arial" w:cs="Arial"/>
          <w:color w:val="000000" w:themeColor="text1"/>
          <w:sz w:val="24"/>
        </w:rPr>
        <w:t>house points</w:t>
      </w:r>
    </w:p>
    <w:p w14:paraId="00AD89C3" w14:textId="77777777" w:rsidR="00912FDF" w:rsidRPr="009948FA" w:rsidRDefault="00912FDF" w:rsidP="00912FDF">
      <w:pPr>
        <w:tabs>
          <w:tab w:val="left" w:pos="1199"/>
        </w:tabs>
        <w:spacing w:line="334" w:lineRule="exact"/>
        <w:ind w:right="122"/>
        <w:rPr>
          <w:rFonts w:ascii="Arial" w:hAnsi="Arial" w:cs="Arial"/>
          <w:color w:val="000000" w:themeColor="text1"/>
          <w:sz w:val="24"/>
          <w:szCs w:val="24"/>
        </w:rPr>
      </w:pPr>
    </w:p>
    <w:p w14:paraId="1C8AAAA6" w14:textId="6C73FE57" w:rsidR="00912FDF" w:rsidRPr="009948FA" w:rsidRDefault="00751875" w:rsidP="00912FDF">
      <w:pPr>
        <w:pStyle w:val="ListParagraph"/>
        <w:numPr>
          <w:ilvl w:val="2"/>
          <w:numId w:val="13"/>
        </w:numPr>
        <w:tabs>
          <w:tab w:val="left" w:pos="1199"/>
        </w:tabs>
        <w:spacing w:line="334" w:lineRule="exact"/>
        <w:ind w:right="122"/>
        <w:rPr>
          <w:rFonts w:ascii="Arial" w:hAnsi="Arial" w:cs="Arial"/>
          <w:color w:val="000000" w:themeColor="text1"/>
          <w:sz w:val="24"/>
          <w:szCs w:val="24"/>
        </w:rPr>
      </w:pPr>
      <w:r>
        <w:rPr>
          <w:rFonts w:ascii="Arial" w:hAnsi="Arial" w:cs="Arial"/>
          <w:color w:val="000000" w:themeColor="text1"/>
          <w:sz w:val="24"/>
          <w:szCs w:val="24"/>
        </w:rPr>
        <w:t>A p</w:t>
      </w:r>
      <w:r w:rsidR="002E6ADA">
        <w:rPr>
          <w:rFonts w:ascii="Arial" w:hAnsi="Arial" w:cs="Arial"/>
          <w:color w:val="000000" w:themeColor="text1"/>
          <w:sz w:val="24"/>
          <w:szCs w:val="24"/>
        </w:rPr>
        <w:t>ositive letter home</w:t>
      </w:r>
    </w:p>
    <w:p w14:paraId="48BC6D72" w14:textId="77777777" w:rsidR="00912FDF" w:rsidRPr="009948FA" w:rsidRDefault="00912FDF" w:rsidP="00912FDF">
      <w:pPr>
        <w:tabs>
          <w:tab w:val="left" w:pos="1199"/>
        </w:tabs>
        <w:ind w:right="122"/>
        <w:rPr>
          <w:rFonts w:ascii="Arial" w:hAnsi="Arial" w:cs="Arial"/>
          <w:color w:val="000000" w:themeColor="text1"/>
          <w:sz w:val="24"/>
          <w:szCs w:val="24"/>
        </w:rPr>
      </w:pPr>
    </w:p>
    <w:p w14:paraId="7FBF7EA9" w14:textId="78616AF4" w:rsidR="00912FDF" w:rsidRPr="00751875" w:rsidRDefault="00751875" w:rsidP="00751875">
      <w:pPr>
        <w:pStyle w:val="ListParagraph"/>
        <w:numPr>
          <w:ilvl w:val="2"/>
          <w:numId w:val="13"/>
        </w:numPr>
        <w:ind w:right="121"/>
        <w:rPr>
          <w:rFonts w:ascii="Arial" w:hAnsi="Arial" w:cs="Arial"/>
          <w:color w:val="000000" w:themeColor="text1"/>
          <w:sz w:val="24"/>
          <w:szCs w:val="24"/>
        </w:rPr>
      </w:pPr>
      <w:r w:rsidRPr="00550057">
        <w:rPr>
          <w:rFonts w:ascii="Arial" w:hAnsi="Arial" w:cs="Arial"/>
          <w:sz w:val="24"/>
          <w:szCs w:val="24"/>
        </w:rPr>
        <w:t xml:space="preserve">Use of school </w:t>
      </w:r>
      <w:r w:rsidR="005A0D88" w:rsidRPr="00550057">
        <w:rPr>
          <w:rFonts w:ascii="Arial" w:hAnsi="Arial" w:cs="Arial"/>
          <w:sz w:val="24"/>
          <w:szCs w:val="24"/>
        </w:rPr>
        <w:t>reports</w:t>
      </w:r>
      <w:r w:rsidRPr="00550057">
        <w:rPr>
          <w:rFonts w:ascii="Arial" w:hAnsi="Arial" w:cs="Arial"/>
          <w:sz w:val="24"/>
          <w:szCs w:val="24"/>
        </w:rPr>
        <w:t xml:space="preserve"> </w:t>
      </w:r>
      <w:r w:rsidR="005A0D88" w:rsidRPr="00550057">
        <w:rPr>
          <w:rFonts w:ascii="Arial" w:hAnsi="Arial" w:cs="Arial"/>
          <w:sz w:val="24"/>
          <w:szCs w:val="24"/>
        </w:rPr>
        <w:t xml:space="preserve">to </w:t>
      </w:r>
      <w:r w:rsidR="00912FDF" w:rsidRPr="00751875">
        <w:rPr>
          <w:rFonts w:ascii="Arial" w:eastAsia="Times New Roman" w:hAnsi="Arial" w:cs="Arial"/>
          <w:color w:val="000000" w:themeColor="text1"/>
          <w:spacing w:val="-1"/>
          <w:sz w:val="24"/>
          <w:szCs w:val="24"/>
        </w:rPr>
        <w:t>comment</w:t>
      </w:r>
      <w:r w:rsidR="005A0D88" w:rsidRPr="00751875">
        <w:rPr>
          <w:rFonts w:ascii="Arial" w:eastAsia="Times New Roman" w:hAnsi="Arial" w:cs="Arial"/>
          <w:color w:val="000000" w:themeColor="text1"/>
          <w:spacing w:val="-1"/>
          <w:sz w:val="24"/>
          <w:szCs w:val="24"/>
        </w:rPr>
        <w:t xml:space="preserve"> </w:t>
      </w:r>
      <w:r w:rsidR="00912FDF" w:rsidRPr="00751875">
        <w:rPr>
          <w:rFonts w:ascii="Arial" w:eastAsia="Times New Roman" w:hAnsi="Arial" w:cs="Arial"/>
          <w:color w:val="000000" w:themeColor="text1"/>
          <w:spacing w:val="-1"/>
          <w:sz w:val="24"/>
          <w:szCs w:val="24"/>
        </w:rPr>
        <w:t xml:space="preserve">positively </w:t>
      </w:r>
      <w:r w:rsidR="005A0D88" w:rsidRPr="00751875">
        <w:rPr>
          <w:rFonts w:ascii="Arial" w:eastAsia="Times New Roman" w:hAnsi="Arial" w:cs="Arial"/>
          <w:color w:val="000000" w:themeColor="text1"/>
          <w:spacing w:val="-1"/>
          <w:sz w:val="24"/>
          <w:szCs w:val="24"/>
        </w:rPr>
        <w:t xml:space="preserve">about </w:t>
      </w:r>
      <w:proofErr w:type="spellStart"/>
      <w:r w:rsidR="00912FDF" w:rsidRPr="00751875">
        <w:rPr>
          <w:rFonts w:ascii="Arial" w:eastAsia="Times New Roman" w:hAnsi="Arial" w:cs="Arial"/>
          <w:color w:val="000000" w:themeColor="text1"/>
          <w:spacing w:val="-1"/>
          <w:sz w:val="24"/>
          <w:szCs w:val="24"/>
        </w:rPr>
        <w:t>behaviour</w:t>
      </w:r>
      <w:proofErr w:type="spellEnd"/>
      <w:r w:rsidR="00912FDF" w:rsidRPr="00751875">
        <w:rPr>
          <w:rFonts w:ascii="Arial" w:eastAsia="Times New Roman" w:hAnsi="Arial" w:cs="Arial"/>
          <w:color w:val="000000" w:themeColor="text1"/>
          <w:spacing w:val="-1"/>
          <w:sz w:val="24"/>
          <w:szCs w:val="24"/>
        </w:rPr>
        <w:t xml:space="preserve">, </w:t>
      </w:r>
      <w:r w:rsidR="00912FDF" w:rsidRPr="00751875">
        <w:rPr>
          <w:rFonts w:ascii="Arial" w:eastAsia="Times New Roman" w:hAnsi="Arial" w:cs="Arial"/>
          <w:color w:val="000000" w:themeColor="text1"/>
          <w:spacing w:val="-68"/>
          <w:sz w:val="24"/>
          <w:szCs w:val="24"/>
        </w:rPr>
        <w:t xml:space="preserve"> </w:t>
      </w:r>
      <w:r w:rsidR="00912FDF" w:rsidRPr="00751875">
        <w:rPr>
          <w:rFonts w:ascii="Arial" w:eastAsia="Times New Roman" w:hAnsi="Arial" w:cs="Arial"/>
          <w:color w:val="000000" w:themeColor="text1"/>
          <w:sz w:val="24"/>
          <w:szCs w:val="24"/>
        </w:rPr>
        <w:t>involvement in school and community life, and positive general attitudes, as well as academic</w:t>
      </w:r>
      <w:r w:rsidR="00912FDF" w:rsidRPr="00751875">
        <w:rPr>
          <w:rFonts w:ascii="Arial" w:eastAsia="Times New Roman" w:hAnsi="Arial" w:cs="Arial"/>
          <w:color w:val="000000" w:themeColor="text1"/>
          <w:spacing w:val="-19"/>
          <w:sz w:val="24"/>
          <w:szCs w:val="24"/>
        </w:rPr>
        <w:t xml:space="preserve"> </w:t>
      </w:r>
      <w:r w:rsidR="00912FDF" w:rsidRPr="00751875">
        <w:rPr>
          <w:rFonts w:ascii="Arial" w:eastAsia="Times New Roman" w:hAnsi="Arial" w:cs="Arial"/>
          <w:color w:val="000000" w:themeColor="text1"/>
          <w:sz w:val="24"/>
          <w:szCs w:val="24"/>
        </w:rPr>
        <w:t>achievements</w:t>
      </w:r>
    </w:p>
    <w:p w14:paraId="706B07D6" w14:textId="77777777" w:rsidR="00912FDF" w:rsidRPr="009948FA" w:rsidRDefault="00912FDF" w:rsidP="00912FDF">
      <w:pPr>
        <w:tabs>
          <w:tab w:val="left" w:pos="1199"/>
          <w:tab w:val="left" w:pos="1776"/>
          <w:tab w:val="left" w:pos="2227"/>
          <w:tab w:val="left" w:pos="3126"/>
          <w:tab w:val="left" w:pos="4179"/>
          <w:tab w:val="left" w:pos="4620"/>
          <w:tab w:val="left" w:pos="5815"/>
          <w:tab w:val="left" w:pos="7201"/>
          <w:tab w:val="left" w:pos="8033"/>
        </w:tabs>
        <w:ind w:right="121"/>
        <w:rPr>
          <w:rFonts w:ascii="Arial" w:hAnsi="Arial" w:cs="Arial"/>
          <w:color w:val="000000" w:themeColor="text1"/>
          <w:sz w:val="24"/>
          <w:szCs w:val="24"/>
        </w:rPr>
      </w:pPr>
    </w:p>
    <w:p w14:paraId="5518930E" w14:textId="5B184B1E" w:rsidR="00912FDF" w:rsidRPr="002E6ADA" w:rsidRDefault="00751875" w:rsidP="00912FDF">
      <w:pPr>
        <w:pStyle w:val="ListParagraph"/>
        <w:numPr>
          <w:ilvl w:val="2"/>
          <w:numId w:val="13"/>
        </w:numPr>
        <w:tabs>
          <w:tab w:val="left" w:pos="1199"/>
        </w:tabs>
        <w:spacing w:before="1"/>
        <w:rPr>
          <w:rFonts w:ascii="Arial" w:hAnsi="Arial" w:cs="Arial"/>
          <w:color w:val="000000" w:themeColor="text1"/>
          <w:sz w:val="24"/>
          <w:szCs w:val="24"/>
        </w:rPr>
      </w:pPr>
      <w:r>
        <w:rPr>
          <w:rFonts w:ascii="Arial" w:eastAsia="Times New Roman" w:hAnsi="Arial" w:cs="Arial"/>
          <w:color w:val="000000" w:themeColor="text1"/>
          <w:sz w:val="24"/>
        </w:rPr>
        <w:t>O</w:t>
      </w:r>
      <w:r w:rsidR="00912FDF" w:rsidRPr="009948FA">
        <w:rPr>
          <w:rFonts w:ascii="Arial" w:eastAsia="Times New Roman" w:hAnsi="Arial" w:cs="Arial"/>
          <w:color w:val="000000" w:themeColor="text1"/>
          <w:sz w:val="24"/>
        </w:rPr>
        <w:t>pportunities to undertake specific areas of</w:t>
      </w:r>
      <w:r w:rsidR="00912FDF" w:rsidRPr="009948FA">
        <w:rPr>
          <w:rFonts w:ascii="Arial" w:eastAsia="Times New Roman" w:hAnsi="Arial" w:cs="Arial"/>
          <w:color w:val="000000" w:themeColor="text1"/>
          <w:spacing w:val="-8"/>
          <w:sz w:val="24"/>
        </w:rPr>
        <w:t xml:space="preserve"> </w:t>
      </w:r>
      <w:r w:rsidR="00912FDF" w:rsidRPr="009948FA">
        <w:rPr>
          <w:rFonts w:ascii="Arial" w:eastAsia="Times New Roman" w:hAnsi="Arial" w:cs="Arial"/>
          <w:color w:val="000000" w:themeColor="text1"/>
          <w:sz w:val="24"/>
        </w:rPr>
        <w:t>responsibility</w:t>
      </w:r>
    </w:p>
    <w:p w14:paraId="46367BDD" w14:textId="77777777" w:rsidR="002E6ADA" w:rsidRPr="002E6ADA" w:rsidRDefault="002E6ADA" w:rsidP="002E6ADA">
      <w:pPr>
        <w:pStyle w:val="ListParagraph"/>
        <w:rPr>
          <w:rFonts w:ascii="Arial" w:hAnsi="Arial" w:cs="Arial"/>
          <w:color w:val="000000" w:themeColor="text1"/>
          <w:sz w:val="24"/>
          <w:szCs w:val="24"/>
        </w:rPr>
      </w:pPr>
    </w:p>
    <w:p w14:paraId="4E8101FF" w14:textId="6BBCDF1E" w:rsidR="002E6ADA" w:rsidRPr="009948FA" w:rsidRDefault="006D4694" w:rsidP="00912FDF">
      <w:pPr>
        <w:pStyle w:val="ListParagraph"/>
        <w:numPr>
          <w:ilvl w:val="2"/>
          <w:numId w:val="13"/>
        </w:numPr>
        <w:tabs>
          <w:tab w:val="left" w:pos="1199"/>
        </w:tabs>
        <w:spacing w:before="1"/>
        <w:rPr>
          <w:rFonts w:ascii="Arial" w:hAnsi="Arial" w:cs="Arial"/>
          <w:color w:val="000000" w:themeColor="text1"/>
          <w:sz w:val="24"/>
          <w:szCs w:val="24"/>
        </w:rPr>
      </w:pPr>
      <w:r>
        <w:rPr>
          <w:rFonts w:ascii="Arial" w:hAnsi="Arial" w:cs="Arial"/>
          <w:color w:val="000000" w:themeColor="text1"/>
          <w:sz w:val="24"/>
          <w:szCs w:val="24"/>
        </w:rPr>
        <w:t>Name on the ‘Stars of the week</w:t>
      </w:r>
      <w:r w:rsidR="002E6ADA">
        <w:rPr>
          <w:rFonts w:ascii="Arial" w:hAnsi="Arial" w:cs="Arial"/>
          <w:color w:val="000000" w:themeColor="text1"/>
          <w:sz w:val="24"/>
          <w:szCs w:val="24"/>
        </w:rPr>
        <w:t>’ board</w:t>
      </w:r>
    </w:p>
    <w:p w14:paraId="4848B72F" w14:textId="5CC27378" w:rsidR="00912FDF" w:rsidRPr="002E6ADA" w:rsidRDefault="00912FDF" w:rsidP="002E6ADA">
      <w:pPr>
        <w:tabs>
          <w:tab w:val="left" w:pos="1199"/>
        </w:tabs>
        <w:spacing w:before="1"/>
        <w:rPr>
          <w:rFonts w:ascii="Arial" w:hAnsi="Arial" w:cs="Arial"/>
          <w:color w:val="000000" w:themeColor="text1"/>
          <w:sz w:val="24"/>
          <w:szCs w:val="24"/>
        </w:rPr>
      </w:pPr>
    </w:p>
    <w:p w14:paraId="28A86B74" w14:textId="77777777" w:rsidR="00912FDF" w:rsidRPr="009948FA" w:rsidRDefault="00912FDF" w:rsidP="00912FDF">
      <w:pPr>
        <w:pStyle w:val="BodyText"/>
        <w:ind w:left="1243" w:right="114"/>
        <w:rPr>
          <w:rFonts w:ascii="Arial" w:hAnsi="Arial" w:cs="Arial"/>
          <w:color w:val="000000" w:themeColor="text1"/>
        </w:rPr>
      </w:pPr>
    </w:p>
    <w:p w14:paraId="602F11C3" w14:textId="77777777" w:rsidR="00FD1A26" w:rsidRPr="009948FA" w:rsidRDefault="00461B62" w:rsidP="00461B62">
      <w:pPr>
        <w:pStyle w:val="BodyText"/>
        <w:numPr>
          <w:ilvl w:val="0"/>
          <w:numId w:val="1"/>
        </w:numPr>
        <w:ind w:right="114"/>
        <w:rPr>
          <w:rFonts w:ascii="Arial" w:hAnsi="Arial" w:cs="Arial"/>
          <w:b/>
          <w:color w:val="000000" w:themeColor="text1"/>
        </w:rPr>
      </w:pPr>
      <w:r w:rsidRPr="009948FA">
        <w:rPr>
          <w:rFonts w:ascii="Arial" w:hAnsi="Arial" w:cs="Arial"/>
          <w:b/>
          <w:color w:val="000000" w:themeColor="text1"/>
        </w:rPr>
        <w:t>Sanctions</w:t>
      </w:r>
    </w:p>
    <w:p w14:paraId="08C950C4" w14:textId="77777777" w:rsidR="00461B62" w:rsidRPr="009948FA" w:rsidRDefault="00461B62" w:rsidP="00461B62">
      <w:pPr>
        <w:pStyle w:val="BodyText"/>
        <w:ind w:right="114"/>
        <w:rPr>
          <w:rFonts w:ascii="Arial" w:hAnsi="Arial" w:cs="Arial"/>
          <w:b/>
          <w:color w:val="000000" w:themeColor="text1"/>
        </w:rPr>
      </w:pPr>
    </w:p>
    <w:p w14:paraId="4A12A4DE" w14:textId="77777777" w:rsidR="006D4694" w:rsidRPr="006D4694" w:rsidRDefault="002E6ADA" w:rsidP="006D4694">
      <w:pPr>
        <w:pStyle w:val="BodyText"/>
        <w:ind w:right="114"/>
        <w:rPr>
          <w:rFonts w:ascii="Arial" w:hAnsi="Arial" w:cs="Arial"/>
          <w:color w:val="000000" w:themeColor="text1"/>
          <w:lang w:val="en-GB"/>
        </w:rPr>
      </w:pPr>
      <w:r>
        <w:rPr>
          <w:rFonts w:ascii="Arial" w:hAnsi="Arial" w:cs="Arial"/>
          <w:color w:val="000000" w:themeColor="text1"/>
        </w:rPr>
        <w:t>We use a clear system</w:t>
      </w:r>
      <w:r w:rsidR="00F06418" w:rsidRPr="009948FA">
        <w:rPr>
          <w:rFonts w:ascii="Arial" w:hAnsi="Arial" w:cs="Arial"/>
          <w:color w:val="000000" w:themeColor="text1"/>
        </w:rPr>
        <w:t xml:space="preserve"> which enable</w:t>
      </w:r>
      <w:r w:rsidR="00C82369">
        <w:rPr>
          <w:rFonts w:ascii="Arial" w:hAnsi="Arial" w:cs="Arial"/>
          <w:color w:val="000000" w:themeColor="text1"/>
        </w:rPr>
        <w:t>s</w:t>
      </w:r>
      <w:r w:rsidR="00F06418" w:rsidRPr="009948FA">
        <w:rPr>
          <w:rFonts w:ascii="Arial" w:hAnsi="Arial" w:cs="Arial"/>
          <w:color w:val="000000" w:themeColor="text1"/>
        </w:rPr>
        <w:t xml:space="preserve"> the students to understand what we mean by poor </w:t>
      </w:r>
      <w:proofErr w:type="spellStart"/>
      <w:r w:rsidR="00F06418" w:rsidRPr="009948FA">
        <w:rPr>
          <w:rFonts w:ascii="Arial" w:hAnsi="Arial" w:cs="Arial"/>
          <w:color w:val="000000" w:themeColor="text1"/>
        </w:rPr>
        <w:t>behaviour</w:t>
      </w:r>
      <w:proofErr w:type="spellEnd"/>
      <w:r w:rsidR="00F06418" w:rsidRPr="009948FA">
        <w:rPr>
          <w:rFonts w:ascii="Arial" w:hAnsi="Arial" w:cs="Arial"/>
          <w:color w:val="000000" w:themeColor="text1"/>
        </w:rPr>
        <w:t xml:space="preserve">, and what the sanctions will be.  </w:t>
      </w:r>
      <w:r w:rsidR="006D4694" w:rsidRPr="006D4694">
        <w:rPr>
          <w:rFonts w:ascii="Arial" w:hAnsi="Arial" w:cs="Arial"/>
          <w:color w:val="000000" w:themeColor="text1"/>
          <w:lang w:val="en-GB"/>
        </w:rPr>
        <w:t xml:space="preserve">The Behaviour Tracking Sheet is used in the following way. Wrong choice behaviour is monitored on the tracking sheet. An initial warning should be given before an entry is made on the tracking sheet. The tracking sheets are kept in classes and any sheets with 4+ names from an individual child are stored in the </w:t>
      </w:r>
      <w:proofErr w:type="spellStart"/>
      <w:r w:rsidR="006D4694" w:rsidRPr="006D4694">
        <w:rPr>
          <w:rFonts w:ascii="Arial" w:hAnsi="Arial" w:cs="Arial"/>
          <w:color w:val="000000" w:themeColor="text1"/>
          <w:lang w:val="en-GB"/>
        </w:rPr>
        <w:t>Headteacher’s</w:t>
      </w:r>
      <w:proofErr w:type="spellEnd"/>
      <w:r w:rsidR="006D4694" w:rsidRPr="006D4694">
        <w:rPr>
          <w:rFonts w:ascii="Arial" w:hAnsi="Arial" w:cs="Arial"/>
          <w:color w:val="000000" w:themeColor="text1"/>
          <w:lang w:val="en-GB"/>
        </w:rPr>
        <w:t xml:space="preserve"> incident report file. Please see school for example of tracking sheet.</w:t>
      </w:r>
    </w:p>
    <w:p w14:paraId="484BA8AC" w14:textId="77777777" w:rsidR="006D4694" w:rsidRPr="006D4694" w:rsidRDefault="006D4694" w:rsidP="006D4694">
      <w:pPr>
        <w:pStyle w:val="BodyText"/>
        <w:ind w:right="114"/>
        <w:rPr>
          <w:rFonts w:ascii="Arial" w:hAnsi="Arial" w:cs="Arial"/>
          <w:color w:val="000000" w:themeColor="text1"/>
          <w:lang w:val="en-GB"/>
        </w:rPr>
      </w:pPr>
      <w:r w:rsidRPr="006D4694">
        <w:rPr>
          <w:rFonts w:ascii="Arial" w:hAnsi="Arial" w:cs="Arial"/>
          <w:color w:val="000000" w:themeColor="text1"/>
          <w:lang w:val="en-GB"/>
        </w:rPr>
        <w:t>Modified versions of this sheet are used at lunchtime and playtimes.</w:t>
      </w:r>
    </w:p>
    <w:p w14:paraId="2E2C2A66" w14:textId="4E299810" w:rsidR="00F06418" w:rsidRDefault="00F06418" w:rsidP="00461B62">
      <w:pPr>
        <w:pStyle w:val="BodyText"/>
        <w:ind w:right="114"/>
        <w:rPr>
          <w:rFonts w:ascii="Arial" w:hAnsi="Arial" w:cs="Arial"/>
          <w:color w:val="000000" w:themeColor="text1"/>
        </w:rPr>
      </w:pPr>
    </w:p>
    <w:p w14:paraId="07B2C856" w14:textId="77777777" w:rsidR="002E6ADA" w:rsidRPr="009948FA" w:rsidRDefault="002E6ADA" w:rsidP="002E6ADA">
      <w:pPr>
        <w:pStyle w:val="BodyText"/>
        <w:ind w:left="0" w:right="114"/>
        <w:rPr>
          <w:rFonts w:ascii="Arial" w:hAnsi="Arial" w:cs="Arial"/>
          <w:color w:val="000000" w:themeColor="text1"/>
        </w:rPr>
      </w:pPr>
    </w:p>
    <w:p w14:paraId="19ABD89B" w14:textId="77777777" w:rsidR="00180BA0" w:rsidRPr="009948FA" w:rsidRDefault="00180BA0" w:rsidP="00180BA0">
      <w:pPr>
        <w:pStyle w:val="BodyText"/>
        <w:ind w:right="114"/>
        <w:rPr>
          <w:rFonts w:ascii="Arial" w:hAnsi="Arial" w:cs="Arial"/>
          <w:color w:val="000000" w:themeColor="text1"/>
        </w:rPr>
      </w:pPr>
    </w:p>
    <w:p w14:paraId="70A17DD5" w14:textId="77777777" w:rsidR="00180BA0" w:rsidRPr="009948FA" w:rsidRDefault="008105BF" w:rsidP="00180BA0">
      <w:pPr>
        <w:pStyle w:val="BodyText"/>
        <w:ind w:right="114"/>
        <w:rPr>
          <w:rFonts w:ascii="Arial" w:hAnsi="Arial" w:cs="Arial"/>
          <w:b/>
          <w:color w:val="000000" w:themeColor="text1"/>
        </w:rPr>
      </w:pPr>
      <w:r w:rsidRPr="009948FA">
        <w:rPr>
          <w:rFonts w:ascii="Arial" w:hAnsi="Arial" w:cs="Arial"/>
          <w:b/>
          <w:color w:val="000000" w:themeColor="text1"/>
        </w:rPr>
        <w:t>8</w:t>
      </w:r>
      <w:r w:rsidR="00180BA0" w:rsidRPr="009948FA">
        <w:rPr>
          <w:rFonts w:ascii="Arial" w:hAnsi="Arial" w:cs="Arial"/>
          <w:b/>
          <w:color w:val="000000" w:themeColor="text1"/>
        </w:rPr>
        <w:t>.1 Low Level Disruption</w:t>
      </w:r>
    </w:p>
    <w:p w14:paraId="7E65582D" w14:textId="77777777" w:rsidR="00F06418" w:rsidRPr="009948FA" w:rsidRDefault="00F06418" w:rsidP="00F06418">
      <w:pPr>
        <w:pStyle w:val="ListParagraph"/>
        <w:rPr>
          <w:rFonts w:ascii="Arial" w:hAnsi="Arial" w:cs="Arial"/>
          <w:color w:val="000000" w:themeColor="text1"/>
        </w:rPr>
      </w:pPr>
    </w:p>
    <w:p w14:paraId="10F4A3AC" w14:textId="518548D1" w:rsidR="00F06418" w:rsidRPr="009948FA" w:rsidRDefault="00853BB1" w:rsidP="00180BA0">
      <w:pPr>
        <w:pStyle w:val="BodyText"/>
        <w:ind w:right="114"/>
        <w:rPr>
          <w:rFonts w:ascii="Arial" w:hAnsi="Arial" w:cs="Arial"/>
          <w:color w:val="000000" w:themeColor="text1"/>
        </w:rPr>
      </w:pPr>
      <w:r>
        <w:rPr>
          <w:rFonts w:ascii="Arial" w:hAnsi="Arial" w:cs="Arial"/>
          <w:color w:val="000000" w:themeColor="text1"/>
        </w:rPr>
        <w:t>Continued low level disruption can be extremely detrimental to the outcomes of everyone in the c</w:t>
      </w:r>
      <w:r w:rsidR="006D4694">
        <w:rPr>
          <w:rFonts w:ascii="Arial" w:hAnsi="Arial" w:cs="Arial"/>
          <w:color w:val="000000" w:themeColor="text1"/>
        </w:rPr>
        <w:t xml:space="preserve">lass. At </w:t>
      </w:r>
      <w:proofErr w:type="spellStart"/>
      <w:r w:rsidR="006D4694">
        <w:rPr>
          <w:rFonts w:ascii="Arial" w:hAnsi="Arial" w:cs="Arial"/>
          <w:color w:val="000000" w:themeColor="text1"/>
        </w:rPr>
        <w:t>Rattlesden</w:t>
      </w:r>
      <w:proofErr w:type="spellEnd"/>
      <w:r w:rsidR="006D4694">
        <w:rPr>
          <w:rFonts w:ascii="Arial" w:hAnsi="Arial" w:cs="Arial"/>
          <w:color w:val="000000" w:themeColor="text1"/>
        </w:rPr>
        <w:t xml:space="preserve"> Primary Academy</w:t>
      </w:r>
      <w:r>
        <w:rPr>
          <w:rFonts w:ascii="Arial" w:hAnsi="Arial" w:cs="Arial"/>
          <w:color w:val="000000" w:themeColor="text1"/>
        </w:rPr>
        <w:t xml:space="preserve">, we take this impact extremely seriously and continued low level disruption will be dealt with seriously and promptly. </w:t>
      </w:r>
      <w:r w:rsidR="00C82369">
        <w:rPr>
          <w:rFonts w:ascii="Arial" w:hAnsi="Arial" w:cs="Arial"/>
          <w:color w:val="000000" w:themeColor="text1"/>
        </w:rPr>
        <w:t xml:space="preserve">Sanctions will be followed as above. </w:t>
      </w:r>
    </w:p>
    <w:p w14:paraId="1437B190" w14:textId="77777777" w:rsidR="00F06418" w:rsidRPr="009948FA" w:rsidRDefault="00F06418" w:rsidP="00F06418">
      <w:pPr>
        <w:pStyle w:val="BodyText"/>
        <w:ind w:left="478" w:right="114"/>
        <w:rPr>
          <w:rFonts w:ascii="Arial" w:hAnsi="Arial" w:cs="Arial"/>
          <w:color w:val="000000" w:themeColor="text1"/>
        </w:rPr>
      </w:pPr>
    </w:p>
    <w:p w14:paraId="1AF16B26" w14:textId="77777777" w:rsidR="00180BA0" w:rsidRDefault="00180BA0" w:rsidP="00180BA0">
      <w:pPr>
        <w:pStyle w:val="BodyText"/>
        <w:ind w:left="0" w:right="114"/>
        <w:rPr>
          <w:rFonts w:ascii="Arial" w:hAnsi="Arial" w:cs="Arial"/>
          <w:color w:val="000000" w:themeColor="text1"/>
        </w:rPr>
      </w:pPr>
    </w:p>
    <w:p w14:paraId="19BD0B0A" w14:textId="77777777" w:rsidR="00C82369" w:rsidRDefault="00C82369" w:rsidP="00180BA0">
      <w:pPr>
        <w:pStyle w:val="BodyText"/>
        <w:ind w:left="0" w:right="114"/>
        <w:rPr>
          <w:rFonts w:ascii="Arial" w:hAnsi="Arial" w:cs="Arial"/>
          <w:color w:val="000000" w:themeColor="text1"/>
        </w:rPr>
      </w:pPr>
    </w:p>
    <w:p w14:paraId="045D2E5E" w14:textId="77777777" w:rsidR="00C82369" w:rsidRPr="009948FA" w:rsidRDefault="00C82369" w:rsidP="00180BA0">
      <w:pPr>
        <w:pStyle w:val="BodyText"/>
        <w:ind w:left="0" w:right="114"/>
        <w:rPr>
          <w:rFonts w:ascii="Arial" w:hAnsi="Arial" w:cs="Arial"/>
          <w:color w:val="000000" w:themeColor="text1"/>
        </w:rPr>
      </w:pPr>
    </w:p>
    <w:p w14:paraId="3AA86207" w14:textId="77777777" w:rsidR="00180BA0" w:rsidRPr="009948FA" w:rsidRDefault="008105BF" w:rsidP="00180BA0">
      <w:pPr>
        <w:pStyle w:val="BodyText"/>
        <w:ind w:right="114"/>
        <w:rPr>
          <w:rFonts w:ascii="Arial" w:hAnsi="Arial" w:cs="Arial"/>
          <w:b/>
          <w:color w:val="000000" w:themeColor="text1"/>
        </w:rPr>
      </w:pPr>
      <w:r w:rsidRPr="009948FA">
        <w:rPr>
          <w:rFonts w:ascii="Arial" w:hAnsi="Arial" w:cs="Arial"/>
          <w:b/>
          <w:color w:val="000000" w:themeColor="text1"/>
        </w:rPr>
        <w:t>8</w:t>
      </w:r>
      <w:r w:rsidR="00180BA0" w:rsidRPr="009948FA">
        <w:rPr>
          <w:rFonts w:ascii="Arial" w:hAnsi="Arial" w:cs="Arial"/>
          <w:b/>
          <w:color w:val="000000" w:themeColor="text1"/>
        </w:rPr>
        <w:t>.2 Repeated / Severe Disruption</w:t>
      </w:r>
    </w:p>
    <w:p w14:paraId="68C57C7C" w14:textId="77777777" w:rsidR="00180BA0" w:rsidRPr="009948FA" w:rsidRDefault="00180BA0" w:rsidP="00180BA0">
      <w:pPr>
        <w:pStyle w:val="BodyText"/>
        <w:ind w:right="114"/>
        <w:rPr>
          <w:rFonts w:ascii="Arial" w:hAnsi="Arial" w:cs="Arial"/>
          <w:b/>
          <w:color w:val="000000" w:themeColor="text1"/>
        </w:rPr>
      </w:pPr>
    </w:p>
    <w:p w14:paraId="7B4587FF" w14:textId="5F849758" w:rsidR="00180BA0" w:rsidRPr="009948FA" w:rsidRDefault="00180BA0" w:rsidP="00180BA0">
      <w:pPr>
        <w:tabs>
          <w:tab w:val="left" w:pos="1199"/>
        </w:tabs>
        <w:ind w:left="118" w:right="115"/>
        <w:rPr>
          <w:rFonts w:ascii="Arial" w:eastAsia="Times New Roman" w:hAnsi="Arial" w:cs="Arial"/>
          <w:color w:val="000000" w:themeColor="text1"/>
          <w:sz w:val="24"/>
        </w:rPr>
      </w:pPr>
      <w:r w:rsidRPr="009948FA">
        <w:rPr>
          <w:rFonts w:ascii="Arial" w:eastAsia="Times New Roman" w:hAnsi="Arial" w:cs="Arial"/>
          <w:color w:val="000000" w:themeColor="text1"/>
          <w:sz w:val="24"/>
        </w:rPr>
        <w:t xml:space="preserve">Any pupil who is repeatedly disruptive </w:t>
      </w:r>
      <w:r w:rsidR="00C82369">
        <w:rPr>
          <w:rFonts w:ascii="Arial" w:eastAsia="Times New Roman" w:hAnsi="Arial" w:cs="Arial"/>
          <w:color w:val="000000" w:themeColor="text1"/>
          <w:sz w:val="24"/>
        </w:rPr>
        <w:t xml:space="preserve">and dangerous within the classroom </w:t>
      </w:r>
      <w:r w:rsidRPr="009948FA">
        <w:rPr>
          <w:rFonts w:ascii="Arial" w:eastAsia="Times New Roman" w:hAnsi="Arial" w:cs="Arial"/>
          <w:color w:val="000000" w:themeColor="text1"/>
          <w:sz w:val="24"/>
        </w:rPr>
        <w:t xml:space="preserve">will be dealt with by the </w:t>
      </w:r>
      <w:proofErr w:type="spellStart"/>
      <w:r w:rsidRPr="009948FA">
        <w:rPr>
          <w:rFonts w:ascii="Arial" w:eastAsia="Times New Roman" w:hAnsi="Arial" w:cs="Arial"/>
          <w:color w:val="000000" w:themeColor="text1"/>
          <w:sz w:val="24"/>
        </w:rPr>
        <w:t>Headteacher</w:t>
      </w:r>
      <w:proofErr w:type="spellEnd"/>
      <w:r w:rsidRPr="009948FA">
        <w:rPr>
          <w:rFonts w:ascii="Arial" w:eastAsia="Times New Roman" w:hAnsi="Arial" w:cs="Arial"/>
          <w:color w:val="000000" w:themeColor="text1"/>
          <w:sz w:val="24"/>
        </w:rPr>
        <w:t xml:space="preserve">. </w:t>
      </w:r>
      <w:r w:rsidR="00FA2B01" w:rsidRPr="009948FA">
        <w:rPr>
          <w:rFonts w:ascii="Arial" w:eastAsia="Times New Roman" w:hAnsi="Arial" w:cs="Arial"/>
          <w:color w:val="000000" w:themeColor="text1"/>
          <w:sz w:val="24"/>
        </w:rPr>
        <w:t xml:space="preserve">Their </w:t>
      </w:r>
      <w:proofErr w:type="spellStart"/>
      <w:r w:rsidR="00FA2B01" w:rsidRPr="009948FA">
        <w:rPr>
          <w:rFonts w:ascii="Arial" w:eastAsia="Times New Roman" w:hAnsi="Arial" w:cs="Arial"/>
          <w:color w:val="000000" w:themeColor="text1"/>
          <w:sz w:val="24"/>
        </w:rPr>
        <w:t>behaviour</w:t>
      </w:r>
      <w:proofErr w:type="spellEnd"/>
      <w:r w:rsidR="00FA2B01" w:rsidRPr="009948FA">
        <w:rPr>
          <w:rFonts w:ascii="Arial" w:eastAsia="Times New Roman" w:hAnsi="Arial" w:cs="Arial"/>
          <w:color w:val="000000" w:themeColor="text1"/>
          <w:sz w:val="24"/>
        </w:rPr>
        <w:t xml:space="preserve"> will be recorded in our Incident Log which is used to monitor </w:t>
      </w:r>
      <w:proofErr w:type="spellStart"/>
      <w:r w:rsidR="00FA2B01" w:rsidRPr="009948FA">
        <w:rPr>
          <w:rFonts w:ascii="Arial" w:eastAsia="Times New Roman" w:hAnsi="Arial" w:cs="Arial"/>
          <w:color w:val="000000" w:themeColor="text1"/>
          <w:sz w:val="24"/>
        </w:rPr>
        <w:t>behaviour</w:t>
      </w:r>
      <w:proofErr w:type="spellEnd"/>
      <w:r w:rsidR="00FA2B01" w:rsidRPr="009948FA">
        <w:rPr>
          <w:rFonts w:ascii="Arial" w:eastAsia="Times New Roman" w:hAnsi="Arial" w:cs="Arial"/>
          <w:color w:val="000000" w:themeColor="text1"/>
          <w:sz w:val="24"/>
        </w:rPr>
        <w:t xml:space="preserve">.  </w:t>
      </w:r>
      <w:r w:rsidRPr="009948FA">
        <w:rPr>
          <w:rFonts w:ascii="Arial" w:eastAsia="Times New Roman" w:hAnsi="Arial" w:cs="Arial"/>
          <w:color w:val="000000" w:themeColor="text1"/>
          <w:sz w:val="24"/>
        </w:rPr>
        <w:t>In such cases pupils</w:t>
      </w:r>
      <w:r w:rsidRPr="009948FA">
        <w:rPr>
          <w:rFonts w:ascii="Arial" w:eastAsia="Times New Roman" w:hAnsi="Arial" w:cs="Arial"/>
          <w:color w:val="000000" w:themeColor="text1"/>
          <w:spacing w:val="1"/>
          <w:sz w:val="24"/>
        </w:rPr>
        <w:t xml:space="preserve"> </w:t>
      </w:r>
      <w:r w:rsidRPr="009948FA">
        <w:rPr>
          <w:rFonts w:ascii="Arial" w:eastAsia="Times New Roman" w:hAnsi="Arial" w:cs="Arial"/>
          <w:color w:val="000000" w:themeColor="text1"/>
          <w:sz w:val="24"/>
        </w:rPr>
        <w:t xml:space="preserve">can expect to be put on </w:t>
      </w:r>
      <w:r w:rsidR="00C82369">
        <w:rPr>
          <w:rFonts w:ascii="Arial" w:eastAsia="Times New Roman" w:hAnsi="Arial" w:cs="Arial"/>
          <w:color w:val="000000" w:themeColor="text1"/>
          <w:sz w:val="24"/>
        </w:rPr>
        <w:t xml:space="preserve">to a Pupil </w:t>
      </w:r>
      <w:proofErr w:type="spellStart"/>
      <w:r w:rsidR="00C82369">
        <w:rPr>
          <w:rFonts w:ascii="Arial" w:eastAsia="Times New Roman" w:hAnsi="Arial" w:cs="Arial"/>
          <w:color w:val="000000" w:themeColor="text1"/>
          <w:sz w:val="24"/>
        </w:rPr>
        <w:t>Behaviour</w:t>
      </w:r>
      <w:proofErr w:type="spellEnd"/>
      <w:r w:rsidR="00C82369">
        <w:rPr>
          <w:rFonts w:ascii="Arial" w:eastAsia="Times New Roman" w:hAnsi="Arial" w:cs="Arial"/>
          <w:color w:val="000000" w:themeColor="text1"/>
          <w:sz w:val="24"/>
        </w:rPr>
        <w:t xml:space="preserve"> plan. Support from outside agencies will be brought in where appropriate.</w:t>
      </w:r>
    </w:p>
    <w:p w14:paraId="34D0AD64" w14:textId="77777777" w:rsidR="00180BA0" w:rsidRPr="009948FA" w:rsidRDefault="00180BA0" w:rsidP="00C82369">
      <w:pPr>
        <w:tabs>
          <w:tab w:val="left" w:pos="1199"/>
        </w:tabs>
        <w:spacing w:before="2"/>
        <w:ind w:right="117"/>
        <w:rPr>
          <w:rFonts w:ascii="Arial" w:hAnsi="Arial" w:cs="Arial"/>
          <w:color w:val="000000" w:themeColor="text1"/>
          <w:sz w:val="24"/>
          <w:szCs w:val="24"/>
        </w:rPr>
      </w:pPr>
    </w:p>
    <w:p w14:paraId="44989A7D" w14:textId="302F8A53" w:rsidR="00180BA0" w:rsidRPr="009948FA" w:rsidRDefault="00C82369" w:rsidP="00180BA0">
      <w:pPr>
        <w:tabs>
          <w:tab w:val="left" w:pos="1199"/>
        </w:tabs>
        <w:spacing w:before="2"/>
        <w:ind w:left="118" w:right="117"/>
        <w:rPr>
          <w:rFonts w:ascii="Arial" w:eastAsia="Times New Roman" w:hAnsi="Arial" w:cs="Arial"/>
          <w:color w:val="000000" w:themeColor="text1"/>
          <w:sz w:val="24"/>
        </w:rPr>
      </w:pPr>
      <w:r>
        <w:rPr>
          <w:rFonts w:ascii="Arial" w:eastAsia="Times New Roman" w:hAnsi="Arial" w:cs="Arial"/>
          <w:color w:val="000000" w:themeColor="text1"/>
          <w:sz w:val="24"/>
        </w:rPr>
        <w:lastRenderedPageBreak/>
        <w:t xml:space="preserve">We believe that parents should be involved with supporting our </w:t>
      </w:r>
      <w:proofErr w:type="spellStart"/>
      <w:r>
        <w:rPr>
          <w:rFonts w:ascii="Arial" w:eastAsia="Times New Roman" w:hAnsi="Arial" w:cs="Arial"/>
          <w:color w:val="000000" w:themeColor="text1"/>
          <w:sz w:val="24"/>
        </w:rPr>
        <w:t>behaviour</w:t>
      </w:r>
      <w:proofErr w:type="spellEnd"/>
      <w:r>
        <w:rPr>
          <w:rFonts w:ascii="Arial" w:eastAsia="Times New Roman" w:hAnsi="Arial" w:cs="Arial"/>
          <w:color w:val="000000" w:themeColor="text1"/>
          <w:sz w:val="24"/>
        </w:rPr>
        <w:t xml:space="preserve"> policy and will be kept informed by phone, email or through regular scheduled meetings. </w:t>
      </w:r>
    </w:p>
    <w:p w14:paraId="2D6B79FD" w14:textId="77777777" w:rsidR="00180BA0" w:rsidRPr="009948FA" w:rsidRDefault="00180BA0" w:rsidP="00C438AA">
      <w:pPr>
        <w:pStyle w:val="BodyText"/>
        <w:ind w:left="0" w:right="114"/>
        <w:rPr>
          <w:rFonts w:ascii="Arial" w:hAnsi="Arial" w:cs="Arial"/>
          <w:color w:val="000000" w:themeColor="text1"/>
        </w:rPr>
      </w:pPr>
    </w:p>
    <w:p w14:paraId="0F33AAD1" w14:textId="77777777" w:rsidR="00461B62" w:rsidRPr="009948FA" w:rsidRDefault="008105BF" w:rsidP="00315AF2">
      <w:pPr>
        <w:pStyle w:val="BodyText"/>
        <w:ind w:right="114"/>
        <w:rPr>
          <w:rFonts w:ascii="Arial" w:hAnsi="Arial" w:cs="Arial"/>
          <w:b/>
          <w:color w:val="000000" w:themeColor="text1"/>
        </w:rPr>
      </w:pPr>
      <w:r w:rsidRPr="009948FA">
        <w:rPr>
          <w:rFonts w:ascii="Arial" w:hAnsi="Arial" w:cs="Arial"/>
          <w:b/>
          <w:color w:val="000000" w:themeColor="text1"/>
        </w:rPr>
        <w:t>8</w:t>
      </w:r>
      <w:r w:rsidR="00C438AA" w:rsidRPr="009948FA">
        <w:rPr>
          <w:rFonts w:ascii="Arial" w:hAnsi="Arial" w:cs="Arial"/>
          <w:b/>
          <w:color w:val="000000" w:themeColor="text1"/>
        </w:rPr>
        <w:t>.3</w:t>
      </w:r>
      <w:r w:rsidR="00180BA0" w:rsidRPr="009948FA">
        <w:rPr>
          <w:rFonts w:ascii="Arial" w:hAnsi="Arial" w:cs="Arial"/>
          <w:b/>
          <w:color w:val="000000" w:themeColor="text1"/>
        </w:rPr>
        <w:t xml:space="preserve"> Dealing with Serious Incidents</w:t>
      </w:r>
    </w:p>
    <w:p w14:paraId="4C2CC77A" w14:textId="77777777" w:rsidR="00E17911" w:rsidRPr="009948FA" w:rsidRDefault="00E17911" w:rsidP="00315AF2">
      <w:pPr>
        <w:pStyle w:val="BodyText"/>
        <w:ind w:right="114"/>
        <w:rPr>
          <w:rFonts w:ascii="Arial" w:hAnsi="Arial" w:cs="Arial"/>
          <w:b/>
          <w:color w:val="000000" w:themeColor="text1"/>
        </w:rPr>
      </w:pPr>
    </w:p>
    <w:p w14:paraId="6CED6BF5" w14:textId="77777777" w:rsidR="00E17911" w:rsidRPr="009948FA" w:rsidRDefault="00E17911" w:rsidP="00315AF2">
      <w:pPr>
        <w:pStyle w:val="BodyText"/>
        <w:ind w:right="114"/>
        <w:rPr>
          <w:rFonts w:ascii="Arial" w:hAnsi="Arial" w:cs="Arial"/>
          <w:color w:val="000000" w:themeColor="text1"/>
        </w:rPr>
      </w:pPr>
      <w:r w:rsidRPr="009948FA">
        <w:rPr>
          <w:rFonts w:ascii="Arial" w:hAnsi="Arial" w:cs="Arial"/>
          <w:color w:val="000000" w:themeColor="text1"/>
        </w:rPr>
        <w:t xml:space="preserve">The </w:t>
      </w:r>
      <w:proofErr w:type="spellStart"/>
      <w:r w:rsidRPr="009948FA">
        <w:rPr>
          <w:rFonts w:ascii="Arial" w:hAnsi="Arial" w:cs="Arial"/>
          <w:color w:val="000000" w:themeColor="text1"/>
        </w:rPr>
        <w:t>Headteacher</w:t>
      </w:r>
      <w:proofErr w:type="spellEnd"/>
      <w:r w:rsidRPr="009948FA">
        <w:rPr>
          <w:rFonts w:ascii="Arial" w:hAnsi="Arial" w:cs="Arial"/>
          <w:color w:val="000000" w:themeColor="text1"/>
        </w:rPr>
        <w:t xml:space="preserve"> deals with serious incidents in a manner appropriate for each situation.  Parents and </w:t>
      </w:r>
      <w:proofErr w:type="spellStart"/>
      <w:r w:rsidRPr="009948FA">
        <w:rPr>
          <w:rFonts w:ascii="Arial" w:hAnsi="Arial" w:cs="Arial"/>
          <w:color w:val="000000" w:themeColor="text1"/>
        </w:rPr>
        <w:t>carers</w:t>
      </w:r>
      <w:proofErr w:type="spellEnd"/>
      <w:r w:rsidRPr="009948FA">
        <w:rPr>
          <w:rFonts w:ascii="Arial" w:hAnsi="Arial" w:cs="Arial"/>
          <w:color w:val="000000" w:themeColor="text1"/>
        </w:rPr>
        <w:t xml:space="preserve"> are involved immediately, and the incident is recorded in the </w:t>
      </w:r>
      <w:r w:rsidR="005A0D88" w:rsidRPr="009948FA">
        <w:rPr>
          <w:rFonts w:ascii="Arial" w:hAnsi="Arial" w:cs="Arial"/>
          <w:color w:val="000000" w:themeColor="text1"/>
        </w:rPr>
        <w:t xml:space="preserve">Incident Log.  </w:t>
      </w:r>
      <w:r w:rsidR="00FA2B01" w:rsidRPr="009948FA">
        <w:rPr>
          <w:rFonts w:ascii="Arial" w:hAnsi="Arial" w:cs="Arial"/>
          <w:color w:val="000000" w:themeColor="text1"/>
        </w:rPr>
        <w:t>Detentions are not used as a punishment in these circumstances.</w:t>
      </w:r>
    </w:p>
    <w:p w14:paraId="6B5391A2" w14:textId="77777777" w:rsidR="00FA2B01" w:rsidRPr="009948FA" w:rsidRDefault="00FA2B01" w:rsidP="00315AF2">
      <w:pPr>
        <w:pStyle w:val="BodyText"/>
        <w:ind w:right="114"/>
        <w:rPr>
          <w:rFonts w:ascii="Arial" w:hAnsi="Arial" w:cs="Arial"/>
          <w:color w:val="000000" w:themeColor="text1"/>
        </w:rPr>
      </w:pPr>
    </w:p>
    <w:p w14:paraId="0006E8F8" w14:textId="77777777" w:rsidR="00FA2B01" w:rsidRPr="009948FA" w:rsidRDefault="00FA2B01" w:rsidP="00FA2B01">
      <w:pPr>
        <w:pStyle w:val="BodyText"/>
        <w:tabs>
          <w:tab w:val="left" w:pos="5898"/>
        </w:tabs>
        <w:ind w:right="114"/>
        <w:rPr>
          <w:rFonts w:ascii="Arial" w:hAnsi="Arial" w:cs="Arial"/>
          <w:color w:val="000000" w:themeColor="text1"/>
        </w:rPr>
      </w:pPr>
      <w:r w:rsidRPr="009948FA">
        <w:rPr>
          <w:rFonts w:ascii="Arial" w:hAnsi="Arial" w:cs="Arial"/>
          <w:color w:val="000000" w:themeColor="text1"/>
        </w:rPr>
        <w:t xml:space="preserve">Examples of </w:t>
      </w:r>
      <w:r w:rsidR="005A0D88" w:rsidRPr="009948FA">
        <w:rPr>
          <w:rFonts w:ascii="Arial" w:hAnsi="Arial" w:cs="Arial"/>
          <w:color w:val="000000" w:themeColor="text1"/>
        </w:rPr>
        <w:t>serious incidents are</w:t>
      </w:r>
      <w:r w:rsidRPr="009948FA">
        <w:rPr>
          <w:rFonts w:ascii="Arial" w:hAnsi="Arial" w:cs="Arial"/>
          <w:color w:val="000000" w:themeColor="text1"/>
        </w:rPr>
        <w:t xml:space="preserve">: </w:t>
      </w:r>
      <w:r w:rsidRPr="009948FA">
        <w:rPr>
          <w:rFonts w:ascii="Arial" w:hAnsi="Arial" w:cs="Arial"/>
          <w:color w:val="000000" w:themeColor="text1"/>
        </w:rPr>
        <w:tab/>
      </w:r>
    </w:p>
    <w:p w14:paraId="242421FA" w14:textId="77777777" w:rsidR="00FA2B01" w:rsidRPr="009948FA" w:rsidRDefault="00FA2B01" w:rsidP="00FA2B01">
      <w:pPr>
        <w:pStyle w:val="BodyText"/>
        <w:tabs>
          <w:tab w:val="left" w:pos="5898"/>
        </w:tabs>
        <w:ind w:right="114"/>
        <w:rPr>
          <w:rFonts w:ascii="Arial" w:hAnsi="Arial" w:cs="Arial"/>
          <w:color w:val="000000" w:themeColor="text1"/>
        </w:rPr>
      </w:pPr>
    </w:p>
    <w:p w14:paraId="193829EC" w14:textId="77777777" w:rsidR="00FA2B01" w:rsidRPr="009948FA" w:rsidRDefault="00FA2B01" w:rsidP="00604D37">
      <w:pPr>
        <w:pStyle w:val="BodyText"/>
        <w:numPr>
          <w:ilvl w:val="0"/>
          <w:numId w:val="17"/>
        </w:numPr>
        <w:tabs>
          <w:tab w:val="left" w:pos="5898"/>
        </w:tabs>
        <w:ind w:right="114"/>
        <w:rPr>
          <w:rFonts w:ascii="Arial" w:hAnsi="Arial" w:cs="Arial"/>
          <w:color w:val="000000" w:themeColor="text1"/>
        </w:rPr>
      </w:pPr>
      <w:r w:rsidRPr="009948FA">
        <w:rPr>
          <w:rFonts w:ascii="Arial" w:hAnsi="Arial" w:cs="Arial"/>
          <w:color w:val="000000" w:themeColor="text1"/>
        </w:rPr>
        <w:t>Bullying, in any shape or form (see S</w:t>
      </w:r>
      <w:r w:rsidR="00F1022C">
        <w:rPr>
          <w:rFonts w:ascii="Arial" w:hAnsi="Arial" w:cs="Arial"/>
          <w:color w:val="000000" w:themeColor="text1"/>
        </w:rPr>
        <w:t>ection 12</w:t>
      </w:r>
      <w:r w:rsidR="00604D37" w:rsidRPr="009948FA">
        <w:rPr>
          <w:rFonts w:ascii="Arial" w:hAnsi="Arial" w:cs="Arial"/>
          <w:color w:val="000000" w:themeColor="text1"/>
        </w:rPr>
        <w:t xml:space="preserve"> for more detail</w:t>
      </w:r>
      <w:r w:rsidRPr="009948FA">
        <w:rPr>
          <w:rFonts w:ascii="Arial" w:hAnsi="Arial" w:cs="Arial"/>
          <w:color w:val="000000" w:themeColor="text1"/>
        </w:rPr>
        <w:t>)</w:t>
      </w:r>
    </w:p>
    <w:p w14:paraId="1AAD0965" w14:textId="77777777" w:rsidR="00FA2B01" w:rsidRPr="009948FA" w:rsidRDefault="00FA2B01" w:rsidP="00604D37">
      <w:pPr>
        <w:pStyle w:val="BodyText"/>
        <w:numPr>
          <w:ilvl w:val="0"/>
          <w:numId w:val="17"/>
        </w:numPr>
        <w:tabs>
          <w:tab w:val="left" w:pos="5898"/>
        </w:tabs>
        <w:ind w:right="114"/>
        <w:rPr>
          <w:rFonts w:ascii="Arial" w:hAnsi="Arial" w:cs="Arial"/>
          <w:color w:val="000000" w:themeColor="text1"/>
        </w:rPr>
      </w:pPr>
      <w:r w:rsidRPr="009948FA">
        <w:rPr>
          <w:rFonts w:ascii="Arial" w:hAnsi="Arial" w:cs="Arial"/>
          <w:color w:val="000000" w:themeColor="text1"/>
        </w:rPr>
        <w:t>A breakage or damage to property</w:t>
      </w:r>
      <w:r w:rsidR="0048577D" w:rsidRPr="009948FA">
        <w:rPr>
          <w:rFonts w:ascii="Arial" w:hAnsi="Arial" w:cs="Arial"/>
          <w:color w:val="000000" w:themeColor="text1"/>
        </w:rPr>
        <w:t xml:space="preserve"> (s</w:t>
      </w:r>
      <w:r w:rsidR="00F1022C">
        <w:rPr>
          <w:rFonts w:ascii="Arial" w:hAnsi="Arial" w:cs="Arial"/>
          <w:color w:val="000000" w:themeColor="text1"/>
        </w:rPr>
        <w:t>ee Section 13</w:t>
      </w:r>
      <w:r w:rsidR="00604D37" w:rsidRPr="009948FA">
        <w:rPr>
          <w:rFonts w:ascii="Arial" w:hAnsi="Arial" w:cs="Arial"/>
          <w:color w:val="000000" w:themeColor="text1"/>
        </w:rPr>
        <w:t xml:space="preserve"> for more detail)</w:t>
      </w:r>
    </w:p>
    <w:p w14:paraId="7B4E262E" w14:textId="77777777" w:rsidR="00604D37" w:rsidRPr="009948FA" w:rsidRDefault="00604D37" w:rsidP="00604D37">
      <w:pPr>
        <w:pStyle w:val="BodyText"/>
        <w:numPr>
          <w:ilvl w:val="0"/>
          <w:numId w:val="17"/>
        </w:numPr>
        <w:tabs>
          <w:tab w:val="left" w:pos="5898"/>
        </w:tabs>
        <w:ind w:right="114"/>
        <w:rPr>
          <w:rFonts w:ascii="Arial" w:hAnsi="Arial" w:cs="Arial"/>
          <w:color w:val="000000" w:themeColor="text1"/>
        </w:rPr>
      </w:pPr>
      <w:r w:rsidRPr="009948FA">
        <w:rPr>
          <w:rFonts w:ascii="Arial" w:hAnsi="Arial" w:cs="Arial"/>
          <w:color w:val="000000" w:themeColor="text1"/>
        </w:rPr>
        <w:t>Abusive and / or offensive language</w:t>
      </w:r>
    </w:p>
    <w:p w14:paraId="001B9F49" w14:textId="77777777" w:rsidR="00604D37" w:rsidRPr="009948FA" w:rsidRDefault="00604D37" w:rsidP="00604D37">
      <w:pPr>
        <w:pStyle w:val="BodyText"/>
        <w:numPr>
          <w:ilvl w:val="0"/>
          <w:numId w:val="17"/>
        </w:numPr>
        <w:tabs>
          <w:tab w:val="left" w:pos="5898"/>
        </w:tabs>
        <w:ind w:right="114"/>
        <w:rPr>
          <w:rFonts w:ascii="Arial" w:hAnsi="Arial" w:cs="Arial"/>
          <w:color w:val="000000" w:themeColor="text1"/>
        </w:rPr>
      </w:pPr>
      <w:r w:rsidRPr="009948FA">
        <w:rPr>
          <w:rFonts w:ascii="Arial" w:hAnsi="Arial" w:cs="Arial"/>
          <w:color w:val="000000" w:themeColor="text1"/>
        </w:rPr>
        <w:t>Deliberate injury to a member of staff, another pupil or visitor</w:t>
      </w:r>
    </w:p>
    <w:p w14:paraId="3EBA6EA3" w14:textId="77777777" w:rsidR="00604D37" w:rsidRPr="009948FA" w:rsidRDefault="00604D37" w:rsidP="00604D37">
      <w:pPr>
        <w:pStyle w:val="BodyText"/>
        <w:numPr>
          <w:ilvl w:val="0"/>
          <w:numId w:val="17"/>
        </w:numPr>
        <w:tabs>
          <w:tab w:val="left" w:pos="5898"/>
        </w:tabs>
        <w:ind w:right="114"/>
        <w:rPr>
          <w:rFonts w:ascii="Arial" w:hAnsi="Arial" w:cs="Arial"/>
          <w:color w:val="000000" w:themeColor="text1"/>
        </w:rPr>
      </w:pPr>
      <w:r w:rsidRPr="009948FA">
        <w:rPr>
          <w:rFonts w:ascii="Arial" w:hAnsi="Arial" w:cs="Arial"/>
          <w:color w:val="000000" w:themeColor="text1"/>
        </w:rPr>
        <w:t>Malicious accusations towards staff</w:t>
      </w:r>
    </w:p>
    <w:p w14:paraId="1133491F" w14:textId="77777777" w:rsidR="00604D37" w:rsidRDefault="00604D37" w:rsidP="00604D37">
      <w:pPr>
        <w:pStyle w:val="BodyText"/>
        <w:numPr>
          <w:ilvl w:val="0"/>
          <w:numId w:val="17"/>
        </w:numPr>
        <w:tabs>
          <w:tab w:val="left" w:pos="5898"/>
        </w:tabs>
        <w:ind w:right="114"/>
        <w:rPr>
          <w:rFonts w:ascii="Arial" w:hAnsi="Arial" w:cs="Arial"/>
          <w:color w:val="000000" w:themeColor="text1"/>
        </w:rPr>
      </w:pPr>
      <w:r w:rsidRPr="009948FA">
        <w:rPr>
          <w:rFonts w:ascii="Arial" w:hAnsi="Arial" w:cs="Arial"/>
          <w:color w:val="000000" w:themeColor="text1"/>
        </w:rPr>
        <w:t>Continual disruption in the classroom or playground, which seriously affects the education of others</w:t>
      </w:r>
    </w:p>
    <w:p w14:paraId="2ADA5D62" w14:textId="150D95EF" w:rsidR="00C82369" w:rsidRPr="009948FA" w:rsidRDefault="00C82369" w:rsidP="00604D37">
      <w:pPr>
        <w:pStyle w:val="BodyText"/>
        <w:numPr>
          <w:ilvl w:val="0"/>
          <w:numId w:val="17"/>
        </w:numPr>
        <w:tabs>
          <w:tab w:val="left" w:pos="5898"/>
        </w:tabs>
        <w:ind w:right="114"/>
        <w:rPr>
          <w:rFonts w:ascii="Arial" w:hAnsi="Arial" w:cs="Arial"/>
          <w:color w:val="000000" w:themeColor="text1"/>
        </w:rPr>
      </w:pPr>
      <w:r>
        <w:rPr>
          <w:rFonts w:ascii="Arial" w:hAnsi="Arial" w:cs="Arial"/>
          <w:color w:val="000000" w:themeColor="text1"/>
        </w:rPr>
        <w:t xml:space="preserve">Where </w:t>
      </w:r>
      <w:proofErr w:type="spellStart"/>
      <w:r>
        <w:rPr>
          <w:rFonts w:ascii="Arial" w:hAnsi="Arial" w:cs="Arial"/>
          <w:color w:val="000000" w:themeColor="text1"/>
        </w:rPr>
        <w:t>behaviour</w:t>
      </w:r>
      <w:proofErr w:type="spellEnd"/>
      <w:r>
        <w:rPr>
          <w:rFonts w:ascii="Arial" w:hAnsi="Arial" w:cs="Arial"/>
          <w:color w:val="000000" w:themeColor="text1"/>
        </w:rPr>
        <w:t xml:space="preserve"> threatens the safety of others.</w:t>
      </w:r>
    </w:p>
    <w:p w14:paraId="7788ED52" w14:textId="77777777" w:rsidR="00604D37" w:rsidRPr="009948FA" w:rsidRDefault="00604D37" w:rsidP="00604D37">
      <w:pPr>
        <w:pStyle w:val="BodyText"/>
        <w:tabs>
          <w:tab w:val="left" w:pos="5898"/>
        </w:tabs>
        <w:ind w:right="114"/>
        <w:rPr>
          <w:rFonts w:ascii="Arial" w:hAnsi="Arial" w:cs="Arial"/>
          <w:color w:val="000000" w:themeColor="text1"/>
        </w:rPr>
      </w:pPr>
    </w:p>
    <w:p w14:paraId="5B05526E" w14:textId="77777777" w:rsidR="002744FE" w:rsidRPr="009948FA" w:rsidRDefault="00604D37" w:rsidP="00604D37">
      <w:pPr>
        <w:pStyle w:val="BodyText"/>
        <w:tabs>
          <w:tab w:val="left" w:pos="5898"/>
        </w:tabs>
        <w:ind w:right="114"/>
        <w:rPr>
          <w:rFonts w:ascii="Arial" w:hAnsi="Arial" w:cs="Arial"/>
          <w:color w:val="000000" w:themeColor="text1"/>
        </w:rPr>
      </w:pPr>
      <w:r w:rsidRPr="009948FA">
        <w:rPr>
          <w:rFonts w:ascii="Arial" w:hAnsi="Arial" w:cs="Arial"/>
          <w:color w:val="000000" w:themeColor="text1"/>
        </w:rPr>
        <w:t>Where a pupil is involved in a serious</w:t>
      </w:r>
      <w:r w:rsidR="002744FE" w:rsidRPr="009948FA">
        <w:rPr>
          <w:rFonts w:ascii="Arial" w:hAnsi="Arial" w:cs="Arial"/>
          <w:color w:val="000000" w:themeColor="text1"/>
        </w:rPr>
        <w:t xml:space="preserve"> incident, the pupil can expect:</w:t>
      </w:r>
    </w:p>
    <w:p w14:paraId="763838AC" w14:textId="77777777" w:rsidR="002744FE" w:rsidRPr="009948FA" w:rsidRDefault="002744FE" w:rsidP="00604D37">
      <w:pPr>
        <w:pStyle w:val="BodyText"/>
        <w:tabs>
          <w:tab w:val="left" w:pos="5898"/>
        </w:tabs>
        <w:ind w:right="114"/>
        <w:rPr>
          <w:rFonts w:ascii="Arial" w:hAnsi="Arial" w:cs="Arial"/>
          <w:color w:val="000000" w:themeColor="text1"/>
        </w:rPr>
      </w:pPr>
    </w:p>
    <w:p w14:paraId="4635E259" w14:textId="77777777" w:rsidR="00D53FB6" w:rsidRPr="009948FA" w:rsidRDefault="00D53FB6" w:rsidP="00C82369">
      <w:pPr>
        <w:pStyle w:val="BodyText"/>
        <w:tabs>
          <w:tab w:val="left" w:pos="5898"/>
        </w:tabs>
        <w:ind w:left="0" w:right="114"/>
        <w:rPr>
          <w:rFonts w:ascii="Arial" w:hAnsi="Arial" w:cs="Arial"/>
          <w:color w:val="000000" w:themeColor="text1"/>
        </w:rPr>
      </w:pPr>
    </w:p>
    <w:p w14:paraId="1C395723" w14:textId="196EE3E5" w:rsidR="00D53FB6" w:rsidRPr="009948FA" w:rsidRDefault="00C82369" w:rsidP="002744FE">
      <w:pPr>
        <w:pStyle w:val="BodyText"/>
        <w:numPr>
          <w:ilvl w:val="0"/>
          <w:numId w:val="21"/>
        </w:numPr>
        <w:ind w:right="114"/>
        <w:rPr>
          <w:rFonts w:ascii="Arial" w:hAnsi="Arial" w:cs="Arial"/>
          <w:color w:val="000000" w:themeColor="text1"/>
        </w:rPr>
      </w:pPr>
      <w:r>
        <w:rPr>
          <w:rFonts w:ascii="Arial" w:hAnsi="Arial" w:cs="Arial"/>
          <w:color w:val="000000" w:themeColor="text1"/>
        </w:rPr>
        <w:t xml:space="preserve">The </w:t>
      </w:r>
      <w:proofErr w:type="spellStart"/>
      <w:r w:rsidR="00D53FB6" w:rsidRPr="009948FA">
        <w:rPr>
          <w:rFonts w:ascii="Arial" w:hAnsi="Arial" w:cs="Arial"/>
          <w:color w:val="000000" w:themeColor="text1"/>
        </w:rPr>
        <w:t>Headteacher</w:t>
      </w:r>
      <w:proofErr w:type="spellEnd"/>
      <w:r w:rsidR="00D53FB6" w:rsidRPr="009948FA">
        <w:rPr>
          <w:rFonts w:ascii="Arial" w:hAnsi="Arial" w:cs="Arial"/>
          <w:color w:val="000000" w:themeColor="text1"/>
        </w:rPr>
        <w:t xml:space="preserve"> will consider excluding the p</w:t>
      </w:r>
      <w:r>
        <w:rPr>
          <w:rFonts w:ascii="Arial" w:hAnsi="Arial" w:cs="Arial"/>
          <w:color w:val="000000" w:themeColor="text1"/>
        </w:rPr>
        <w:t xml:space="preserve">upil for a fixed period of time, </w:t>
      </w:r>
    </w:p>
    <w:p w14:paraId="5ED09548" w14:textId="77777777" w:rsidR="00180BA0" w:rsidRPr="009948FA" w:rsidRDefault="00180BA0" w:rsidP="00D53FB6">
      <w:pPr>
        <w:pStyle w:val="BodyText"/>
        <w:ind w:left="0" w:right="114"/>
        <w:rPr>
          <w:rFonts w:ascii="Arial" w:hAnsi="Arial" w:cs="Arial"/>
          <w:b/>
          <w:color w:val="000000" w:themeColor="text1"/>
        </w:rPr>
      </w:pPr>
    </w:p>
    <w:p w14:paraId="02FBD482" w14:textId="77777777" w:rsidR="00604D37" w:rsidRPr="009948FA" w:rsidRDefault="00604D37" w:rsidP="002744FE">
      <w:pPr>
        <w:pStyle w:val="BodyText"/>
        <w:numPr>
          <w:ilvl w:val="0"/>
          <w:numId w:val="21"/>
        </w:numPr>
        <w:ind w:right="114"/>
        <w:rPr>
          <w:rFonts w:ascii="Arial" w:hAnsi="Arial" w:cs="Arial"/>
          <w:color w:val="000000" w:themeColor="text1"/>
        </w:rPr>
      </w:pPr>
      <w:r w:rsidRPr="009948FA">
        <w:rPr>
          <w:rFonts w:ascii="Arial" w:hAnsi="Arial" w:cs="Arial"/>
          <w:color w:val="000000" w:themeColor="text1"/>
        </w:rPr>
        <w:t xml:space="preserve">If the </w:t>
      </w:r>
      <w:proofErr w:type="spellStart"/>
      <w:r w:rsidRPr="009948FA">
        <w:rPr>
          <w:rFonts w:ascii="Arial" w:hAnsi="Arial" w:cs="Arial"/>
          <w:color w:val="000000" w:themeColor="text1"/>
        </w:rPr>
        <w:t>behaviour</w:t>
      </w:r>
      <w:proofErr w:type="spellEnd"/>
      <w:r w:rsidRPr="009948FA">
        <w:rPr>
          <w:rFonts w:ascii="Arial" w:hAnsi="Arial" w:cs="Arial"/>
          <w:color w:val="000000" w:themeColor="text1"/>
        </w:rPr>
        <w:t xml:space="preserve"> of the pupil involve</w:t>
      </w:r>
      <w:r w:rsidR="005A0D88" w:rsidRPr="009948FA">
        <w:rPr>
          <w:rFonts w:ascii="Arial" w:hAnsi="Arial" w:cs="Arial"/>
          <w:color w:val="000000" w:themeColor="text1"/>
        </w:rPr>
        <w:t xml:space="preserve">s unacceptable </w:t>
      </w:r>
      <w:proofErr w:type="spellStart"/>
      <w:r w:rsidR="005A0D88" w:rsidRPr="009948FA">
        <w:rPr>
          <w:rFonts w:ascii="Arial" w:hAnsi="Arial" w:cs="Arial"/>
          <w:color w:val="000000" w:themeColor="text1"/>
        </w:rPr>
        <w:t>behaviour</w:t>
      </w:r>
      <w:proofErr w:type="spellEnd"/>
      <w:r w:rsidR="005A0D88" w:rsidRPr="009948FA">
        <w:rPr>
          <w:rFonts w:ascii="Arial" w:hAnsi="Arial" w:cs="Arial"/>
          <w:color w:val="000000" w:themeColor="text1"/>
        </w:rPr>
        <w:t xml:space="preserve"> </w:t>
      </w:r>
      <w:r w:rsidRPr="009948FA">
        <w:rPr>
          <w:rFonts w:ascii="Arial" w:hAnsi="Arial" w:cs="Arial"/>
          <w:color w:val="000000" w:themeColor="text1"/>
        </w:rPr>
        <w:t xml:space="preserve">outside of learning time (for example before </w:t>
      </w:r>
      <w:r w:rsidR="00B0199B" w:rsidRPr="009948FA">
        <w:rPr>
          <w:rFonts w:ascii="Arial" w:hAnsi="Arial" w:cs="Arial"/>
          <w:color w:val="000000" w:themeColor="text1"/>
        </w:rPr>
        <w:t>registration</w:t>
      </w:r>
      <w:r w:rsidRPr="009948FA">
        <w:rPr>
          <w:rFonts w:ascii="Arial" w:hAnsi="Arial" w:cs="Arial"/>
          <w:color w:val="000000" w:themeColor="text1"/>
        </w:rPr>
        <w:t xml:space="preserve">, or at lunch-time), the </w:t>
      </w:r>
      <w:proofErr w:type="spellStart"/>
      <w:r w:rsidRPr="009948FA">
        <w:rPr>
          <w:rFonts w:ascii="Arial" w:hAnsi="Arial" w:cs="Arial"/>
          <w:color w:val="000000" w:themeColor="text1"/>
        </w:rPr>
        <w:t>Headteacher</w:t>
      </w:r>
      <w:proofErr w:type="spellEnd"/>
      <w:r w:rsidRPr="009948FA">
        <w:rPr>
          <w:rFonts w:ascii="Arial" w:hAnsi="Arial" w:cs="Arial"/>
          <w:color w:val="000000" w:themeColor="text1"/>
        </w:rPr>
        <w:t xml:space="preserve"> may consider exclusion of the pupil from the school premises during that time.</w:t>
      </w:r>
    </w:p>
    <w:p w14:paraId="1214418B" w14:textId="77777777" w:rsidR="00805E34" w:rsidRPr="009948FA" w:rsidRDefault="00805E34" w:rsidP="0002312B">
      <w:pPr>
        <w:pStyle w:val="BodyText"/>
        <w:ind w:left="0" w:right="114"/>
        <w:rPr>
          <w:rFonts w:ascii="Arial" w:hAnsi="Arial" w:cs="Arial"/>
          <w:color w:val="000000" w:themeColor="text1"/>
        </w:rPr>
      </w:pPr>
    </w:p>
    <w:p w14:paraId="2E231B76" w14:textId="13F3B451" w:rsidR="001C3F76" w:rsidRDefault="00805E34" w:rsidP="001C3F76">
      <w:pPr>
        <w:pStyle w:val="BodyText"/>
        <w:numPr>
          <w:ilvl w:val="0"/>
          <w:numId w:val="21"/>
        </w:numPr>
        <w:ind w:right="114"/>
        <w:rPr>
          <w:rFonts w:ascii="Arial" w:hAnsi="Arial" w:cs="Arial"/>
          <w:color w:val="000000" w:themeColor="text1"/>
        </w:rPr>
      </w:pPr>
      <w:r w:rsidRPr="009948FA">
        <w:rPr>
          <w:rFonts w:ascii="Arial" w:hAnsi="Arial" w:cs="Arial"/>
          <w:color w:val="000000" w:themeColor="text1"/>
        </w:rPr>
        <w:t xml:space="preserve">Where a pupil is felt to be of serious risk of exclusion or disaffection, the school </w:t>
      </w:r>
      <w:r w:rsidR="00C82369">
        <w:rPr>
          <w:rFonts w:ascii="Arial" w:hAnsi="Arial" w:cs="Arial"/>
          <w:color w:val="000000" w:themeColor="text1"/>
        </w:rPr>
        <w:t>w</w:t>
      </w:r>
      <w:r w:rsidR="00434A2E">
        <w:rPr>
          <w:rFonts w:ascii="Arial" w:hAnsi="Arial" w:cs="Arial"/>
          <w:color w:val="000000" w:themeColor="text1"/>
        </w:rPr>
        <w:t xml:space="preserve">ill seek support from </w:t>
      </w:r>
      <w:proofErr w:type="spellStart"/>
      <w:r w:rsidR="00434A2E">
        <w:rPr>
          <w:rFonts w:ascii="Arial" w:hAnsi="Arial" w:cs="Arial"/>
          <w:color w:val="000000" w:themeColor="text1"/>
        </w:rPr>
        <w:t>Behaviour</w:t>
      </w:r>
      <w:proofErr w:type="spellEnd"/>
      <w:r w:rsidR="00434A2E">
        <w:rPr>
          <w:rFonts w:ascii="Arial" w:hAnsi="Arial" w:cs="Arial"/>
          <w:color w:val="000000" w:themeColor="text1"/>
        </w:rPr>
        <w:t xml:space="preserve"> Support S</w:t>
      </w:r>
      <w:r w:rsidR="00C82369">
        <w:rPr>
          <w:rFonts w:ascii="Arial" w:hAnsi="Arial" w:cs="Arial"/>
          <w:color w:val="000000" w:themeColor="text1"/>
        </w:rPr>
        <w:t>ervices</w:t>
      </w:r>
      <w:r w:rsidRPr="009948FA">
        <w:rPr>
          <w:rFonts w:ascii="Arial" w:hAnsi="Arial" w:cs="Arial"/>
          <w:color w:val="000000" w:themeColor="text1"/>
        </w:rPr>
        <w:t xml:space="preserve">.  Parents / </w:t>
      </w:r>
      <w:proofErr w:type="spellStart"/>
      <w:r w:rsidRPr="009948FA">
        <w:rPr>
          <w:rFonts w:ascii="Arial" w:hAnsi="Arial" w:cs="Arial"/>
          <w:color w:val="000000" w:themeColor="text1"/>
        </w:rPr>
        <w:t>carers</w:t>
      </w:r>
      <w:proofErr w:type="spellEnd"/>
      <w:r w:rsidRPr="009948FA">
        <w:rPr>
          <w:rFonts w:ascii="Arial" w:hAnsi="Arial" w:cs="Arial"/>
          <w:color w:val="000000" w:themeColor="text1"/>
        </w:rPr>
        <w:t xml:space="preserve"> may be asked to support a referral to the </w:t>
      </w:r>
      <w:proofErr w:type="spellStart"/>
      <w:r w:rsidRPr="009948FA">
        <w:rPr>
          <w:rFonts w:ascii="Arial" w:hAnsi="Arial" w:cs="Arial"/>
          <w:color w:val="000000" w:themeColor="text1"/>
        </w:rPr>
        <w:t>Behaviour</w:t>
      </w:r>
      <w:proofErr w:type="spellEnd"/>
      <w:r w:rsidRPr="009948FA">
        <w:rPr>
          <w:rFonts w:ascii="Arial" w:hAnsi="Arial" w:cs="Arial"/>
          <w:color w:val="000000" w:themeColor="text1"/>
        </w:rPr>
        <w:t xml:space="preserve"> Support Service in order for the school to access the additional support and / or guidance.</w:t>
      </w:r>
    </w:p>
    <w:p w14:paraId="13E13D8F" w14:textId="77777777" w:rsidR="001C3F76" w:rsidRDefault="001C3F76" w:rsidP="001C3F76">
      <w:pPr>
        <w:pStyle w:val="ListParagraph"/>
        <w:rPr>
          <w:rFonts w:ascii="Arial" w:hAnsi="Arial" w:cs="Arial"/>
          <w:color w:val="000000" w:themeColor="text1"/>
        </w:rPr>
      </w:pPr>
    </w:p>
    <w:p w14:paraId="43035990" w14:textId="76F2587D" w:rsidR="001C3F76" w:rsidRDefault="001C3F76" w:rsidP="002274AB">
      <w:pPr>
        <w:pStyle w:val="BodyText"/>
        <w:numPr>
          <w:ilvl w:val="0"/>
          <w:numId w:val="21"/>
        </w:numPr>
        <w:ind w:right="114"/>
        <w:rPr>
          <w:rFonts w:ascii="Arial" w:hAnsi="Arial" w:cs="Arial"/>
          <w:color w:val="000000" w:themeColor="text1"/>
        </w:rPr>
      </w:pPr>
      <w:r>
        <w:rPr>
          <w:rFonts w:ascii="Arial" w:hAnsi="Arial" w:cs="Arial"/>
          <w:color w:val="000000" w:themeColor="text1"/>
        </w:rPr>
        <w:t>Permanent exclusion would not normally be used for a fir</w:t>
      </w:r>
      <w:r w:rsidR="002274AB">
        <w:rPr>
          <w:rFonts w:ascii="Arial" w:hAnsi="Arial" w:cs="Arial"/>
          <w:color w:val="000000" w:themeColor="text1"/>
        </w:rPr>
        <w:t xml:space="preserve">st serious incident, however this can be used by the </w:t>
      </w:r>
      <w:proofErr w:type="spellStart"/>
      <w:r w:rsidR="002274AB">
        <w:rPr>
          <w:rFonts w:ascii="Arial" w:hAnsi="Arial" w:cs="Arial"/>
          <w:color w:val="000000" w:themeColor="text1"/>
        </w:rPr>
        <w:t>headteacher</w:t>
      </w:r>
      <w:proofErr w:type="spellEnd"/>
      <w:r w:rsidR="002274AB">
        <w:rPr>
          <w:rFonts w:ascii="Arial" w:hAnsi="Arial" w:cs="Arial"/>
          <w:color w:val="000000" w:themeColor="text1"/>
        </w:rPr>
        <w:t xml:space="preserve"> in exceptional cases if the exclusion is in response to a very serious incident.  An example of this could be violence towards a member of staff or student where the action to permanently exclude would be to protect the p</w:t>
      </w:r>
      <w:r w:rsidR="00434A2E">
        <w:rPr>
          <w:rFonts w:ascii="Arial" w:hAnsi="Arial" w:cs="Arial"/>
          <w:color w:val="000000" w:themeColor="text1"/>
        </w:rPr>
        <w:t xml:space="preserve">upils and staff in the school. </w:t>
      </w:r>
    </w:p>
    <w:p w14:paraId="4A399B56" w14:textId="77777777" w:rsidR="00434A2E" w:rsidRDefault="00434A2E" w:rsidP="00434A2E">
      <w:pPr>
        <w:pStyle w:val="ListParagraph"/>
        <w:rPr>
          <w:rFonts w:ascii="Arial" w:hAnsi="Arial" w:cs="Arial"/>
          <w:color w:val="000000" w:themeColor="text1"/>
        </w:rPr>
      </w:pPr>
    </w:p>
    <w:p w14:paraId="7E86081E" w14:textId="2DD7415B" w:rsidR="00434A2E" w:rsidRPr="002274AB" w:rsidRDefault="00434A2E" w:rsidP="002274AB">
      <w:pPr>
        <w:pStyle w:val="BodyText"/>
        <w:numPr>
          <w:ilvl w:val="0"/>
          <w:numId w:val="21"/>
        </w:numPr>
        <w:ind w:right="114"/>
        <w:rPr>
          <w:rFonts w:ascii="Arial" w:hAnsi="Arial" w:cs="Arial"/>
          <w:color w:val="000000" w:themeColor="text1"/>
        </w:rPr>
      </w:pPr>
      <w:r>
        <w:rPr>
          <w:rFonts w:ascii="Arial" w:hAnsi="Arial" w:cs="Arial"/>
          <w:color w:val="000000" w:themeColor="text1"/>
        </w:rPr>
        <w:t xml:space="preserve">Permanent exclusion can be as a result of a number of serious offences, which have resulted in fixed term exclusions and where the decision not to permanently exclude would put children, staff or the child at risk. </w:t>
      </w:r>
    </w:p>
    <w:p w14:paraId="728FAF25" w14:textId="77777777" w:rsidR="00C438AA" w:rsidRDefault="00C438AA" w:rsidP="00C438AA">
      <w:pPr>
        <w:pStyle w:val="ListParagraph"/>
        <w:rPr>
          <w:rFonts w:ascii="Arial" w:hAnsi="Arial" w:cs="Arial"/>
          <w:color w:val="000000" w:themeColor="text1"/>
        </w:rPr>
      </w:pPr>
    </w:p>
    <w:p w14:paraId="0D3F0360" w14:textId="77777777" w:rsidR="002274AB" w:rsidRPr="009948FA" w:rsidRDefault="002274AB" w:rsidP="00C438AA">
      <w:pPr>
        <w:pStyle w:val="ListParagraph"/>
        <w:rPr>
          <w:rFonts w:ascii="Arial" w:hAnsi="Arial" w:cs="Arial"/>
          <w:color w:val="000000" w:themeColor="text1"/>
        </w:rPr>
      </w:pPr>
    </w:p>
    <w:p w14:paraId="457120C3" w14:textId="4E069C9B" w:rsidR="00C438AA" w:rsidRPr="009948FA" w:rsidRDefault="00751875" w:rsidP="005A0D88">
      <w:pPr>
        <w:pStyle w:val="BodyText"/>
        <w:numPr>
          <w:ilvl w:val="1"/>
          <w:numId w:val="41"/>
        </w:numPr>
        <w:ind w:right="114"/>
        <w:rPr>
          <w:rFonts w:ascii="Arial" w:hAnsi="Arial" w:cs="Arial"/>
          <w:b/>
          <w:color w:val="000000" w:themeColor="text1"/>
        </w:rPr>
      </w:pPr>
      <w:r>
        <w:rPr>
          <w:rFonts w:ascii="Arial" w:hAnsi="Arial" w:cs="Arial"/>
          <w:b/>
          <w:color w:val="000000" w:themeColor="text1"/>
        </w:rPr>
        <w:t xml:space="preserve"> </w:t>
      </w:r>
      <w:proofErr w:type="spellStart"/>
      <w:r w:rsidR="00C438AA" w:rsidRPr="009948FA">
        <w:rPr>
          <w:rFonts w:ascii="Arial" w:hAnsi="Arial" w:cs="Arial"/>
          <w:b/>
          <w:color w:val="000000" w:themeColor="text1"/>
        </w:rPr>
        <w:t>Behaviour</w:t>
      </w:r>
      <w:proofErr w:type="spellEnd"/>
      <w:r w:rsidR="00C438AA" w:rsidRPr="009948FA">
        <w:rPr>
          <w:rFonts w:ascii="Arial" w:hAnsi="Arial" w:cs="Arial"/>
          <w:b/>
          <w:color w:val="000000" w:themeColor="text1"/>
        </w:rPr>
        <w:t xml:space="preserve"> Outside Learning Times, and Outside the School Gate</w:t>
      </w:r>
    </w:p>
    <w:p w14:paraId="2002BD19" w14:textId="77777777" w:rsidR="00C438AA" w:rsidRPr="009948FA" w:rsidRDefault="00C438AA" w:rsidP="00C438AA">
      <w:pPr>
        <w:pStyle w:val="BodyText"/>
        <w:ind w:right="114"/>
        <w:rPr>
          <w:rFonts w:ascii="Arial" w:hAnsi="Arial" w:cs="Arial"/>
          <w:b/>
          <w:color w:val="000000" w:themeColor="text1"/>
        </w:rPr>
      </w:pPr>
    </w:p>
    <w:p w14:paraId="241D1CE9" w14:textId="77777777" w:rsidR="00C438AA" w:rsidRPr="009948FA" w:rsidRDefault="00C438AA" w:rsidP="00E9728F">
      <w:pPr>
        <w:pStyle w:val="BodyText"/>
        <w:ind w:right="114"/>
        <w:rPr>
          <w:rFonts w:ascii="Arial" w:hAnsi="Arial" w:cs="Arial"/>
          <w:color w:val="000000" w:themeColor="text1"/>
        </w:rPr>
      </w:pPr>
      <w:r w:rsidRPr="009948FA">
        <w:rPr>
          <w:rFonts w:ascii="Arial" w:hAnsi="Arial" w:cs="Arial"/>
          <w:color w:val="000000" w:themeColor="text1"/>
        </w:rPr>
        <w:t>Our school ethos towar</w:t>
      </w:r>
      <w:r w:rsidR="00A05AA8" w:rsidRPr="009948FA">
        <w:rPr>
          <w:rFonts w:ascii="Arial" w:hAnsi="Arial" w:cs="Arial"/>
          <w:color w:val="000000" w:themeColor="text1"/>
        </w:rPr>
        <w:t xml:space="preserve">ds </w:t>
      </w:r>
      <w:proofErr w:type="spellStart"/>
      <w:r w:rsidR="00A05AA8" w:rsidRPr="009948FA">
        <w:rPr>
          <w:rFonts w:ascii="Arial" w:hAnsi="Arial" w:cs="Arial"/>
          <w:color w:val="000000" w:themeColor="text1"/>
        </w:rPr>
        <w:t>behaviour</w:t>
      </w:r>
      <w:proofErr w:type="spellEnd"/>
      <w:r w:rsidR="00A05AA8" w:rsidRPr="009948FA">
        <w:rPr>
          <w:rFonts w:ascii="Arial" w:hAnsi="Arial" w:cs="Arial"/>
          <w:color w:val="000000" w:themeColor="text1"/>
        </w:rPr>
        <w:t xml:space="preserve"> and our </w:t>
      </w:r>
      <w:proofErr w:type="spellStart"/>
      <w:r w:rsidR="00A05AA8" w:rsidRPr="009948FA">
        <w:rPr>
          <w:rFonts w:ascii="Arial" w:hAnsi="Arial" w:cs="Arial"/>
          <w:color w:val="000000" w:themeColor="text1"/>
        </w:rPr>
        <w:t>behaviour</w:t>
      </w:r>
      <w:proofErr w:type="spellEnd"/>
      <w:r w:rsidR="00A05AA8" w:rsidRPr="009948FA">
        <w:rPr>
          <w:rFonts w:ascii="Arial" w:hAnsi="Arial" w:cs="Arial"/>
          <w:color w:val="000000" w:themeColor="text1"/>
        </w:rPr>
        <w:t xml:space="preserve"> p</w:t>
      </w:r>
      <w:r w:rsidRPr="009948FA">
        <w:rPr>
          <w:rFonts w:ascii="Arial" w:hAnsi="Arial" w:cs="Arial"/>
          <w:color w:val="000000" w:themeColor="text1"/>
        </w:rPr>
        <w:t xml:space="preserve">olicy will apply to the </w:t>
      </w:r>
      <w:r w:rsidRPr="009948FA">
        <w:rPr>
          <w:rFonts w:ascii="Arial" w:hAnsi="Arial" w:cs="Arial"/>
          <w:color w:val="000000" w:themeColor="text1"/>
        </w:rPr>
        <w:lastRenderedPageBreak/>
        <w:t xml:space="preserve">whole school day, this includes </w:t>
      </w:r>
      <w:proofErr w:type="spellStart"/>
      <w:r w:rsidRPr="009948FA">
        <w:rPr>
          <w:rFonts w:ascii="Arial" w:hAnsi="Arial" w:cs="Arial"/>
          <w:color w:val="000000" w:themeColor="text1"/>
        </w:rPr>
        <w:t>behaviour</w:t>
      </w:r>
      <w:proofErr w:type="spellEnd"/>
      <w:r w:rsidRPr="009948FA">
        <w:rPr>
          <w:rFonts w:ascii="Arial" w:hAnsi="Arial" w:cs="Arial"/>
          <w:color w:val="000000" w:themeColor="text1"/>
        </w:rPr>
        <w:t xml:space="preserve"> on school premises prior to registration and at the end of the school day, during break and lunch times, and on school transport.</w:t>
      </w:r>
    </w:p>
    <w:p w14:paraId="0BEACC4C" w14:textId="77777777" w:rsidR="00C438AA" w:rsidRPr="009948FA" w:rsidRDefault="00C438AA" w:rsidP="00C438AA">
      <w:pPr>
        <w:pStyle w:val="BodyText"/>
        <w:ind w:right="114"/>
        <w:rPr>
          <w:rFonts w:ascii="Arial" w:hAnsi="Arial" w:cs="Arial"/>
          <w:color w:val="000000" w:themeColor="text1"/>
        </w:rPr>
      </w:pPr>
    </w:p>
    <w:p w14:paraId="49AC352F" w14:textId="6EB2D6EC" w:rsidR="00C438AA" w:rsidRPr="009948FA" w:rsidRDefault="00A05AA8" w:rsidP="00C438AA">
      <w:pPr>
        <w:pStyle w:val="BodyText"/>
        <w:ind w:right="114"/>
        <w:rPr>
          <w:rFonts w:ascii="Arial" w:hAnsi="Arial" w:cs="Arial"/>
          <w:color w:val="000000" w:themeColor="text1"/>
        </w:rPr>
      </w:pPr>
      <w:r w:rsidRPr="009948FA">
        <w:rPr>
          <w:rFonts w:ascii="Arial" w:hAnsi="Arial" w:cs="Arial"/>
          <w:color w:val="000000" w:themeColor="text1"/>
        </w:rPr>
        <w:t>It will also include</w:t>
      </w:r>
      <w:r w:rsidR="00C438AA" w:rsidRPr="009948FA">
        <w:rPr>
          <w:rFonts w:ascii="Arial" w:hAnsi="Arial" w:cs="Arial"/>
          <w:color w:val="000000" w:themeColor="text1"/>
        </w:rPr>
        <w:t xml:space="preserve"> </w:t>
      </w:r>
      <w:proofErr w:type="spellStart"/>
      <w:r w:rsidR="00C438AA" w:rsidRPr="009948FA">
        <w:rPr>
          <w:rFonts w:ascii="Arial" w:hAnsi="Arial" w:cs="Arial"/>
          <w:color w:val="000000" w:themeColor="text1"/>
        </w:rPr>
        <w:t>misbehavio</w:t>
      </w:r>
      <w:r w:rsidR="00751875">
        <w:rPr>
          <w:rFonts w:ascii="Arial" w:hAnsi="Arial" w:cs="Arial"/>
          <w:color w:val="000000" w:themeColor="text1"/>
        </w:rPr>
        <w:t>u</w:t>
      </w:r>
      <w:r w:rsidR="00C438AA" w:rsidRPr="009948FA">
        <w:rPr>
          <w:rFonts w:ascii="Arial" w:hAnsi="Arial" w:cs="Arial"/>
          <w:color w:val="000000" w:themeColor="text1"/>
        </w:rPr>
        <w:t>r</w:t>
      </w:r>
      <w:proofErr w:type="spellEnd"/>
      <w:r w:rsidR="00C438AA" w:rsidRPr="009948FA">
        <w:rPr>
          <w:rFonts w:ascii="Arial" w:hAnsi="Arial" w:cs="Arial"/>
          <w:color w:val="000000" w:themeColor="text1"/>
        </w:rPr>
        <w:t xml:space="preserve"> outside the school premises in line with our statutory power to discipline pupils for misbehaving outside the school premises where it is witnessed by a staff member or reported to the school.  Our power to regulate pupils’ </w:t>
      </w:r>
      <w:proofErr w:type="spellStart"/>
      <w:r w:rsidR="00C438AA" w:rsidRPr="009948FA">
        <w:rPr>
          <w:rFonts w:ascii="Arial" w:hAnsi="Arial" w:cs="Arial"/>
          <w:color w:val="000000" w:themeColor="text1"/>
        </w:rPr>
        <w:t>behaviour</w:t>
      </w:r>
      <w:proofErr w:type="spellEnd"/>
      <w:r w:rsidR="00C438AA" w:rsidRPr="009948FA">
        <w:rPr>
          <w:rFonts w:ascii="Arial" w:hAnsi="Arial" w:cs="Arial"/>
          <w:color w:val="000000" w:themeColor="text1"/>
        </w:rPr>
        <w:t xml:space="preserve"> in these circumstances is “to such an extent as is reasonable.”</w:t>
      </w:r>
      <w:r w:rsidR="00C438AA" w:rsidRPr="009948FA">
        <w:rPr>
          <w:rStyle w:val="FootnoteReference"/>
          <w:rFonts w:ascii="Arial" w:hAnsi="Arial" w:cs="Arial"/>
          <w:color w:val="000000" w:themeColor="text1"/>
        </w:rPr>
        <w:footnoteReference w:id="3"/>
      </w:r>
    </w:p>
    <w:p w14:paraId="6E81210A" w14:textId="77777777" w:rsidR="00C438AA" w:rsidRPr="009948FA" w:rsidRDefault="00C438AA" w:rsidP="00C438AA">
      <w:pPr>
        <w:pStyle w:val="BodyText"/>
        <w:ind w:left="0" w:right="114"/>
        <w:rPr>
          <w:rFonts w:ascii="Arial" w:hAnsi="Arial" w:cs="Arial"/>
          <w:color w:val="000000" w:themeColor="text1"/>
        </w:rPr>
      </w:pPr>
    </w:p>
    <w:p w14:paraId="6ADD7C15" w14:textId="77777777" w:rsidR="00C438AA" w:rsidRPr="009948FA" w:rsidRDefault="00C438AA" w:rsidP="00C438AA">
      <w:pPr>
        <w:pStyle w:val="BodyText"/>
        <w:numPr>
          <w:ilvl w:val="2"/>
          <w:numId w:val="41"/>
        </w:numPr>
        <w:ind w:right="114"/>
        <w:rPr>
          <w:rFonts w:ascii="Arial" w:hAnsi="Arial" w:cs="Arial"/>
          <w:b/>
          <w:color w:val="000000" w:themeColor="text1"/>
        </w:rPr>
      </w:pPr>
      <w:r w:rsidRPr="009948FA">
        <w:rPr>
          <w:rFonts w:ascii="Arial" w:hAnsi="Arial" w:cs="Arial"/>
          <w:b/>
          <w:color w:val="000000" w:themeColor="text1"/>
        </w:rPr>
        <w:t>On School Transport</w:t>
      </w:r>
    </w:p>
    <w:p w14:paraId="4DEE30C8" w14:textId="77777777" w:rsidR="00C438AA" w:rsidRPr="009948FA" w:rsidRDefault="00C438AA" w:rsidP="00C438AA">
      <w:pPr>
        <w:pStyle w:val="BodyText"/>
        <w:ind w:left="142" w:right="114"/>
        <w:rPr>
          <w:rFonts w:ascii="Arial" w:hAnsi="Arial" w:cs="Arial"/>
          <w:b/>
          <w:color w:val="000000" w:themeColor="text1"/>
        </w:rPr>
      </w:pPr>
    </w:p>
    <w:p w14:paraId="45D24BF0" w14:textId="77777777" w:rsidR="00C438AA" w:rsidRPr="009948FA" w:rsidRDefault="00C438AA" w:rsidP="00C438AA">
      <w:pPr>
        <w:pStyle w:val="BodyText"/>
        <w:ind w:left="142" w:right="114"/>
        <w:rPr>
          <w:rFonts w:ascii="Arial" w:hAnsi="Arial" w:cs="Arial"/>
          <w:color w:val="000000" w:themeColor="text1"/>
        </w:rPr>
      </w:pPr>
      <w:r w:rsidRPr="009948FA">
        <w:rPr>
          <w:rFonts w:ascii="Arial" w:hAnsi="Arial" w:cs="Arial"/>
          <w:color w:val="000000" w:themeColor="text1"/>
        </w:rPr>
        <w:t xml:space="preserve">Pupils who travel on school transport are expected to behave sensibly and follow the school rules.  Poor </w:t>
      </w:r>
      <w:proofErr w:type="spellStart"/>
      <w:r w:rsidRPr="009948FA">
        <w:rPr>
          <w:rFonts w:ascii="Arial" w:hAnsi="Arial" w:cs="Arial"/>
          <w:color w:val="000000" w:themeColor="text1"/>
        </w:rPr>
        <w:t>behaviour</w:t>
      </w:r>
      <w:proofErr w:type="spellEnd"/>
      <w:r w:rsidRPr="009948FA">
        <w:rPr>
          <w:rFonts w:ascii="Arial" w:hAnsi="Arial" w:cs="Arial"/>
          <w:color w:val="000000" w:themeColor="text1"/>
        </w:rPr>
        <w:t xml:space="preserve"> will be reported to the school by drivers, and fed back to parents / </w:t>
      </w:r>
      <w:proofErr w:type="spellStart"/>
      <w:r w:rsidRPr="009948FA">
        <w:rPr>
          <w:rFonts w:ascii="Arial" w:hAnsi="Arial" w:cs="Arial"/>
          <w:color w:val="000000" w:themeColor="text1"/>
        </w:rPr>
        <w:t>carers</w:t>
      </w:r>
      <w:proofErr w:type="spellEnd"/>
      <w:r w:rsidRPr="009948FA">
        <w:rPr>
          <w:rFonts w:ascii="Arial" w:hAnsi="Arial" w:cs="Arial"/>
          <w:color w:val="000000" w:themeColor="text1"/>
        </w:rPr>
        <w:t>, and school and Suffolk County Council guidelines followed with regards to sanctions.</w:t>
      </w:r>
    </w:p>
    <w:p w14:paraId="2FB80384" w14:textId="77777777" w:rsidR="00C438AA" w:rsidRPr="009948FA" w:rsidRDefault="00C438AA" w:rsidP="00C438AA">
      <w:pPr>
        <w:pStyle w:val="BodyText"/>
        <w:ind w:left="142" w:right="114"/>
        <w:rPr>
          <w:rFonts w:ascii="Arial" w:hAnsi="Arial" w:cs="Arial"/>
          <w:color w:val="000000" w:themeColor="text1"/>
        </w:rPr>
      </w:pPr>
    </w:p>
    <w:p w14:paraId="416BA3D0" w14:textId="77777777" w:rsidR="00C438AA" w:rsidRPr="009948FA" w:rsidRDefault="00C438AA" w:rsidP="00C438AA">
      <w:pPr>
        <w:pStyle w:val="BodyText"/>
        <w:numPr>
          <w:ilvl w:val="2"/>
          <w:numId w:val="41"/>
        </w:numPr>
        <w:ind w:right="114"/>
        <w:rPr>
          <w:rFonts w:ascii="Arial" w:hAnsi="Arial" w:cs="Arial"/>
          <w:b/>
          <w:color w:val="000000" w:themeColor="text1"/>
        </w:rPr>
      </w:pPr>
      <w:r w:rsidRPr="009948FA">
        <w:rPr>
          <w:rFonts w:ascii="Arial" w:hAnsi="Arial" w:cs="Arial"/>
          <w:b/>
          <w:color w:val="000000" w:themeColor="text1"/>
        </w:rPr>
        <w:t>Break Times and Lunch Times</w:t>
      </w:r>
    </w:p>
    <w:p w14:paraId="597839A1" w14:textId="77777777" w:rsidR="00C438AA" w:rsidRPr="009948FA" w:rsidRDefault="00C438AA" w:rsidP="00C438AA">
      <w:pPr>
        <w:pStyle w:val="BodyText"/>
        <w:ind w:left="0" w:right="114"/>
        <w:rPr>
          <w:rFonts w:ascii="Arial" w:hAnsi="Arial" w:cs="Arial"/>
          <w:color w:val="000000" w:themeColor="text1"/>
        </w:rPr>
      </w:pPr>
    </w:p>
    <w:p w14:paraId="27944A1C" w14:textId="7AE323B7" w:rsidR="00C438AA" w:rsidRPr="009948FA" w:rsidRDefault="00434A2E" w:rsidP="00C438AA">
      <w:pPr>
        <w:pStyle w:val="BodyText"/>
        <w:ind w:left="142" w:right="114"/>
        <w:rPr>
          <w:rFonts w:ascii="Arial" w:hAnsi="Arial" w:cs="Arial"/>
          <w:color w:val="000000" w:themeColor="text1"/>
        </w:rPr>
      </w:pPr>
      <w:r>
        <w:rPr>
          <w:rFonts w:ascii="Arial" w:hAnsi="Arial" w:cs="Arial"/>
          <w:color w:val="000000" w:themeColor="text1"/>
        </w:rPr>
        <w:t xml:space="preserve">Our rules and expectations will continue to be upheld at </w:t>
      </w:r>
      <w:proofErr w:type="spellStart"/>
      <w:r>
        <w:rPr>
          <w:rFonts w:ascii="Arial" w:hAnsi="Arial" w:cs="Arial"/>
          <w:color w:val="000000" w:themeColor="text1"/>
        </w:rPr>
        <w:t>breaktime</w:t>
      </w:r>
      <w:proofErr w:type="spellEnd"/>
      <w:r>
        <w:rPr>
          <w:rFonts w:ascii="Arial" w:hAnsi="Arial" w:cs="Arial"/>
          <w:color w:val="000000" w:themeColor="text1"/>
        </w:rPr>
        <w:t xml:space="preserve"> and lunchtime with a continuing focus on celebrating the excellent examples of good </w:t>
      </w:r>
      <w:proofErr w:type="spellStart"/>
      <w:r>
        <w:rPr>
          <w:rFonts w:ascii="Arial" w:hAnsi="Arial" w:cs="Arial"/>
          <w:color w:val="000000" w:themeColor="text1"/>
        </w:rPr>
        <w:t>behaviour</w:t>
      </w:r>
      <w:proofErr w:type="spellEnd"/>
      <w:r>
        <w:rPr>
          <w:rFonts w:ascii="Arial" w:hAnsi="Arial" w:cs="Arial"/>
          <w:color w:val="000000" w:themeColor="text1"/>
        </w:rPr>
        <w:t>. Poor choices will be dealt with in accordance with our sanctions. (see above)</w:t>
      </w:r>
    </w:p>
    <w:p w14:paraId="7EEBEF35" w14:textId="77777777" w:rsidR="00C438AA" w:rsidRPr="009948FA" w:rsidRDefault="00C438AA" w:rsidP="00C438AA">
      <w:pPr>
        <w:pStyle w:val="BodyText"/>
        <w:ind w:left="0" w:right="114"/>
        <w:rPr>
          <w:rFonts w:ascii="Arial" w:hAnsi="Arial" w:cs="Arial"/>
          <w:color w:val="000000" w:themeColor="text1"/>
        </w:rPr>
      </w:pPr>
    </w:p>
    <w:p w14:paraId="27FEFCA5" w14:textId="77777777" w:rsidR="00C438AA" w:rsidRPr="009948FA" w:rsidRDefault="00C438AA" w:rsidP="00434A2E">
      <w:pPr>
        <w:pStyle w:val="BodyText"/>
        <w:ind w:left="0" w:right="114"/>
        <w:rPr>
          <w:rFonts w:ascii="Arial" w:hAnsi="Arial" w:cs="Arial"/>
          <w:color w:val="000000" w:themeColor="text1"/>
        </w:rPr>
      </w:pPr>
    </w:p>
    <w:p w14:paraId="7C2F1DD4" w14:textId="77777777" w:rsidR="00C438AA" w:rsidRPr="009948FA" w:rsidRDefault="00C438AA" w:rsidP="00C438AA">
      <w:pPr>
        <w:pStyle w:val="BodyText"/>
        <w:ind w:left="142" w:right="114"/>
        <w:rPr>
          <w:rFonts w:ascii="Arial" w:hAnsi="Arial" w:cs="Arial"/>
          <w:b/>
          <w:color w:val="000000" w:themeColor="text1"/>
        </w:rPr>
      </w:pPr>
      <w:r w:rsidRPr="009948FA">
        <w:rPr>
          <w:rFonts w:ascii="Arial" w:hAnsi="Arial" w:cs="Arial"/>
          <w:b/>
          <w:color w:val="000000" w:themeColor="text1"/>
        </w:rPr>
        <w:t>Play-times</w:t>
      </w:r>
    </w:p>
    <w:p w14:paraId="369850B1" w14:textId="77777777" w:rsidR="00C438AA" w:rsidRPr="009948FA" w:rsidRDefault="00C438AA" w:rsidP="00C438AA">
      <w:pPr>
        <w:pStyle w:val="BodyText"/>
        <w:ind w:left="142" w:right="114"/>
        <w:rPr>
          <w:rFonts w:ascii="Arial" w:hAnsi="Arial" w:cs="Arial"/>
          <w:color w:val="000000" w:themeColor="text1"/>
        </w:rPr>
      </w:pPr>
      <w:r w:rsidRPr="009948FA">
        <w:rPr>
          <w:rFonts w:ascii="Arial" w:hAnsi="Arial" w:cs="Arial"/>
          <w:color w:val="000000" w:themeColor="text1"/>
        </w:rPr>
        <w:t xml:space="preserve">Children are expected to go outside at break times unless the duty member of staff considers the weather unsuitable.  In exceptional circumstances, and where a parent or </w:t>
      </w:r>
      <w:proofErr w:type="spellStart"/>
      <w:r w:rsidRPr="009948FA">
        <w:rPr>
          <w:rFonts w:ascii="Arial" w:hAnsi="Arial" w:cs="Arial"/>
          <w:color w:val="000000" w:themeColor="text1"/>
        </w:rPr>
        <w:t>carer</w:t>
      </w:r>
      <w:proofErr w:type="spellEnd"/>
      <w:r w:rsidRPr="009948FA">
        <w:rPr>
          <w:rFonts w:ascii="Arial" w:hAnsi="Arial" w:cs="Arial"/>
          <w:color w:val="000000" w:themeColor="text1"/>
        </w:rPr>
        <w:t xml:space="preserve"> has contacted the school, a child may stay in during playtime if there is a good reason to do so.  </w:t>
      </w:r>
    </w:p>
    <w:p w14:paraId="0C5C67C0" w14:textId="77777777" w:rsidR="00C438AA" w:rsidRPr="009948FA" w:rsidRDefault="00C438AA" w:rsidP="00C438AA">
      <w:pPr>
        <w:pStyle w:val="BodyText"/>
        <w:ind w:left="142" w:right="114"/>
        <w:rPr>
          <w:rFonts w:ascii="Arial" w:hAnsi="Arial" w:cs="Arial"/>
          <w:color w:val="000000" w:themeColor="text1"/>
        </w:rPr>
      </w:pPr>
    </w:p>
    <w:p w14:paraId="6940D962" w14:textId="77777777" w:rsidR="00C438AA" w:rsidRPr="009948FA" w:rsidRDefault="00C438AA" w:rsidP="00434A2E">
      <w:pPr>
        <w:pStyle w:val="BodyText"/>
        <w:ind w:left="0" w:right="114"/>
        <w:rPr>
          <w:rFonts w:ascii="Arial" w:hAnsi="Arial" w:cs="Arial"/>
          <w:color w:val="000000" w:themeColor="text1"/>
        </w:rPr>
      </w:pPr>
    </w:p>
    <w:p w14:paraId="77E07597" w14:textId="274B1229" w:rsidR="00C438AA" w:rsidRPr="009948FA" w:rsidRDefault="00C438AA" w:rsidP="00C438AA">
      <w:pPr>
        <w:pStyle w:val="BodyText"/>
        <w:ind w:left="142" w:right="114"/>
        <w:rPr>
          <w:rFonts w:ascii="Arial" w:hAnsi="Arial" w:cs="Arial"/>
          <w:color w:val="000000" w:themeColor="text1"/>
        </w:rPr>
      </w:pPr>
      <w:r w:rsidRPr="009948FA">
        <w:rPr>
          <w:rFonts w:ascii="Arial" w:hAnsi="Arial" w:cs="Arial"/>
          <w:color w:val="000000" w:themeColor="text1"/>
        </w:rPr>
        <w:t xml:space="preserve">Any incidents reported during break or lunch times will be </w:t>
      </w:r>
      <w:r w:rsidR="00434A2E">
        <w:rPr>
          <w:rFonts w:ascii="Arial" w:hAnsi="Arial" w:cs="Arial"/>
          <w:color w:val="000000" w:themeColor="text1"/>
        </w:rPr>
        <w:t xml:space="preserve">passed </w:t>
      </w:r>
      <w:r w:rsidRPr="009948FA">
        <w:rPr>
          <w:rFonts w:ascii="Arial" w:hAnsi="Arial" w:cs="Arial"/>
          <w:color w:val="000000" w:themeColor="text1"/>
        </w:rPr>
        <w:t>to the pupils</w:t>
      </w:r>
      <w:r w:rsidR="00434A2E">
        <w:rPr>
          <w:rFonts w:ascii="Arial" w:hAnsi="Arial" w:cs="Arial"/>
          <w:color w:val="000000" w:themeColor="text1"/>
        </w:rPr>
        <w:t>’</w:t>
      </w:r>
      <w:r w:rsidRPr="009948FA">
        <w:rPr>
          <w:rFonts w:ascii="Arial" w:hAnsi="Arial" w:cs="Arial"/>
          <w:color w:val="000000" w:themeColor="text1"/>
        </w:rPr>
        <w:t xml:space="preserve"> class teacher at the end of lunchtime.  Serious incidents and severe disruption at break time or lunch time will be referred to a senior teacher immediately.</w:t>
      </w:r>
    </w:p>
    <w:p w14:paraId="790C1EC2" w14:textId="77777777" w:rsidR="00C438AA" w:rsidRPr="009948FA" w:rsidRDefault="00C438AA" w:rsidP="00C438AA">
      <w:pPr>
        <w:pStyle w:val="BodyText"/>
        <w:ind w:left="0" w:right="114"/>
        <w:rPr>
          <w:rFonts w:ascii="Arial" w:hAnsi="Arial" w:cs="Arial"/>
          <w:color w:val="000000" w:themeColor="text1"/>
        </w:rPr>
      </w:pPr>
    </w:p>
    <w:p w14:paraId="6104F0E2" w14:textId="77777777" w:rsidR="00C438AA" w:rsidRPr="009948FA" w:rsidRDefault="00C438AA" w:rsidP="00C438AA">
      <w:pPr>
        <w:pStyle w:val="BodyText"/>
        <w:ind w:left="142" w:right="114"/>
        <w:rPr>
          <w:rFonts w:ascii="Arial" w:hAnsi="Arial" w:cs="Arial"/>
          <w:b/>
          <w:color w:val="000000" w:themeColor="text1"/>
        </w:rPr>
      </w:pPr>
      <w:r w:rsidRPr="009948FA">
        <w:rPr>
          <w:rFonts w:ascii="Arial" w:hAnsi="Arial" w:cs="Arial"/>
          <w:b/>
          <w:color w:val="000000" w:themeColor="text1"/>
        </w:rPr>
        <w:t>8.4.3 Outside the School Gates</w:t>
      </w:r>
    </w:p>
    <w:p w14:paraId="159A0A69" w14:textId="77777777" w:rsidR="00C438AA" w:rsidRPr="009948FA" w:rsidRDefault="00C438AA" w:rsidP="00C438AA">
      <w:pPr>
        <w:pStyle w:val="BodyText"/>
        <w:ind w:left="0" w:right="114"/>
        <w:rPr>
          <w:rFonts w:ascii="Arial" w:hAnsi="Arial" w:cs="Arial"/>
          <w:color w:val="000000" w:themeColor="text1"/>
        </w:rPr>
      </w:pPr>
    </w:p>
    <w:p w14:paraId="518E1EBB" w14:textId="77777777" w:rsidR="00C438AA" w:rsidRPr="009948FA" w:rsidRDefault="00C438AA" w:rsidP="00C438AA">
      <w:pPr>
        <w:pStyle w:val="BodyText"/>
        <w:ind w:right="114"/>
        <w:rPr>
          <w:rFonts w:ascii="Arial" w:hAnsi="Arial" w:cs="Arial"/>
          <w:color w:val="000000" w:themeColor="text1"/>
        </w:rPr>
      </w:pPr>
      <w:r w:rsidRPr="009948FA">
        <w:rPr>
          <w:rFonts w:ascii="Arial" w:hAnsi="Arial" w:cs="Arial"/>
          <w:color w:val="000000" w:themeColor="text1"/>
        </w:rPr>
        <w:t xml:space="preserve">Sanctions for poor </w:t>
      </w:r>
      <w:proofErr w:type="spellStart"/>
      <w:r w:rsidRPr="009948FA">
        <w:rPr>
          <w:rFonts w:ascii="Arial" w:hAnsi="Arial" w:cs="Arial"/>
          <w:color w:val="000000" w:themeColor="text1"/>
        </w:rPr>
        <w:t>behaviour</w:t>
      </w:r>
      <w:proofErr w:type="spellEnd"/>
      <w:r w:rsidRPr="009948FA">
        <w:rPr>
          <w:rFonts w:ascii="Arial" w:hAnsi="Arial" w:cs="Arial"/>
          <w:color w:val="000000" w:themeColor="text1"/>
        </w:rPr>
        <w:t xml:space="preserve"> outside school will be dealt in a manner consistent with </w:t>
      </w:r>
      <w:r w:rsidR="00F1022C">
        <w:rPr>
          <w:rFonts w:ascii="Arial" w:hAnsi="Arial" w:cs="Arial"/>
          <w:color w:val="000000" w:themeColor="text1"/>
        </w:rPr>
        <w:t>those in school as outlined in S</w:t>
      </w:r>
      <w:r w:rsidRPr="009948FA">
        <w:rPr>
          <w:rFonts w:ascii="Arial" w:hAnsi="Arial" w:cs="Arial"/>
          <w:color w:val="000000" w:themeColor="text1"/>
        </w:rPr>
        <w:t xml:space="preserve">ections 8.1, 8.2 and 8.3, and in line with the guidance issued by the </w:t>
      </w:r>
      <w:proofErr w:type="spellStart"/>
      <w:r w:rsidRPr="009948FA">
        <w:rPr>
          <w:rFonts w:ascii="Arial" w:hAnsi="Arial" w:cs="Arial"/>
          <w:color w:val="000000" w:themeColor="text1"/>
        </w:rPr>
        <w:t>DfE</w:t>
      </w:r>
      <w:proofErr w:type="spellEnd"/>
      <w:r w:rsidRPr="009948FA">
        <w:rPr>
          <w:rFonts w:ascii="Arial" w:hAnsi="Arial" w:cs="Arial"/>
          <w:color w:val="000000" w:themeColor="text1"/>
        </w:rPr>
        <w:t xml:space="preserve"> which is discussed in more detail in Appendix 1, Section 3.  The only difference is that parents / </w:t>
      </w:r>
      <w:proofErr w:type="spellStart"/>
      <w:r w:rsidRPr="009948FA">
        <w:rPr>
          <w:rFonts w:ascii="Arial" w:hAnsi="Arial" w:cs="Arial"/>
          <w:color w:val="000000" w:themeColor="text1"/>
        </w:rPr>
        <w:t>carers</w:t>
      </w:r>
      <w:proofErr w:type="spellEnd"/>
      <w:r w:rsidRPr="009948FA">
        <w:rPr>
          <w:rFonts w:ascii="Arial" w:hAnsi="Arial" w:cs="Arial"/>
          <w:color w:val="000000" w:themeColor="text1"/>
        </w:rPr>
        <w:t xml:space="preserve"> will be informed of </w:t>
      </w:r>
      <w:r w:rsidRPr="009948FA">
        <w:rPr>
          <w:rFonts w:ascii="Arial" w:hAnsi="Arial" w:cs="Arial"/>
          <w:b/>
          <w:color w:val="000000" w:themeColor="text1"/>
        </w:rPr>
        <w:t>any</w:t>
      </w:r>
      <w:r w:rsidRPr="009948FA">
        <w:rPr>
          <w:rFonts w:ascii="Arial" w:hAnsi="Arial" w:cs="Arial"/>
          <w:color w:val="000000" w:themeColor="text1"/>
        </w:rPr>
        <w:t xml:space="preserve"> incidents of poor </w:t>
      </w:r>
      <w:proofErr w:type="spellStart"/>
      <w:r w:rsidRPr="009948FA">
        <w:rPr>
          <w:rFonts w:ascii="Arial" w:hAnsi="Arial" w:cs="Arial"/>
          <w:color w:val="000000" w:themeColor="text1"/>
        </w:rPr>
        <w:t>behaviour</w:t>
      </w:r>
      <w:proofErr w:type="spellEnd"/>
      <w:r w:rsidRPr="009948FA">
        <w:rPr>
          <w:rFonts w:ascii="Arial" w:hAnsi="Arial" w:cs="Arial"/>
          <w:color w:val="000000" w:themeColor="text1"/>
        </w:rPr>
        <w:t xml:space="preserve"> reported to us.</w:t>
      </w:r>
    </w:p>
    <w:p w14:paraId="543DDBCD" w14:textId="77777777" w:rsidR="00087052" w:rsidRPr="009948FA" w:rsidRDefault="00087052" w:rsidP="00087052">
      <w:pPr>
        <w:pStyle w:val="ListParagraph"/>
        <w:rPr>
          <w:rFonts w:ascii="Arial" w:hAnsi="Arial" w:cs="Arial"/>
          <w:color w:val="000000" w:themeColor="text1"/>
        </w:rPr>
      </w:pPr>
    </w:p>
    <w:p w14:paraId="64262894" w14:textId="77777777" w:rsidR="00087052" w:rsidRPr="009948FA" w:rsidRDefault="00087052" w:rsidP="00087052">
      <w:pPr>
        <w:pStyle w:val="BodyText"/>
        <w:ind w:right="114"/>
        <w:rPr>
          <w:rFonts w:ascii="Arial" w:hAnsi="Arial" w:cs="Arial"/>
          <w:b/>
          <w:color w:val="000000" w:themeColor="text1"/>
        </w:rPr>
      </w:pPr>
      <w:r w:rsidRPr="009948FA">
        <w:rPr>
          <w:rFonts w:ascii="Arial" w:hAnsi="Arial" w:cs="Arial"/>
          <w:b/>
          <w:color w:val="000000" w:themeColor="text1"/>
        </w:rPr>
        <w:t>8.5 Confiscation of Inappropriate Items</w:t>
      </w:r>
    </w:p>
    <w:p w14:paraId="26EF9F31" w14:textId="77777777" w:rsidR="00087052" w:rsidRPr="009948FA" w:rsidRDefault="00087052" w:rsidP="00087052">
      <w:pPr>
        <w:pStyle w:val="BodyText"/>
        <w:ind w:right="114"/>
        <w:rPr>
          <w:rFonts w:ascii="Arial" w:hAnsi="Arial" w:cs="Arial"/>
          <w:b/>
          <w:color w:val="000000" w:themeColor="text1"/>
        </w:rPr>
      </w:pPr>
    </w:p>
    <w:p w14:paraId="51BAE414" w14:textId="77777777" w:rsidR="00087052" w:rsidRPr="009948FA" w:rsidRDefault="001146CB" w:rsidP="001146CB">
      <w:pPr>
        <w:pStyle w:val="BodyText"/>
        <w:ind w:left="478" w:right="114"/>
        <w:rPr>
          <w:rFonts w:ascii="Arial" w:hAnsi="Arial" w:cs="Arial"/>
          <w:color w:val="000000" w:themeColor="text1"/>
        </w:rPr>
      </w:pPr>
      <w:r w:rsidRPr="009948FA">
        <w:rPr>
          <w:rFonts w:ascii="Arial" w:hAnsi="Arial" w:cs="Arial"/>
          <w:color w:val="000000" w:themeColor="text1"/>
        </w:rPr>
        <w:t>Every school has legal powers which give them:</w:t>
      </w:r>
    </w:p>
    <w:p w14:paraId="09CCC5D6" w14:textId="77777777" w:rsidR="001146CB" w:rsidRPr="009948FA" w:rsidRDefault="001146CB" w:rsidP="00087052">
      <w:pPr>
        <w:pStyle w:val="BodyText"/>
        <w:ind w:right="114"/>
        <w:rPr>
          <w:rFonts w:ascii="Arial" w:hAnsi="Arial" w:cs="Arial"/>
          <w:color w:val="000000" w:themeColor="text1"/>
        </w:rPr>
      </w:pPr>
    </w:p>
    <w:p w14:paraId="0FCE4BCE" w14:textId="2E38E652" w:rsidR="00087052" w:rsidRPr="009948FA" w:rsidRDefault="00087052" w:rsidP="00087052">
      <w:pPr>
        <w:pStyle w:val="BodyText"/>
        <w:numPr>
          <w:ilvl w:val="0"/>
          <w:numId w:val="37"/>
        </w:numPr>
        <w:ind w:right="114"/>
        <w:rPr>
          <w:rFonts w:ascii="Arial" w:hAnsi="Arial" w:cs="Arial"/>
          <w:color w:val="000000" w:themeColor="text1"/>
        </w:rPr>
      </w:pPr>
      <w:r w:rsidRPr="009948FA">
        <w:rPr>
          <w:rFonts w:ascii="Arial" w:hAnsi="Arial" w:cs="Arial"/>
          <w:color w:val="000000" w:themeColor="text1"/>
        </w:rPr>
        <w:lastRenderedPageBreak/>
        <w:t>A general power to discipline – which enables a member of staff to confiscat</w:t>
      </w:r>
      <w:r w:rsidR="00434A2E">
        <w:rPr>
          <w:rFonts w:ascii="Arial" w:hAnsi="Arial" w:cs="Arial"/>
          <w:color w:val="000000" w:themeColor="text1"/>
        </w:rPr>
        <w:t>e, retain or dispose of a pupil’s</w:t>
      </w:r>
      <w:r w:rsidRPr="009948FA">
        <w:rPr>
          <w:rFonts w:ascii="Arial" w:hAnsi="Arial" w:cs="Arial"/>
          <w:color w:val="000000" w:themeColor="text1"/>
        </w:rPr>
        <w:t xml:space="preserve"> property as a punishment and protects them from liability.  We will always advise parents of any confiscation, retention or disposal of a pupils property, when such property will returned, and of any necessary additional sanction in line with our sanction policy.</w:t>
      </w:r>
    </w:p>
    <w:p w14:paraId="783EE5FD" w14:textId="77777777" w:rsidR="00087052" w:rsidRPr="009948FA" w:rsidRDefault="00087052" w:rsidP="00087052">
      <w:pPr>
        <w:pStyle w:val="BodyText"/>
        <w:ind w:right="114"/>
        <w:rPr>
          <w:rFonts w:ascii="Arial" w:hAnsi="Arial" w:cs="Arial"/>
          <w:color w:val="000000" w:themeColor="text1"/>
        </w:rPr>
      </w:pPr>
    </w:p>
    <w:p w14:paraId="200A180B" w14:textId="77777777" w:rsidR="00087052" w:rsidRPr="009948FA" w:rsidRDefault="00087052" w:rsidP="00087052">
      <w:pPr>
        <w:pStyle w:val="BodyText"/>
        <w:numPr>
          <w:ilvl w:val="0"/>
          <w:numId w:val="37"/>
        </w:numPr>
        <w:ind w:right="114"/>
        <w:rPr>
          <w:rFonts w:ascii="Arial" w:hAnsi="Arial" w:cs="Arial"/>
          <w:color w:val="000000" w:themeColor="text1"/>
        </w:rPr>
      </w:pPr>
      <w:r w:rsidRPr="009948FA">
        <w:rPr>
          <w:rFonts w:ascii="Arial" w:hAnsi="Arial" w:cs="Arial"/>
          <w:color w:val="000000" w:themeColor="text1"/>
        </w:rPr>
        <w:t>The power to search without consent for weapons, knives, alcohol, illegal drugs and stolen items (prohibited items).  Parents will be informed if we have found it necessary to search without consent, of the outcome of any search and of any necessary additional sanction in line with our sanction policy.</w:t>
      </w:r>
    </w:p>
    <w:p w14:paraId="3E491EA9" w14:textId="77777777" w:rsidR="00087052" w:rsidRPr="009948FA" w:rsidRDefault="00087052" w:rsidP="00087052">
      <w:pPr>
        <w:pStyle w:val="ListParagraph"/>
        <w:rPr>
          <w:rFonts w:ascii="Arial" w:hAnsi="Arial" w:cs="Arial"/>
          <w:color w:val="000000" w:themeColor="text1"/>
        </w:rPr>
      </w:pPr>
    </w:p>
    <w:p w14:paraId="162A09DF" w14:textId="6C9C7C13" w:rsidR="00D337EE" w:rsidRPr="009948FA" w:rsidRDefault="00087052" w:rsidP="001146CB">
      <w:pPr>
        <w:pStyle w:val="BodyText"/>
        <w:ind w:left="838" w:right="114"/>
        <w:rPr>
          <w:rFonts w:ascii="Arial" w:hAnsi="Arial" w:cs="Arial"/>
          <w:color w:val="000000" w:themeColor="text1"/>
        </w:rPr>
      </w:pPr>
      <w:r w:rsidRPr="009948FA">
        <w:rPr>
          <w:rFonts w:ascii="Arial" w:hAnsi="Arial" w:cs="Arial"/>
          <w:color w:val="000000" w:themeColor="text1"/>
        </w:rPr>
        <w:t>Any prohibited items that are confiscated either as a result of our power to search, or as a result of the p</w:t>
      </w:r>
      <w:r w:rsidR="00434A2E">
        <w:rPr>
          <w:rFonts w:ascii="Arial" w:hAnsi="Arial" w:cs="Arial"/>
          <w:color w:val="000000" w:themeColor="text1"/>
        </w:rPr>
        <w:t>upil handing them over voluntarily,</w:t>
      </w:r>
      <w:r w:rsidRPr="009948FA">
        <w:rPr>
          <w:rFonts w:ascii="Arial" w:hAnsi="Arial" w:cs="Arial"/>
          <w:color w:val="000000" w:themeColor="text1"/>
        </w:rPr>
        <w:t xml:space="preserve"> will </w:t>
      </w:r>
      <w:r w:rsidR="00D337EE" w:rsidRPr="009948FA">
        <w:rPr>
          <w:rFonts w:ascii="Arial" w:hAnsi="Arial" w:cs="Arial"/>
          <w:color w:val="000000" w:themeColor="text1"/>
        </w:rPr>
        <w:t>always be handed over to the police.</w:t>
      </w:r>
      <w:r w:rsidR="001146CB" w:rsidRPr="009948FA">
        <w:rPr>
          <w:rFonts w:ascii="Arial" w:hAnsi="Arial" w:cs="Arial"/>
          <w:color w:val="000000" w:themeColor="text1"/>
        </w:rPr>
        <w:t xml:space="preserve">  </w:t>
      </w:r>
    </w:p>
    <w:p w14:paraId="65C966A2" w14:textId="77777777" w:rsidR="00EC51EE" w:rsidRPr="009948FA" w:rsidRDefault="00EC51EE" w:rsidP="001146CB">
      <w:pPr>
        <w:pStyle w:val="BodyText"/>
        <w:ind w:left="838" w:right="114"/>
        <w:rPr>
          <w:rFonts w:ascii="Arial" w:hAnsi="Arial" w:cs="Arial"/>
          <w:color w:val="000000" w:themeColor="text1"/>
        </w:rPr>
      </w:pPr>
    </w:p>
    <w:p w14:paraId="7A733EA6" w14:textId="77777777" w:rsidR="00EC51EE" w:rsidRPr="009948FA" w:rsidRDefault="00EC51EE" w:rsidP="00EC51EE">
      <w:pPr>
        <w:pStyle w:val="BodyText"/>
        <w:ind w:right="114"/>
        <w:rPr>
          <w:rFonts w:ascii="Arial" w:hAnsi="Arial" w:cs="Arial"/>
          <w:color w:val="000000" w:themeColor="text1"/>
        </w:rPr>
      </w:pPr>
      <w:r w:rsidRPr="009948FA">
        <w:rPr>
          <w:rFonts w:ascii="Arial" w:hAnsi="Arial" w:cs="Arial"/>
          <w:color w:val="000000" w:themeColor="text1"/>
        </w:rPr>
        <w:t>Appendix 1, Section 5.0 discusses this in more detail.</w:t>
      </w:r>
    </w:p>
    <w:p w14:paraId="3237526D" w14:textId="77777777" w:rsidR="009E6493" w:rsidRPr="009948FA" w:rsidRDefault="009E6493" w:rsidP="00EC51EE">
      <w:pPr>
        <w:pStyle w:val="BodyText"/>
        <w:ind w:right="114"/>
        <w:rPr>
          <w:rFonts w:ascii="Arial" w:hAnsi="Arial" w:cs="Arial"/>
          <w:color w:val="000000" w:themeColor="text1"/>
        </w:rPr>
      </w:pPr>
    </w:p>
    <w:p w14:paraId="0F61FDA3" w14:textId="77777777" w:rsidR="00C438AA" w:rsidRPr="009948FA" w:rsidRDefault="00C438AA" w:rsidP="00C438AA">
      <w:pPr>
        <w:pStyle w:val="BodyText"/>
        <w:numPr>
          <w:ilvl w:val="0"/>
          <w:numId w:val="1"/>
        </w:numPr>
        <w:ind w:right="114"/>
        <w:rPr>
          <w:rFonts w:ascii="Arial" w:hAnsi="Arial" w:cs="Arial"/>
          <w:b/>
          <w:color w:val="000000" w:themeColor="text1"/>
        </w:rPr>
      </w:pPr>
      <w:r w:rsidRPr="009948FA">
        <w:rPr>
          <w:rFonts w:ascii="Arial" w:hAnsi="Arial" w:cs="Arial"/>
          <w:b/>
          <w:color w:val="000000" w:themeColor="text1"/>
        </w:rPr>
        <w:t>Exclusions</w:t>
      </w:r>
    </w:p>
    <w:p w14:paraId="3D4C081E" w14:textId="77777777" w:rsidR="00C438AA" w:rsidRPr="009948FA" w:rsidRDefault="00C438AA" w:rsidP="00C438AA">
      <w:pPr>
        <w:pStyle w:val="BodyText"/>
        <w:ind w:right="114"/>
        <w:rPr>
          <w:rFonts w:ascii="Arial" w:hAnsi="Arial" w:cs="Arial"/>
          <w:b/>
          <w:color w:val="000000" w:themeColor="text1"/>
        </w:rPr>
      </w:pPr>
    </w:p>
    <w:p w14:paraId="28E03FB1" w14:textId="77777777" w:rsidR="00C438AA" w:rsidRPr="009948FA" w:rsidRDefault="00C438AA" w:rsidP="00C438AA">
      <w:pPr>
        <w:pStyle w:val="BodyText"/>
        <w:ind w:right="114"/>
        <w:rPr>
          <w:rFonts w:ascii="Arial" w:hAnsi="Arial" w:cs="Arial"/>
          <w:b/>
          <w:color w:val="000000" w:themeColor="text1"/>
        </w:rPr>
      </w:pPr>
      <w:r w:rsidRPr="009948FA">
        <w:rPr>
          <w:rFonts w:ascii="Arial" w:hAnsi="Arial" w:cs="Arial"/>
          <w:color w:val="000000" w:themeColor="text1"/>
        </w:rPr>
        <w:t xml:space="preserve">Exclusion will only be used for the most serious incidents and in response to serious breaches of school policy, as outlined in Section 8, or to breaches of the law.  </w:t>
      </w:r>
      <w:r w:rsidRPr="009948FA">
        <w:rPr>
          <w:rFonts w:ascii="Arial" w:hAnsi="Arial" w:cs="Arial"/>
          <w:b/>
          <w:color w:val="000000" w:themeColor="text1"/>
        </w:rPr>
        <w:t xml:space="preserve">The </w:t>
      </w:r>
      <w:proofErr w:type="spellStart"/>
      <w:r w:rsidRPr="009948FA">
        <w:rPr>
          <w:rFonts w:ascii="Arial" w:hAnsi="Arial" w:cs="Arial"/>
          <w:b/>
          <w:color w:val="000000" w:themeColor="text1"/>
        </w:rPr>
        <w:t>Head</w:t>
      </w:r>
      <w:r w:rsidR="00F1022C">
        <w:rPr>
          <w:rFonts w:ascii="Arial" w:hAnsi="Arial" w:cs="Arial"/>
          <w:b/>
          <w:color w:val="000000" w:themeColor="text1"/>
        </w:rPr>
        <w:t>teacher</w:t>
      </w:r>
      <w:proofErr w:type="spellEnd"/>
      <w:r w:rsidR="00F1022C">
        <w:rPr>
          <w:rFonts w:ascii="Arial" w:hAnsi="Arial" w:cs="Arial"/>
          <w:b/>
          <w:color w:val="000000" w:themeColor="text1"/>
        </w:rPr>
        <w:t xml:space="preserve"> has sole responsibility to exercise the </w:t>
      </w:r>
      <w:r w:rsidRPr="009948FA">
        <w:rPr>
          <w:rFonts w:ascii="Arial" w:hAnsi="Arial" w:cs="Arial"/>
          <w:b/>
          <w:color w:val="000000" w:themeColor="text1"/>
        </w:rPr>
        <w:t>power to exclude.</w:t>
      </w:r>
    </w:p>
    <w:p w14:paraId="3DF82625" w14:textId="77777777" w:rsidR="00C438AA" w:rsidRPr="009948FA" w:rsidRDefault="00C438AA" w:rsidP="00C438AA">
      <w:pPr>
        <w:pStyle w:val="BodyText"/>
        <w:ind w:right="114"/>
        <w:rPr>
          <w:rFonts w:ascii="Arial" w:hAnsi="Arial" w:cs="Arial"/>
          <w:b/>
          <w:color w:val="000000" w:themeColor="text1"/>
        </w:rPr>
      </w:pPr>
    </w:p>
    <w:p w14:paraId="73DC1FCC" w14:textId="77777777" w:rsidR="00C438AA" w:rsidRPr="009948FA" w:rsidRDefault="00C438AA" w:rsidP="00C438AA">
      <w:pPr>
        <w:pStyle w:val="BodyText"/>
        <w:ind w:right="114"/>
        <w:rPr>
          <w:rFonts w:ascii="Arial" w:hAnsi="Arial" w:cs="Arial"/>
          <w:color w:val="000000" w:themeColor="text1"/>
        </w:rPr>
      </w:pPr>
      <w:r w:rsidRPr="009948FA">
        <w:rPr>
          <w:rFonts w:ascii="Arial" w:hAnsi="Arial" w:cs="Arial"/>
          <w:color w:val="000000" w:themeColor="text1"/>
        </w:rPr>
        <w:t xml:space="preserve">There are two types of exclusion – a fixed term exclusion (FTE) and a Permanent </w:t>
      </w:r>
      <w:r w:rsidR="00241936" w:rsidRPr="009948FA">
        <w:rPr>
          <w:rFonts w:ascii="Arial" w:hAnsi="Arial" w:cs="Arial"/>
          <w:color w:val="000000" w:themeColor="text1"/>
        </w:rPr>
        <w:t>Exclusion</w:t>
      </w:r>
      <w:r w:rsidRPr="009948FA">
        <w:rPr>
          <w:rFonts w:ascii="Arial" w:hAnsi="Arial" w:cs="Arial"/>
          <w:color w:val="000000" w:themeColor="text1"/>
        </w:rPr>
        <w:t xml:space="preserve"> (PEX).  A FTE is a short exclusion from the school for a set number of days and a PEX is where a child is permanently removed from the school.  A PEX is the last resort and will only follow where reasonable steps have been taken to avoid excluding the child, and only after a decision has been made that to allow the child to remain in school would be seriously detrimental to the education or welfare of the pupil, or to others in the school.</w:t>
      </w:r>
    </w:p>
    <w:p w14:paraId="5EBCC474" w14:textId="77777777" w:rsidR="00C438AA" w:rsidRPr="009948FA" w:rsidRDefault="00C438AA" w:rsidP="00C438AA">
      <w:pPr>
        <w:pStyle w:val="BodyText"/>
        <w:ind w:right="114"/>
        <w:rPr>
          <w:rFonts w:ascii="Arial" w:hAnsi="Arial" w:cs="Arial"/>
          <w:color w:val="000000" w:themeColor="text1"/>
        </w:rPr>
      </w:pPr>
    </w:p>
    <w:p w14:paraId="0AC96CFC" w14:textId="74F5D3CC" w:rsidR="00C438AA" w:rsidRPr="009948FA" w:rsidRDefault="00C438AA" w:rsidP="00C438AA">
      <w:pPr>
        <w:pStyle w:val="BodyText"/>
        <w:ind w:right="114"/>
        <w:rPr>
          <w:rFonts w:ascii="Arial" w:hAnsi="Arial" w:cs="Arial"/>
          <w:color w:val="000000" w:themeColor="text1"/>
        </w:rPr>
      </w:pPr>
      <w:r w:rsidRPr="009948FA">
        <w:rPr>
          <w:rFonts w:ascii="Arial" w:hAnsi="Arial" w:cs="Arial"/>
          <w:color w:val="000000" w:themeColor="text1"/>
        </w:rPr>
        <w:t xml:space="preserve">The </w:t>
      </w:r>
      <w:proofErr w:type="spellStart"/>
      <w:r w:rsidRPr="009948FA">
        <w:rPr>
          <w:rFonts w:ascii="Arial" w:hAnsi="Arial" w:cs="Arial"/>
          <w:color w:val="000000" w:themeColor="text1"/>
        </w:rPr>
        <w:t>Headteacher</w:t>
      </w:r>
      <w:proofErr w:type="spellEnd"/>
      <w:r w:rsidRPr="009948FA">
        <w:rPr>
          <w:rFonts w:ascii="Arial" w:hAnsi="Arial" w:cs="Arial"/>
          <w:color w:val="000000" w:themeColor="text1"/>
        </w:rPr>
        <w:t xml:space="preserve"> monitors all potential exclusion cases, and when considering the exclusion of a pupil, the </w:t>
      </w:r>
      <w:proofErr w:type="spellStart"/>
      <w:r w:rsidRPr="009948FA">
        <w:rPr>
          <w:rFonts w:ascii="Arial" w:hAnsi="Arial" w:cs="Arial"/>
          <w:color w:val="000000" w:themeColor="text1"/>
        </w:rPr>
        <w:t>Headteacher</w:t>
      </w:r>
      <w:proofErr w:type="spellEnd"/>
      <w:r w:rsidRPr="009948FA">
        <w:rPr>
          <w:rFonts w:ascii="Arial" w:hAnsi="Arial" w:cs="Arial"/>
          <w:color w:val="000000" w:themeColor="text1"/>
        </w:rPr>
        <w:t xml:space="preserve"> will follow the latest </w:t>
      </w:r>
      <w:proofErr w:type="spellStart"/>
      <w:r w:rsidR="00B60340" w:rsidRPr="009948FA">
        <w:rPr>
          <w:rFonts w:ascii="Arial" w:hAnsi="Arial" w:cs="Arial"/>
          <w:color w:val="000000" w:themeColor="text1"/>
        </w:rPr>
        <w:t>DfE</w:t>
      </w:r>
      <w:proofErr w:type="spellEnd"/>
      <w:r w:rsidRPr="009948FA">
        <w:rPr>
          <w:rFonts w:ascii="Arial" w:hAnsi="Arial" w:cs="Arial"/>
          <w:color w:val="000000" w:themeColor="text1"/>
        </w:rPr>
        <w:t xml:space="preserve"> guidance and seek advice from the Local Authority</w:t>
      </w:r>
      <w:r w:rsidR="00E76EF5">
        <w:rPr>
          <w:rFonts w:ascii="Arial" w:hAnsi="Arial" w:cs="Arial"/>
          <w:color w:val="000000" w:themeColor="text1"/>
        </w:rPr>
        <w:t xml:space="preserve"> and the MAT</w:t>
      </w:r>
      <w:r w:rsidRPr="009948FA">
        <w:rPr>
          <w:rFonts w:ascii="Arial" w:hAnsi="Arial" w:cs="Arial"/>
          <w:color w:val="000000" w:themeColor="text1"/>
        </w:rPr>
        <w:t>.</w:t>
      </w:r>
    </w:p>
    <w:p w14:paraId="6C66C707" w14:textId="77777777" w:rsidR="00FA59B0" w:rsidRPr="009948FA" w:rsidRDefault="00FA59B0" w:rsidP="006552A2">
      <w:pPr>
        <w:pStyle w:val="BodyText"/>
        <w:ind w:left="0" w:right="114"/>
        <w:rPr>
          <w:rFonts w:ascii="Arial" w:hAnsi="Arial" w:cs="Arial"/>
          <w:color w:val="000000" w:themeColor="text1"/>
        </w:rPr>
      </w:pPr>
    </w:p>
    <w:p w14:paraId="3DEE3C52" w14:textId="77777777" w:rsidR="00FA59B0" w:rsidRPr="009948FA" w:rsidRDefault="00FA59B0" w:rsidP="00C438AA">
      <w:pPr>
        <w:pStyle w:val="BodyText"/>
        <w:numPr>
          <w:ilvl w:val="0"/>
          <w:numId w:val="1"/>
        </w:numPr>
        <w:ind w:right="114"/>
        <w:rPr>
          <w:rFonts w:ascii="Arial" w:hAnsi="Arial" w:cs="Arial"/>
          <w:b/>
          <w:color w:val="000000" w:themeColor="text1"/>
        </w:rPr>
      </w:pPr>
      <w:r w:rsidRPr="009948FA">
        <w:rPr>
          <w:rFonts w:ascii="Arial" w:hAnsi="Arial" w:cs="Arial"/>
          <w:b/>
          <w:color w:val="000000" w:themeColor="text1"/>
        </w:rPr>
        <w:t xml:space="preserve">Special Educational Needs and </w:t>
      </w:r>
      <w:proofErr w:type="spellStart"/>
      <w:r w:rsidRPr="009948FA">
        <w:rPr>
          <w:rFonts w:ascii="Arial" w:hAnsi="Arial" w:cs="Arial"/>
          <w:b/>
          <w:color w:val="000000" w:themeColor="text1"/>
        </w:rPr>
        <w:t>Behaviour</w:t>
      </w:r>
      <w:proofErr w:type="spellEnd"/>
    </w:p>
    <w:p w14:paraId="778CFB77" w14:textId="77777777" w:rsidR="00FA59B0" w:rsidRPr="009948FA" w:rsidRDefault="00FA59B0" w:rsidP="00FA59B0">
      <w:pPr>
        <w:pStyle w:val="BodyText"/>
        <w:ind w:left="523" w:right="114"/>
        <w:rPr>
          <w:rFonts w:ascii="Arial" w:hAnsi="Arial" w:cs="Arial"/>
          <w:b/>
          <w:color w:val="000000" w:themeColor="text1"/>
        </w:rPr>
      </w:pPr>
    </w:p>
    <w:p w14:paraId="7697F0B9" w14:textId="77777777" w:rsidR="0002312B" w:rsidRPr="009948FA" w:rsidRDefault="00241936" w:rsidP="00315AF2">
      <w:pPr>
        <w:pStyle w:val="BodyText"/>
        <w:ind w:right="114"/>
        <w:rPr>
          <w:rFonts w:ascii="Arial" w:hAnsi="Arial" w:cs="Arial"/>
          <w:color w:val="000000" w:themeColor="text1"/>
        </w:rPr>
      </w:pPr>
      <w:r w:rsidRPr="009948FA">
        <w:rPr>
          <w:rFonts w:ascii="Arial" w:hAnsi="Arial" w:cs="Arial"/>
          <w:color w:val="000000" w:themeColor="text1"/>
        </w:rPr>
        <w:t xml:space="preserve">Where a pupil’s </w:t>
      </w:r>
      <w:proofErr w:type="spellStart"/>
      <w:r w:rsidRPr="009948FA">
        <w:rPr>
          <w:rFonts w:ascii="Arial" w:hAnsi="Arial" w:cs="Arial"/>
          <w:color w:val="000000" w:themeColor="text1"/>
        </w:rPr>
        <w:t>behaviour</w:t>
      </w:r>
      <w:proofErr w:type="spellEnd"/>
      <w:r w:rsidRPr="009948FA">
        <w:rPr>
          <w:rFonts w:ascii="Arial" w:hAnsi="Arial" w:cs="Arial"/>
          <w:color w:val="000000" w:themeColor="text1"/>
        </w:rPr>
        <w:t xml:space="preserve"> continues to cause concern and there are concerns about possible special education needs, consultation with the parents / </w:t>
      </w:r>
      <w:proofErr w:type="spellStart"/>
      <w:r w:rsidRPr="009948FA">
        <w:rPr>
          <w:rFonts w:ascii="Arial" w:hAnsi="Arial" w:cs="Arial"/>
          <w:color w:val="000000" w:themeColor="text1"/>
        </w:rPr>
        <w:t>carers</w:t>
      </w:r>
      <w:proofErr w:type="spellEnd"/>
      <w:r w:rsidRPr="009948FA">
        <w:rPr>
          <w:rFonts w:ascii="Arial" w:hAnsi="Arial" w:cs="Arial"/>
          <w:color w:val="000000" w:themeColor="text1"/>
        </w:rPr>
        <w:t xml:space="preserve"> and t</w:t>
      </w:r>
      <w:r>
        <w:rPr>
          <w:rFonts w:ascii="Arial" w:hAnsi="Arial" w:cs="Arial"/>
          <w:color w:val="000000" w:themeColor="text1"/>
        </w:rPr>
        <w:t>he Special Educational Needs Co</w:t>
      </w:r>
      <w:r w:rsidRPr="009948FA">
        <w:rPr>
          <w:rFonts w:ascii="Arial" w:hAnsi="Arial" w:cs="Arial"/>
          <w:color w:val="000000" w:themeColor="text1"/>
        </w:rPr>
        <w:t>ordinator (</w:t>
      </w:r>
      <w:proofErr w:type="spellStart"/>
      <w:r w:rsidRPr="009948FA">
        <w:rPr>
          <w:rFonts w:ascii="Arial" w:hAnsi="Arial" w:cs="Arial"/>
          <w:color w:val="000000" w:themeColor="text1"/>
        </w:rPr>
        <w:t>SENCo</w:t>
      </w:r>
      <w:proofErr w:type="spellEnd"/>
      <w:r w:rsidRPr="009948FA">
        <w:rPr>
          <w:rFonts w:ascii="Arial" w:hAnsi="Arial" w:cs="Arial"/>
          <w:color w:val="000000" w:themeColor="text1"/>
        </w:rPr>
        <w:t xml:space="preserve">) will take place and, </w:t>
      </w:r>
      <w:r w:rsidRPr="009948FA">
        <w:rPr>
          <w:rFonts w:ascii="Arial" w:hAnsi="Arial" w:cs="Arial"/>
          <w:b/>
          <w:color w:val="000000" w:themeColor="text1"/>
        </w:rPr>
        <w:t>if deemed appropriate</w:t>
      </w:r>
      <w:r w:rsidRPr="009948FA">
        <w:rPr>
          <w:rFonts w:ascii="Arial" w:hAnsi="Arial" w:cs="Arial"/>
          <w:color w:val="000000" w:themeColor="text1"/>
        </w:rPr>
        <w:t>, school-based stages of assessment as set out in the Code of Practice for Children with Special Educational Needs</w:t>
      </w:r>
      <w:r w:rsidRPr="009948FA">
        <w:rPr>
          <w:rStyle w:val="FootnoteReference"/>
          <w:rFonts w:ascii="Arial" w:hAnsi="Arial" w:cs="Arial"/>
          <w:color w:val="000000" w:themeColor="text1"/>
        </w:rPr>
        <w:footnoteReference w:id="4"/>
      </w:r>
      <w:r w:rsidRPr="009948FA">
        <w:rPr>
          <w:rFonts w:ascii="Arial" w:hAnsi="Arial" w:cs="Arial"/>
          <w:color w:val="000000" w:themeColor="text1"/>
        </w:rPr>
        <w:t>, will be used.</w:t>
      </w:r>
    </w:p>
    <w:p w14:paraId="3DFAEA02" w14:textId="77777777" w:rsidR="003C4AE3" w:rsidRPr="009948FA" w:rsidRDefault="003C4AE3" w:rsidP="00315AF2">
      <w:pPr>
        <w:pStyle w:val="BodyText"/>
        <w:ind w:right="114"/>
        <w:rPr>
          <w:rFonts w:ascii="Arial" w:hAnsi="Arial" w:cs="Arial"/>
          <w:color w:val="000000" w:themeColor="text1"/>
        </w:rPr>
      </w:pPr>
    </w:p>
    <w:p w14:paraId="5DF031DB" w14:textId="77777777" w:rsidR="003C4AE3" w:rsidRPr="009948FA" w:rsidRDefault="003C4AE3" w:rsidP="00C438AA">
      <w:pPr>
        <w:pStyle w:val="BodyText"/>
        <w:numPr>
          <w:ilvl w:val="0"/>
          <w:numId w:val="1"/>
        </w:numPr>
        <w:ind w:right="114"/>
        <w:rPr>
          <w:rFonts w:ascii="Arial" w:hAnsi="Arial" w:cs="Arial"/>
          <w:b/>
          <w:color w:val="000000" w:themeColor="text1"/>
        </w:rPr>
      </w:pPr>
      <w:r w:rsidRPr="009948FA">
        <w:rPr>
          <w:rFonts w:ascii="Arial" w:hAnsi="Arial" w:cs="Arial"/>
          <w:b/>
          <w:color w:val="000000" w:themeColor="text1"/>
        </w:rPr>
        <w:lastRenderedPageBreak/>
        <w:t xml:space="preserve">Safeguarding and </w:t>
      </w:r>
      <w:proofErr w:type="spellStart"/>
      <w:r w:rsidRPr="009948FA">
        <w:rPr>
          <w:rFonts w:ascii="Arial" w:hAnsi="Arial" w:cs="Arial"/>
          <w:b/>
          <w:color w:val="000000" w:themeColor="text1"/>
        </w:rPr>
        <w:t>Behaviour</w:t>
      </w:r>
      <w:proofErr w:type="spellEnd"/>
    </w:p>
    <w:p w14:paraId="62B5844F" w14:textId="77777777" w:rsidR="003C4AE3" w:rsidRPr="009948FA" w:rsidRDefault="003C4AE3" w:rsidP="003C4AE3">
      <w:pPr>
        <w:pStyle w:val="BodyText"/>
        <w:ind w:right="114"/>
        <w:rPr>
          <w:rFonts w:ascii="Arial" w:hAnsi="Arial" w:cs="Arial"/>
          <w:b/>
          <w:color w:val="000000" w:themeColor="text1"/>
        </w:rPr>
      </w:pPr>
    </w:p>
    <w:p w14:paraId="68A1BE29" w14:textId="7BB7BFE2" w:rsidR="003C4AE3" w:rsidRPr="009948FA" w:rsidRDefault="003C4AE3" w:rsidP="003C4AE3">
      <w:pPr>
        <w:pStyle w:val="BodyText"/>
        <w:ind w:right="114"/>
        <w:rPr>
          <w:rFonts w:ascii="Arial" w:hAnsi="Arial" w:cs="Arial"/>
          <w:color w:val="000000" w:themeColor="text1"/>
        </w:rPr>
      </w:pPr>
      <w:r w:rsidRPr="009948FA">
        <w:rPr>
          <w:rFonts w:ascii="Arial" w:hAnsi="Arial" w:cs="Arial"/>
          <w:color w:val="000000" w:themeColor="text1"/>
        </w:rPr>
        <w:t xml:space="preserve">If the </w:t>
      </w:r>
      <w:proofErr w:type="spellStart"/>
      <w:r w:rsidRPr="009948FA">
        <w:rPr>
          <w:rFonts w:ascii="Arial" w:hAnsi="Arial" w:cs="Arial"/>
          <w:color w:val="000000" w:themeColor="text1"/>
        </w:rPr>
        <w:t>behaviour</w:t>
      </w:r>
      <w:proofErr w:type="spellEnd"/>
      <w:r w:rsidRPr="009948FA">
        <w:rPr>
          <w:rFonts w:ascii="Arial" w:hAnsi="Arial" w:cs="Arial"/>
          <w:color w:val="000000" w:themeColor="text1"/>
        </w:rPr>
        <w:t xml:space="preserve"> under review gives cause to suspect that a child is suffering, or is likely to suffer, significant har</w:t>
      </w:r>
      <w:r w:rsidR="00206F81" w:rsidRPr="009948FA">
        <w:rPr>
          <w:rFonts w:ascii="Arial" w:hAnsi="Arial" w:cs="Arial"/>
          <w:color w:val="000000" w:themeColor="text1"/>
        </w:rPr>
        <w:t>m</w:t>
      </w:r>
      <w:r w:rsidRPr="009948FA">
        <w:rPr>
          <w:rFonts w:ascii="Arial" w:hAnsi="Arial" w:cs="Arial"/>
          <w:color w:val="000000" w:themeColor="text1"/>
        </w:rPr>
        <w:t xml:space="preserve">, staff will follow the schools Safeguarding Policy.  Any </w:t>
      </w:r>
      <w:proofErr w:type="spellStart"/>
      <w:r w:rsidRPr="009948FA">
        <w:rPr>
          <w:rFonts w:ascii="Arial" w:hAnsi="Arial" w:cs="Arial"/>
          <w:color w:val="000000" w:themeColor="text1"/>
        </w:rPr>
        <w:t>behaviour</w:t>
      </w:r>
      <w:proofErr w:type="spellEnd"/>
      <w:r w:rsidRPr="009948FA">
        <w:rPr>
          <w:rFonts w:ascii="Arial" w:hAnsi="Arial" w:cs="Arial"/>
          <w:color w:val="000000" w:themeColor="text1"/>
        </w:rPr>
        <w:t xml:space="preserve"> that is a cause for concern must be reported to the Senior Designated Person (</w:t>
      </w:r>
      <w:proofErr w:type="spellStart"/>
      <w:r w:rsidR="006D4694">
        <w:rPr>
          <w:rFonts w:ascii="Arial" w:hAnsi="Arial" w:cs="Arial"/>
          <w:color w:val="000000" w:themeColor="text1"/>
        </w:rPr>
        <w:t>Mrs</w:t>
      </w:r>
      <w:proofErr w:type="spellEnd"/>
      <w:r w:rsidR="006D4694">
        <w:rPr>
          <w:rFonts w:ascii="Arial" w:hAnsi="Arial" w:cs="Arial"/>
          <w:color w:val="000000" w:themeColor="text1"/>
        </w:rPr>
        <w:t xml:space="preserve"> Helen Ballam</w:t>
      </w:r>
      <w:r w:rsidRPr="009948FA">
        <w:rPr>
          <w:rFonts w:ascii="Arial" w:hAnsi="Arial" w:cs="Arial"/>
          <w:color w:val="000000" w:themeColor="text1"/>
        </w:rPr>
        <w:t>), or the alternate Senior Designated Person</w:t>
      </w:r>
      <w:r w:rsidR="00E76EF5">
        <w:rPr>
          <w:rFonts w:ascii="Arial" w:hAnsi="Arial" w:cs="Arial"/>
          <w:color w:val="000000" w:themeColor="text1"/>
        </w:rPr>
        <w:t>s</w:t>
      </w:r>
      <w:r w:rsidRPr="009948FA">
        <w:rPr>
          <w:rFonts w:ascii="Arial" w:hAnsi="Arial" w:cs="Arial"/>
          <w:color w:val="000000" w:themeColor="text1"/>
        </w:rPr>
        <w:t xml:space="preserve"> (</w:t>
      </w:r>
      <w:proofErr w:type="spellStart"/>
      <w:r w:rsidR="006D4694">
        <w:rPr>
          <w:rFonts w:ascii="Arial" w:hAnsi="Arial" w:cs="Arial"/>
          <w:color w:val="000000" w:themeColor="text1"/>
        </w:rPr>
        <w:t>Mrs</w:t>
      </w:r>
      <w:proofErr w:type="spellEnd"/>
      <w:r w:rsidR="006D4694">
        <w:rPr>
          <w:rFonts w:ascii="Arial" w:hAnsi="Arial" w:cs="Arial"/>
          <w:color w:val="000000" w:themeColor="text1"/>
        </w:rPr>
        <w:t xml:space="preserve"> Nicole McIntosh</w:t>
      </w:r>
      <w:r w:rsidRPr="009948FA">
        <w:rPr>
          <w:rFonts w:ascii="Arial" w:hAnsi="Arial" w:cs="Arial"/>
          <w:color w:val="000000" w:themeColor="text1"/>
        </w:rPr>
        <w:t xml:space="preserve">).  Staff must also consider whether continuing disruptive </w:t>
      </w:r>
      <w:proofErr w:type="spellStart"/>
      <w:r w:rsidRPr="009948FA">
        <w:rPr>
          <w:rFonts w:ascii="Arial" w:hAnsi="Arial" w:cs="Arial"/>
          <w:color w:val="000000" w:themeColor="text1"/>
        </w:rPr>
        <w:t>behaviour</w:t>
      </w:r>
      <w:proofErr w:type="spellEnd"/>
      <w:r w:rsidRPr="009948FA">
        <w:rPr>
          <w:rFonts w:ascii="Arial" w:hAnsi="Arial" w:cs="Arial"/>
          <w:color w:val="000000" w:themeColor="text1"/>
        </w:rPr>
        <w:t xml:space="preserve"> might be the result of un-met education or other needs.  If this is the case, a multi-agency assessment must be considered.  The </w:t>
      </w:r>
      <w:proofErr w:type="spellStart"/>
      <w:r w:rsidRPr="009948FA">
        <w:rPr>
          <w:rFonts w:ascii="Arial" w:hAnsi="Arial" w:cs="Arial"/>
          <w:color w:val="000000" w:themeColor="text1"/>
        </w:rPr>
        <w:t>Headteacher</w:t>
      </w:r>
      <w:proofErr w:type="spellEnd"/>
      <w:r w:rsidRPr="009948FA">
        <w:rPr>
          <w:rFonts w:ascii="Arial" w:hAnsi="Arial" w:cs="Arial"/>
          <w:color w:val="000000" w:themeColor="text1"/>
        </w:rPr>
        <w:t xml:space="preserve"> and </w:t>
      </w:r>
      <w:proofErr w:type="spellStart"/>
      <w:r w:rsidRPr="009948FA">
        <w:rPr>
          <w:rFonts w:ascii="Arial" w:hAnsi="Arial" w:cs="Arial"/>
          <w:color w:val="000000" w:themeColor="text1"/>
        </w:rPr>
        <w:t>SENCo</w:t>
      </w:r>
      <w:proofErr w:type="spellEnd"/>
      <w:r w:rsidRPr="009948FA">
        <w:rPr>
          <w:rFonts w:ascii="Arial" w:hAnsi="Arial" w:cs="Arial"/>
          <w:color w:val="000000" w:themeColor="text1"/>
        </w:rPr>
        <w:t xml:space="preserve"> (if appropriate) must be informed as soon as concerns of this nature arise.</w:t>
      </w:r>
    </w:p>
    <w:p w14:paraId="20092794" w14:textId="77777777" w:rsidR="00180BA0" w:rsidRPr="009948FA" w:rsidRDefault="00180BA0" w:rsidP="00180BA0">
      <w:pPr>
        <w:pStyle w:val="ListParagraph"/>
        <w:rPr>
          <w:rFonts w:ascii="Arial" w:hAnsi="Arial" w:cs="Arial"/>
          <w:b/>
          <w:color w:val="000000" w:themeColor="text1"/>
        </w:rPr>
      </w:pPr>
    </w:p>
    <w:p w14:paraId="1A4015D6" w14:textId="77777777" w:rsidR="00997381" w:rsidRPr="009948FA" w:rsidRDefault="00180BA0" w:rsidP="00C438AA">
      <w:pPr>
        <w:pStyle w:val="BodyText"/>
        <w:numPr>
          <w:ilvl w:val="0"/>
          <w:numId w:val="1"/>
        </w:numPr>
        <w:ind w:right="114"/>
        <w:rPr>
          <w:rFonts w:ascii="Arial" w:hAnsi="Arial" w:cs="Arial"/>
          <w:b/>
          <w:color w:val="000000" w:themeColor="text1"/>
        </w:rPr>
      </w:pPr>
      <w:r w:rsidRPr="009948FA">
        <w:rPr>
          <w:rFonts w:ascii="Arial" w:hAnsi="Arial" w:cs="Arial"/>
          <w:b/>
          <w:color w:val="000000" w:themeColor="text1"/>
        </w:rPr>
        <w:t>Bullying</w:t>
      </w:r>
    </w:p>
    <w:p w14:paraId="279267A5" w14:textId="77777777" w:rsidR="00997381" w:rsidRPr="009948FA" w:rsidRDefault="00997381" w:rsidP="00997381">
      <w:pPr>
        <w:pStyle w:val="BodyText"/>
        <w:ind w:right="114"/>
        <w:rPr>
          <w:rFonts w:ascii="Arial" w:hAnsi="Arial" w:cs="Arial"/>
          <w:b/>
          <w:color w:val="000000" w:themeColor="text1"/>
        </w:rPr>
      </w:pPr>
    </w:p>
    <w:p w14:paraId="369EE18F" w14:textId="77777777" w:rsidR="00997381" w:rsidRPr="009948FA" w:rsidRDefault="00997381" w:rsidP="00997381">
      <w:pPr>
        <w:pStyle w:val="BodyText"/>
        <w:ind w:right="114"/>
        <w:rPr>
          <w:rFonts w:ascii="Arial" w:hAnsi="Arial" w:cs="Arial"/>
          <w:color w:val="000000" w:themeColor="text1"/>
        </w:rPr>
      </w:pPr>
      <w:r w:rsidRPr="009948FA">
        <w:rPr>
          <w:rFonts w:ascii="Arial" w:hAnsi="Arial" w:cs="Arial"/>
          <w:color w:val="000000" w:themeColor="text1"/>
        </w:rPr>
        <w:t xml:space="preserve">Bullying, including racial and sexual harassment, is not acceptable </w:t>
      </w:r>
      <w:r w:rsidR="0002504F" w:rsidRPr="009948FA">
        <w:rPr>
          <w:rFonts w:ascii="Arial" w:hAnsi="Arial" w:cs="Arial"/>
          <w:color w:val="000000" w:themeColor="text1"/>
        </w:rPr>
        <w:t xml:space="preserve">at our school </w:t>
      </w:r>
      <w:r w:rsidRPr="009948FA">
        <w:rPr>
          <w:rFonts w:ascii="Arial" w:hAnsi="Arial" w:cs="Arial"/>
          <w:color w:val="000000" w:themeColor="text1"/>
        </w:rPr>
        <w:t>in any form.</w:t>
      </w:r>
    </w:p>
    <w:p w14:paraId="084002C5" w14:textId="77777777" w:rsidR="00B42698" w:rsidRPr="009948FA" w:rsidRDefault="00B42698" w:rsidP="00997381">
      <w:pPr>
        <w:pStyle w:val="BodyText"/>
        <w:ind w:right="114"/>
        <w:rPr>
          <w:rFonts w:ascii="Arial" w:hAnsi="Arial" w:cs="Arial"/>
          <w:color w:val="000000" w:themeColor="text1"/>
        </w:rPr>
      </w:pPr>
    </w:p>
    <w:p w14:paraId="1AB6EE8D" w14:textId="77777777" w:rsidR="00B42698" w:rsidRPr="009948FA" w:rsidRDefault="00B42698" w:rsidP="00997381">
      <w:pPr>
        <w:pStyle w:val="BodyText"/>
        <w:ind w:right="114"/>
        <w:rPr>
          <w:rFonts w:ascii="Arial" w:hAnsi="Arial" w:cs="Arial"/>
          <w:color w:val="000000" w:themeColor="text1"/>
        </w:rPr>
      </w:pPr>
      <w:r w:rsidRPr="009948FA">
        <w:rPr>
          <w:rFonts w:ascii="Arial" w:hAnsi="Arial" w:cs="Arial"/>
          <w:color w:val="000000" w:themeColor="text1"/>
        </w:rPr>
        <w:t>Bullying is defined as:</w:t>
      </w:r>
    </w:p>
    <w:p w14:paraId="76EA466D" w14:textId="77777777" w:rsidR="00B42698" w:rsidRPr="009948FA" w:rsidRDefault="00B42698" w:rsidP="00997381">
      <w:pPr>
        <w:pStyle w:val="BodyText"/>
        <w:ind w:right="114"/>
        <w:rPr>
          <w:rFonts w:ascii="Arial" w:hAnsi="Arial" w:cs="Arial"/>
          <w:color w:val="000000" w:themeColor="text1"/>
        </w:rPr>
      </w:pPr>
    </w:p>
    <w:p w14:paraId="149CAE13" w14:textId="77777777" w:rsidR="00B42698" w:rsidRPr="009948FA" w:rsidRDefault="00B42698" w:rsidP="00997381">
      <w:pPr>
        <w:pStyle w:val="BodyText"/>
        <w:ind w:right="114"/>
        <w:rPr>
          <w:rFonts w:ascii="Arial" w:hAnsi="Arial" w:cs="Arial"/>
          <w:b/>
          <w:color w:val="000000" w:themeColor="text1"/>
        </w:rPr>
      </w:pPr>
      <w:r w:rsidRPr="009948FA">
        <w:rPr>
          <w:rFonts w:ascii="Arial" w:hAnsi="Arial" w:cs="Arial"/>
          <w:b/>
          <w:color w:val="000000" w:themeColor="text1"/>
        </w:rPr>
        <w:t>An action or actions which are carried out over a period of time, by one or more people to hurt, frighten or intimidate another child or group of children, whether based on their race, religion, gender, sexual orientation or not.  This may include name-calling, including racist or homophobic names, being kicked, pushed or hit deliberately or threatened in any way.  It may also involve having something taken or broken, having work spoilt, being excluded</w:t>
      </w:r>
      <w:r w:rsidR="005E7BD9" w:rsidRPr="009948FA">
        <w:rPr>
          <w:rFonts w:ascii="Arial" w:hAnsi="Arial" w:cs="Arial"/>
          <w:b/>
          <w:color w:val="000000" w:themeColor="text1"/>
        </w:rPr>
        <w:t xml:space="preserve"> by others</w:t>
      </w:r>
      <w:r w:rsidRPr="009948FA">
        <w:rPr>
          <w:rFonts w:ascii="Arial" w:hAnsi="Arial" w:cs="Arial"/>
          <w:b/>
          <w:color w:val="000000" w:themeColor="text1"/>
        </w:rPr>
        <w:t>, being frightened by someone or being told to do something by someone else against your will.  It also includes cyber bullying – bullying via mobile or online (e.g. through email, social networks, and instant messaging services).</w:t>
      </w:r>
    </w:p>
    <w:p w14:paraId="59CEC6B9" w14:textId="77777777" w:rsidR="0048577D" w:rsidRPr="009948FA" w:rsidRDefault="0048577D" w:rsidP="00997381">
      <w:pPr>
        <w:pStyle w:val="BodyText"/>
        <w:ind w:right="114"/>
        <w:rPr>
          <w:rFonts w:ascii="Arial" w:hAnsi="Arial" w:cs="Arial"/>
          <w:b/>
          <w:color w:val="000000" w:themeColor="text1"/>
        </w:rPr>
      </w:pPr>
    </w:p>
    <w:p w14:paraId="6CAA8D68" w14:textId="77777777" w:rsidR="006C0BF6" w:rsidRPr="009948FA" w:rsidRDefault="006C0BF6" w:rsidP="006C0BF6">
      <w:pPr>
        <w:pStyle w:val="BodyText"/>
        <w:ind w:right="114"/>
        <w:rPr>
          <w:rFonts w:ascii="Arial" w:hAnsi="Arial" w:cs="Arial"/>
          <w:strike/>
          <w:color w:val="000000" w:themeColor="text1"/>
        </w:rPr>
      </w:pPr>
      <w:r w:rsidRPr="009948FA">
        <w:rPr>
          <w:rFonts w:ascii="Arial" w:hAnsi="Arial" w:cs="Arial"/>
          <w:color w:val="000000" w:themeColor="text1"/>
        </w:rPr>
        <w:t>Bully</w:t>
      </w:r>
      <w:r w:rsidR="005901D8" w:rsidRPr="009948FA">
        <w:rPr>
          <w:rFonts w:ascii="Arial" w:hAnsi="Arial" w:cs="Arial"/>
          <w:color w:val="000000" w:themeColor="text1"/>
        </w:rPr>
        <w:t>ing can be brought to the attention</w:t>
      </w:r>
      <w:r w:rsidRPr="009948FA">
        <w:rPr>
          <w:rFonts w:ascii="Arial" w:hAnsi="Arial" w:cs="Arial"/>
          <w:color w:val="000000" w:themeColor="text1"/>
        </w:rPr>
        <w:t xml:space="preserve"> of staff by the victim(s), their friend(s), their parents / </w:t>
      </w:r>
      <w:proofErr w:type="spellStart"/>
      <w:r w:rsidRPr="009948FA">
        <w:rPr>
          <w:rFonts w:ascii="Arial" w:hAnsi="Arial" w:cs="Arial"/>
          <w:color w:val="000000" w:themeColor="text1"/>
        </w:rPr>
        <w:t>carers</w:t>
      </w:r>
      <w:proofErr w:type="spellEnd"/>
      <w:r w:rsidRPr="009948FA">
        <w:rPr>
          <w:rFonts w:ascii="Arial" w:hAnsi="Arial" w:cs="Arial"/>
          <w:color w:val="000000" w:themeColor="text1"/>
        </w:rPr>
        <w:t xml:space="preserve"> or other people who are concerned </w:t>
      </w:r>
      <w:r w:rsidR="005901D8" w:rsidRPr="009948FA">
        <w:rPr>
          <w:rFonts w:ascii="Arial" w:hAnsi="Arial" w:cs="Arial"/>
          <w:color w:val="000000" w:themeColor="text1"/>
        </w:rPr>
        <w:t>that bullying may be taking plac</w:t>
      </w:r>
      <w:r w:rsidR="00E9728F" w:rsidRPr="009948FA">
        <w:rPr>
          <w:rFonts w:ascii="Arial" w:hAnsi="Arial" w:cs="Arial"/>
          <w:color w:val="000000" w:themeColor="text1"/>
        </w:rPr>
        <w:t>e.</w:t>
      </w:r>
    </w:p>
    <w:p w14:paraId="65FFC5B1" w14:textId="77777777" w:rsidR="006C0BF6" w:rsidRPr="009948FA" w:rsidRDefault="006C0BF6" w:rsidP="006C0BF6">
      <w:pPr>
        <w:pStyle w:val="BodyText"/>
        <w:ind w:right="114"/>
        <w:rPr>
          <w:rFonts w:ascii="Arial" w:hAnsi="Arial" w:cs="Arial"/>
          <w:strike/>
          <w:color w:val="000000" w:themeColor="text1"/>
        </w:rPr>
      </w:pPr>
    </w:p>
    <w:p w14:paraId="204FFB55" w14:textId="77777777" w:rsidR="006C0BF6" w:rsidRPr="009948FA" w:rsidRDefault="006C0BF6" w:rsidP="006C0BF6">
      <w:pPr>
        <w:pStyle w:val="BodyText"/>
        <w:ind w:right="114"/>
        <w:rPr>
          <w:rFonts w:ascii="Arial" w:hAnsi="Arial" w:cs="Arial"/>
          <w:color w:val="000000" w:themeColor="text1"/>
        </w:rPr>
      </w:pPr>
      <w:r w:rsidRPr="009948FA">
        <w:rPr>
          <w:rFonts w:ascii="Arial" w:hAnsi="Arial" w:cs="Arial"/>
          <w:color w:val="000000" w:themeColor="text1"/>
        </w:rPr>
        <w:t xml:space="preserve">There is no single pattern of bullying </w:t>
      </w:r>
      <w:proofErr w:type="spellStart"/>
      <w:r w:rsidRPr="009948FA">
        <w:rPr>
          <w:rFonts w:ascii="Arial" w:hAnsi="Arial" w:cs="Arial"/>
          <w:color w:val="000000" w:themeColor="text1"/>
        </w:rPr>
        <w:t>behaviour</w:t>
      </w:r>
      <w:proofErr w:type="spellEnd"/>
      <w:r w:rsidRPr="009948FA">
        <w:rPr>
          <w:rFonts w:ascii="Arial" w:hAnsi="Arial" w:cs="Arial"/>
          <w:color w:val="000000" w:themeColor="text1"/>
        </w:rPr>
        <w:t>, nor is there a stereotype of the bully or the victim.</w:t>
      </w:r>
    </w:p>
    <w:p w14:paraId="3769B22A" w14:textId="77777777" w:rsidR="006C0BF6" w:rsidRPr="009948FA" w:rsidRDefault="006C0BF6" w:rsidP="006C0BF6">
      <w:pPr>
        <w:pStyle w:val="BodyText"/>
        <w:ind w:left="0" w:right="114"/>
        <w:rPr>
          <w:rFonts w:ascii="Arial" w:hAnsi="Arial" w:cs="Arial"/>
          <w:b/>
          <w:color w:val="000000" w:themeColor="text1"/>
        </w:rPr>
      </w:pPr>
    </w:p>
    <w:p w14:paraId="6CE4B744" w14:textId="77777777" w:rsidR="006C0BF6" w:rsidRPr="009948FA" w:rsidRDefault="00F1022C" w:rsidP="00997381">
      <w:pPr>
        <w:pStyle w:val="BodyText"/>
        <w:ind w:right="114"/>
        <w:rPr>
          <w:rFonts w:ascii="Arial" w:hAnsi="Arial" w:cs="Arial"/>
          <w:b/>
          <w:color w:val="000000" w:themeColor="text1"/>
        </w:rPr>
      </w:pPr>
      <w:r>
        <w:rPr>
          <w:rFonts w:ascii="Arial" w:hAnsi="Arial" w:cs="Arial"/>
          <w:b/>
          <w:color w:val="000000" w:themeColor="text1"/>
        </w:rPr>
        <w:t>12</w:t>
      </w:r>
      <w:r w:rsidR="006C0BF6" w:rsidRPr="009948FA">
        <w:rPr>
          <w:rFonts w:ascii="Arial" w:hAnsi="Arial" w:cs="Arial"/>
          <w:b/>
          <w:color w:val="000000" w:themeColor="text1"/>
        </w:rPr>
        <w:t>.1 Strategies to Prevent Bullying</w:t>
      </w:r>
    </w:p>
    <w:p w14:paraId="1D57ACE2" w14:textId="77777777" w:rsidR="006C0BF6" w:rsidRPr="009948FA" w:rsidRDefault="006C0BF6" w:rsidP="00997381">
      <w:pPr>
        <w:pStyle w:val="BodyText"/>
        <w:ind w:right="114"/>
        <w:rPr>
          <w:rFonts w:ascii="Arial" w:hAnsi="Arial" w:cs="Arial"/>
          <w:color w:val="000000" w:themeColor="text1"/>
        </w:rPr>
      </w:pPr>
    </w:p>
    <w:p w14:paraId="47901346" w14:textId="77777777" w:rsidR="0048577D" w:rsidRPr="009948FA" w:rsidRDefault="0048577D" w:rsidP="00997381">
      <w:pPr>
        <w:pStyle w:val="BodyText"/>
        <w:ind w:right="114"/>
        <w:rPr>
          <w:rFonts w:ascii="Arial" w:hAnsi="Arial" w:cs="Arial"/>
          <w:color w:val="000000" w:themeColor="text1"/>
        </w:rPr>
      </w:pPr>
      <w:r w:rsidRPr="009948FA">
        <w:rPr>
          <w:rFonts w:ascii="Arial" w:hAnsi="Arial" w:cs="Arial"/>
          <w:color w:val="000000" w:themeColor="text1"/>
        </w:rPr>
        <w:t>We do all that we can to prevent bullying:</w:t>
      </w:r>
    </w:p>
    <w:p w14:paraId="7D402E9B" w14:textId="77777777" w:rsidR="0048577D" w:rsidRPr="009948FA" w:rsidRDefault="0048577D" w:rsidP="00997381">
      <w:pPr>
        <w:pStyle w:val="BodyText"/>
        <w:ind w:right="114"/>
        <w:rPr>
          <w:rFonts w:ascii="Arial" w:hAnsi="Arial" w:cs="Arial"/>
          <w:color w:val="000000" w:themeColor="text1"/>
        </w:rPr>
      </w:pPr>
    </w:p>
    <w:p w14:paraId="2248E9C5" w14:textId="77777777" w:rsidR="0048577D" w:rsidRPr="009948FA" w:rsidRDefault="0048577D" w:rsidP="003E49EF">
      <w:pPr>
        <w:pStyle w:val="BodyText"/>
        <w:numPr>
          <w:ilvl w:val="0"/>
          <w:numId w:val="18"/>
        </w:numPr>
        <w:ind w:right="114"/>
        <w:rPr>
          <w:rFonts w:ascii="Arial" w:hAnsi="Arial" w:cs="Arial"/>
          <w:color w:val="000000" w:themeColor="text1"/>
        </w:rPr>
      </w:pPr>
      <w:r w:rsidRPr="009948FA">
        <w:rPr>
          <w:rFonts w:ascii="Arial" w:hAnsi="Arial" w:cs="Arial"/>
          <w:color w:val="000000" w:themeColor="text1"/>
        </w:rPr>
        <w:t>We give the children opportunities to talk generally about bullying and we raise their awareness through curricular activities (particularly through the Personal, Social, Health and Economic (PSHE) Scheme of Work) and through the ethos of the school.</w:t>
      </w:r>
    </w:p>
    <w:p w14:paraId="623CEEF9" w14:textId="77777777" w:rsidR="0048577D" w:rsidRPr="009948FA" w:rsidRDefault="0048577D" w:rsidP="00997381">
      <w:pPr>
        <w:pStyle w:val="BodyText"/>
        <w:ind w:right="114"/>
        <w:rPr>
          <w:rFonts w:ascii="Arial" w:hAnsi="Arial" w:cs="Arial"/>
          <w:color w:val="000000" w:themeColor="text1"/>
        </w:rPr>
      </w:pPr>
    </w:p>
    <w:p w14:paraId="56A8C070" w14:textId="77777777" w:rsidR="0048577D" w:rsidRPr="009948FA" w:rsidRDefault="0048577D" w:rsidP="003E49EF">
      <w:pPr>
        <w:pStyle w:val="BodyText"/>
        <w:numPr>
          <w:ilvl w:val="0"/>
          <w:numId w:val="18"/>
        </w:numPr>
        <w:ind w:right="114"/>
        <w:rPr>
          <w:rFonts w:ascii="Arial" w:hAnsi="Arial" w:cs="Arial"/>
          <w:color w:val="000000" w:themeColor="text1"/>
        </w:rPr>
      </w:pPr>
      <w:r w:rsidRPr="009948FA">
        <w:rPr>
          <w:rFonts w:ascii="Arial" w:hAnsi="Arial" w:cs="Arial"/>
          <w:color w:val="000000" w:themeColor="text1"/>
        </w:rPr>
        <w:t xml:space="preserve">We teach children the </w:t>
      </w:r>
      <w:r w:rsidR="00241936">
        <w:rPr>
          <w:rFonts w:ascii="Arial" w:hAnsi="Arial" w:cs="Arial"/>
          <w:color w:val="000000" w:themeColor="text1"/>
        </w:rPr>
        <w:t>impor</w:t>
      </w:r>
      <w:r w:rsidR="00241936" w:rsidRPr="009948FA">
        <w:rPr>
          <w:rFonts w:ascii="Arial" w:hAnsi="Arial" w:cs="Arial"/>
          <w:color w:val="000000" w:themeColor="text1"/>
        </w:rPr>
        <w:t>tance</w:t>
      </w:r>
      <w:r w:rsidRPr="009948FA">
        <w:rPr>
          <w:rFonts w:ascii="Arial" w:hAnsi="Arial" w:cs="Arial"/>
          <w:color w:val="000000" w:themeColor="text1"/>
        </w:rPr>
        <w:t xml:space="preserve"> of e-safety and ensure that they know and understand how to respond to cyber-bullying.</w:t>
      </w:r>
    </w:p>
    <w:p w14:paraId="22EB7DCD" w14:textId="77777777" w:rsidR="0048577D" w:rsidRPr="009948FA" w:rsidRDefault="0048577D" w:rsidP="00997381">
      <w:pPr>
        <w:pStyle w:val="BodyText"/>
        <w:ind w:right="114"/>
        <w:rPr>
          <w:rFonts w:ascii="Arial" w:hAnsi="Arial" w:cs="Arial"/>
          <w:color w:val="000000" w:themeColor="text1"/>
        </w:rPr>
      </w:pPr>
    </w:p>
    <w:p w14:paraId="3F45F7A4" w14:textId="77777777" w:rsidR="0048577D" w:rsidRPr="009948FA" w:rsidRDefault="0048577D" w:rsidP="003E49EF">
      <w:pPr>
        <w:pStyle w:val="BodyText"/>
        <w:numPr>
          <w:ilvl w:val="0"/>
          <w:numId w:val="18"/>
        </w:numPr>
        <w:ind w:right="114"/>
        <w:rPr>
          <w:rFonts w:ascii="Arial" w:hAnsi="Arial" w:cs="Arial"/>
          <w:color w:val="000000" w:themeColor="text1"/>
        </w:rPr>
      </w:pPr>
      <w:r w:rsidRPr="009948FA">
        <w:rPr>
          <w:rFonts w:ascii="Arial" w:hAnsi="Arial" w:cs="Arial"/>
          <w:color w:val="000000" w:themeColor="text1"/>
        </w:rPr>
        <w:t>We monitor those areas of the school where bullying can occur more easily.</w:t>
      </w:r>
    </w:p>
    <w:p w14:paraId="7A3A2411" w14:textId="77777777" w:rsidR="0048577D" w:rsidRPr="009948FA" w:rsidRDefault="0048577D" w:rsidP="00997381">
      <w:pPr>
        <w:pStyle w:val="BodyText"/>
        <w:ind w:right="114"/>
        <w:rPr>
          <w:rFonts w:ascii="Arial" w:hAnsi="Arial" w:cs="Arial"/>
          <w:color w:val="000000" w:themeColor="text1"/>
        </w:rPr>
      </w:pPr>
    </w:p>
    <w:p w14:paraId="2386AA0C" w14:textId="77777777" w:rsidR="0048577D" w:rsidRPr="009948FA" w:rsidRDefault="0048577D" w:rsidP="003E49EF">
      <w:pPr>
        <w:pStyle w:val="BodyText"/>
        <w:numPr>
          <w:ilvl w:val="0"/>
          <w:numId w:val="18"/>
        </w:numPr>
        <w:ind w:right="114"/>
        <w:rPr>
          <w:rFonts w:ascii="Arial" w:hAnsi="Arial" w:cs="Arial"/>
          <w:color w:val="000000" w:themeColor="text1"/>
        </w:rPr>
      </w:pPr>
      <w:r w:rsidRPr="009948FA">
        <w:rPr>
          <w:rFonts w:ascii="Arial" w:hAnsi="Arial" w:cs="Arial"/>
          <w:color w:val="000000" w:themeColor="text1"/>
        </w:rPr>
        <w:t>We ensure the children know there are procedures that they can follow if they are bullied, or if they witness bullying, and that they ca</w:t>
      </w:r>
      <w:r w:rsidR="005901D8" w:rsidRPr="009948FA">
        <w:rPr>
          <w:rFonts w:ascii="Arial" w:hAnsi="Arial" w:cs="Arial"/>
          <w:color w:val="000000" w:themeColor="text1"/>
        </w:rPr>
        <w:t>n</w:t>
      </w:r>
      <w:r w:rsidRPr="009948FA">
        <w:rPr>
          <w:rFonts w:ascii="Arial" w:hAnsi="Arial" w:cs="Arial"/>
          <w:color w:val="000000" w:themeColor="text1"/>
        </w:rPr>
        <w:t xml:space="preserve"> report </w:t>
      </w:r>
      <w:r w:rsidR="005901D8" w:rsidRPr="009948FA">
        <w:rPr>
          <w:rFonts w:ascii="Arial" w:hAnsi="Arial" w:cs="Arial"/>
          <w:color w:val="000000" w:themeColor="text1"/>
        </w:rPr>
        <w:t xml:space="preserve">bullying </w:t>
      </w:r>
      <w:r w:rsidRPr="009948FA">
        <w:rPr>
          <w:rFonts w:ascii="Arial" w:hAnsi="Arial" w:cs="Arial"/>
          <w:color w:val="000000" w:themeColor="text1"/>
        </w:rPr>
        <w:t>to any adult in confidence.</w:t>
      </w:r>
    </w:p>
    <w:p w14:paraId="00364A3B" w14:textId="77777777" w:rsidR="0048577D" w:rsidRPr="009948FA" w:rsidRDefault="0048577D" w:rsidP="00997381">
      <w:pPr>
        <w:pStyle w:val="BodyText"/>
        <w:ind w:right="114"/>
        <w:rPr>
          <w:rFonts w:ascii="Arial" w:hAnsi="Arial" w:cs="Arial"/>
          <w:color w:val="000000" w:themeColor="text1"/>
        </w:rPr>
      </w:pPr>
    </w:p>
    <w:p w14:paraId="3DCA71EE" w14:textId="77777777" w:rsidR="0048577D" w:rsidRPr="009948FA" w:rsidRDefault="0048577D" w:rsidP="003E49EF">
      <w:pPr>
        <w:pStyle w:val="BodyText"/>
        <w:numPr>
          <w:ilvl w:val="0"/>
          <w:numId w:val="18"/>
        </w:numPr>
        <w:ind w:right="114"/>
        <w:rPr>
          <w:rFonts w:ascii="Arial" w:hAnsi="Arial" w:cs="Arial"/>
          <w:color w:val="000000" w:themeColor="text1"/>
        </w:rPr>
      </w:pPr>
      <w:r w:rsidRPr="009948FA">
        <w:rPr>
          <w:rFonts w:ascii="Arial" w:hAnsi="Arial" w:cs="Arial"/>
          <w:color w:val="000000" w:themeColor="text1"/>
        </w:rPr>
        <w:t>We listen to parents concerns about the victims or bullies.</w:t>
      </w:r>
    </w:p>
    <w:p w14:paraId="1A818FA8" w14:textId="77777777" w:rsidR="0048577D" w:rsidRPr="009948FA" w:rsidRDefault="0048577D" w:rsidP="00997381">
      <w:pPr>
        <w:pStyle w:val="BodyText"/>
        <w:ind w:right="114"/>
        <w:rPr>
          <w:rFonts w:ascii="Arial" w:hAnsi="Arial" w:cs="Arial"/>
          <w:color w:val="000000" w:themeColor="text1"/>
        </w:rPr>
      </w:pPr>
    </w:p>
    <w:p w14:paraId="7770D9DF" w14:textId="77777777" w:rsidR="0048577D" w:rsidRPr="009948FA" w:rsidRDefault="0048577D" w:rsidP="003E49EF">
      <w:pPr>
        <w:pStyle w:val="BodyText"/>
        <w:numPr>
          <w:ilvl w:val="0"/>
          <w:numId w:val="18"/>
        </w:numPr>
        <w:ind w:right="114"/>
        <w:rPr>
          <w:rFonts w:ascii="Arial" w:hAnsi="Arial" w:cs="Arial"/>
          <w:color w:val="000000" w:themeColor="text1"/>
        </w:rPr>
      </w:pPr>
      <w:r w:rsidRPr="009948FA">
        <w:rPr>
          <w:rFonts w:ascii="Arial" w:hAnsi="Arial" w:cs="Arial"/>
          <w:color w:val="000000" w:themeColor="text1"/>
        </w:rPr>
        <w:t>We look for indicators and warning signs.</w:t>
      </w:r>
    </w:p>
    <w:p w14:paraId="3F6348E8" w14:textId="77777777" w:rsidR="0048577D" w:rsidRPr="009948FA" w:rsidRDefault="0048577D" w:rsidP="00997381">
      <w:pPr>
        <w:pStyle w:val="BodyText"/>
        <w:ind w:right="114"/>
        <w:rPr>
          <w:rFonts w:ascii="Arial" w:hAnsi="Arial" w:cs="Arial"/>
          <w:color w:val="000000" w:themeColor="text1"/>
        </w:rPr>
      </w:pPr>
    </w:p>
    <w:p w14:paraId="5EF0C0B9" w14:textId="77777777" w:rsidR="0048577D" w:rsidRPr="009948FA" w:rsidRDefault="0048577D" w:rsidP="003E49EF">
      <w:pPr>
        <w:pStyle w:val="BodyText"/>
        <w:numPr>
          <w:ilvl w:val="0"/>
          <w:numId w:val="18"/>
        </w:numPr>
        <w:ind w:right="114"/>
        <w:rPr>
          <w:rFonts w:ascii="Arial" w:hAnsi="Arial" w:cs="Arial"/>
          <w:b/>
          <w:color w:val="000000" w:themeColor="text1"/>
        </w:rPr>
      </w:pPr>
      <w:r w:rsidRPr="009948FA">
        <w:rPr>
          <w:rFonts w:ascii="Arial" w:hAnsi="Arial" w:cs="Arial"/>
          <w:color w:val="000000" w:themeColor="text1"/>
        </w:rPr>
        <w:t xml:space="preserve">We praise co-operative work and non-aggressive </w:t>
      </w:r>
      <w:proofErr w:type="spellStart"/>
      <w:r w:rsidRPr="009948FA">
        <w:rPr>
          <w:rFonts w:ascii="Arial" w:hAnsi="Arial" w:cs="Arial"/>
          <w:color w:val="000000" w:themeColor="text1"/>
        </w:rPr>
        <w:t>behaviour</w:t>
      </w:r>
      <w:proofErr w:type="spellEnd"/>
      <w:r w:rsidRPr="009948FA">
        <w:rPr>
          <w:rFonts w:ascii="Arial" w:hAnsi="Arial" w:cs="Arial"/>
          <w:color w:val="000000" w:themeColor="text1"/>
        </w:rPr>
        <w:t xml:space="preserve"> and make reference to effective role models and strategies in order to reinforce positive </w:t>
      </w:r>
      <w:proofErr w:type="spellStart"/>
      <w:r w:rsidRPr="009948FA">
        <w:rPr>
          <w:rFonts w:ascii="Arial" w:hAnsi="Arial" w:cs="Arial"/>
          <w:color w:val="000000" w:themeColor="text1"/>
        </w:rPr>
        <w:t>behaviour</w:t>
      </w:r>
      <w:proofErr w:type="spellEnd"/>
      <w:r w:rsidRPr="009948FA">
        <w:rPr>
          <w:rFonts w:ascii="Arial" w:hAnsi="Arial" w:cs="Arial"/>
          <w:color w:val="000000" w:themeColor="text1"/>
        </w:rPr>
        <w:t>.</w:t>
      </w:r>
    </w:p>
    <w:p w14:paraId="551E6E3E" w14:textId="77777777" w:rsidR="006C0BF6" w:rsidRPr="009948FA" w:rsidRDefault="006C0BF6" w:rsidP="006C0BF6">
      <w:pPr>
        <w:pStyle w:val="BodyText"/>
        <w:ind w:left="0" w:right="114"/>
        <w:rPr>
          <w:rFonts w:ascii="Arial" w:hAnsi="Arial" w:cs="Arial"/>
          <w:color w:val="000000" w:themeColor="text1"/>
        </w:rPr>
      </w:pPr>
    </w:p>
    <w:p w14:paraId="0B783617" w14:textId="77777777" w:rsidR="006C0BF6" w:rsidRPr="009948FA" w:rsidRDefault="00F1022C" w:rsidP="0048577D">
      <w:pPr>
        <w:pStyle w:val="BodyText"/>
        <w:ind w:right="114"/>
        <w:rPr>
          <w:rFonts w:ascii="Arial" w:hAnsi="Arial" w:cs="Arial"/>
          <w:b/>
          <w:color w:val="000000" w:themeColor="text1"/>
        </w:rPr>
      </w:pPr>
      <w:r>
        <w:rPr>
          <w:rFonts w:ascii="Arial" w:hAnsi="Arial" w:cs="Arial"/>
          <w:b/>
          <w:color w:val="000000" w:themeColor="text1"/>
        </w:rPr>
        <w:t>12</w:t>
      </w:r>
      <w:r w:rsidR="006C0BF6" w:rsidRPr="009948FA">
        <w:rPr>
          <w:rFonts w:ascii="Arial" w:hAnsi="Arial" w:cs="Arial"/>
          <w:b/>
          <w:color w:val="000000" w:themeColor="text1"/>
        </w:rPr>
        <w:t xml:space="preserve">.2 </w:t>
      </w:r>
      <w:r w:rsidR="00241936" w:rsidRPr="009948FA">
        <w:rPr>
          <w:rFonts w:ascii="Arial" w:hAnsi="Arial" w:cs="Arial"/>
          <w:b/>
          <w:color w:val="000000" w:themeColor="text1"/>
        </w:rPr>
        <w:t>Strat</w:t>
      </w:r>
      <w:r w:rsidR="00241936">
        <w:rPr>
          <w:rFonts w:ascii="Arial" w:hAnsi="Arial" w:cs="Arial"/>
          <w:b/>
          <w:color w:val="000000" w:themeColor="text1"/>
        </w:rPr>
        <w:t>eg</w:t>
      </w:r>
      <w:r w:rsidR="00241936" w:rsidRPr="009948FA">
        <w:rPr>
          <w:rFonts w:ascii="Arial" w:hAnsi="Arial" w:cs="Arial"/>
          <w:b/>
          <w:color w:val="000000" w:themeColor="text1"/>
        </w:rPr>
        <w:t>ies</w:t>
      </w:r>
      <w:r w:rsidR="006C0BF6" w:rsidRPr="009948FA">
        <w:rPr>
          <w:rFonts w:ascii="Arial" w:hAnsi="Arial" w:cs="Arial"/>
          <w:b/>
          <w:color w:val="000000" w:themeColor="text1"/>
        </w:rPr>
        <w:t xml:space="preserve"> for Dealing with Bullying</w:t>
      </w:r>
    </w:p>
    <w:p w14:paraId="1DBFC39C" w14:textId="77777777" w:rsidR="005E7BD9" w:rsidRPr="009948FA" w:rsidRDefault="005E7BD9" w:rsidP="00997381">
      <w:pPr>
        <w:pStyle w:val="BodyText"/>
        <w:ind w:right="114"/>
        <w:rPr>
          <w:rFonts w:ascii="Arial" w:hAnsi="Arial" w:cs="Arial"/>
          <w:strike/>
          <w:color w:val="000000" w:themeColor="text1"/>
        </w:rPr>
      </w:pPr>
    </w:p>
    <w:p w14:paraId="60BFF470" w14:textId="77777777" w:rsidR="003E49EF" w:rsidRPr="009948FA" w:rsidRDefault="003E49EF" w:rsidP="003E49EF">
      <w:pPr>
        <w:pStyle w:val="BodyText"/>
        <w:ind w:right="114"/>
        <w:rPr>
          <w:rFonts w:ascii="Arial" w:hAnsi="Arial" w:cs="Arial"/>
          <w:color w:val="000000" w:themeColor="text1"/>
        </w:rPr>
      </w:pPr>
      <w:r w:rsidRPr="009948FA">
        <w:rPr>
          <w:rFonts w:ascii="Arial" w:hAnsi="Arial" w:cs="Arial"/>
          <w:color w:val="000000" w:themeColor="text1"/>
        </w:rPr>
        <w:t xml:space="preserve">Extensive research has shown that bullies are often victims too, which </w:t>
      </w:r>
      <w:r w:rsidR="005901D8" w:rsidRPr="009948FA">
        <w:rPr>
          <w:rFonts w:ascii="Arial" w:hAnsi="Arial" w:cs="Arial"/>
          <w:color w:val="000000" w:themeColor="text1"/>
        </w:rPr>
        <w:t>can be</w:t>
      </w:r>
      <w:r w:rsidRPr="009948FA">
        <w:rPr>
          <w:rFonts w:ascii="Arial" w:hAnsi="Arial" w:cs="Arial"/>
          <w:color w:val="000000" w:themeColor="text1"/>
        </w:rPr>
        <w:t xml:space="preserve"> why they bully.  As a result, the emphasis at our school is always on a caring and listening approach to the victim and the bully.</w:t>
      </w:r>
    </w:p>
    <w:p w14:paraId="3F115271" w14:textId="77777777" w:rsidR="003E49EF" w:rsidRPr="009948FA" w:rsidRDefault="003E49EF" w:rsidP="003E49EF">
      <w:pPr>
        <w:pStyle w:val="BodyText"/>
        <w:ind w:right="114"/>
        <w:rPr>
          <w:rFonts w:ascii="Arial" w:hAnsi="Arial" w:cs="Arial"/>
          <w:color w:val="000000" w:themeColor="text1"/>
        </w:rPr>
      </w:pPr>
    </w:p>
    <w:p w14:paraId="16948628" w14:textId="77777777" w:rsidR="003E49EF" w:rsidRPr="009948FA" w:rsidRDefault="003E49EF" w:rsidP="003E49EF">
      <w:pPr>
        <w:pStyle w:val="BodyText"/>
        <w:ind w:right="114"/>
        <w:rPr>
          <w:rFonts w:ascii="Arial" w:hAnsi="Arial" w:cs="Arial"/>
          <w:color w:val="000000" w:themeColor="text1"/>
        </w:rPr>
      </w:pPr>
      <w:r w:rsidRPr="009948FA">
        <w:rPr>
          <w:rFonts w:ascii="Arial" w:hAnsi="Arial" w:cs="Arial"/>
          <w:color w:val="000000" w:themeColor="text1"/>
        </w:rPr>
        <w:t>We take accusations of bullying very seriously, and will always follow these up.  The following is a list of actions available to staff depending on the perceived seriousness of the situation.</w:t>
      </w:r>
    </w:p>
    <w:p w14:paraId="5AEB5C7C" w14:textId="77777777" w:rsidR="003E49EF" w:rsidRPr="009948FA" w:rsidRDefault="003E49EF" w:rsidP="003E49EF">
      <w:pPr>
        <w:pStyle w:val="BodyText"/>
        <w:ind w:right="114"/>
        <w:rPr>
          <w:rFonts w:ascii="Arial" w:hAnsi="Arial" w:cs="Arial"/>
          <w:color w:val="000000" w:themeColor="text1"/>
        </w:rPr>
      </w:pPr>
    </w:p>
    <w:p w14:paraId="1247E47B" w14:textId="77777777" w:rsidR="003E49EF" w:rsidRPr="009948FA" w:rsidRDefault="003E49EF" w:rsidP="0041485F">
      <w:pPr>
        <w:pStyle w:val="BodyText"/>
        <w:numPr>
          <w:ilvl w:val="0"/>
          <w:numId w:val="20"/>
        </w:numPr>
        <w:ind w:right="114"/>
        <w:rPr>
          <w:rFonts w:ascii="Arial" w:hAnsi="Arial" w:cs="Arial"/>
          <w:color w:val="000000" w:themeColor="text1"/>
        </w:rPr>
      </w:pPr>
      <w:r w:rsidRPr="009948FA">
        <w:rPr>
          <w:rFonts w:ascii="Arial" w:hAnsi="Arial" w:cs="Arial"/>
          <w:color w:val="000000" w:themeColor="text1"/>
        </w:rPr>
        <w:t>Discussions at length with the victim.  This will require patience and understanding.</w:t>
      </w:r>
      <w:r w:rsidR="00AA0EC2" w:rsidRPr="009948FA">
        <w:rPr>
          <w:rFonts w:ascii="Arial" w:hAnsi="Arial" w:cs="Arial"/>
          <w:color w:val="000000" w:themeColor="text1"/>
        </w:rPr>
        <w:t xml:space="preserve"> A written record of this discussion should be kept and passed to the </w:t>
      </w:r>
      <w:proofErr w:type="spellStart"/>
      <w:r w:rsidR="00AA0EC2" w:rsidRPr="009948FA">
        <w:rPr>
          <w:rFonts w:ascii="Arial" w:hAnsi="Arial" w:cs="Arial"/>
          <w:color w:val="000000" w:themeColor="text1"/>
        </w:rPr>
        <w:t>Headteacher</w:t>
      </w:r>
      <w:proofErr w:type="spellEnd"/>
      <w:r w:rsidR="00AA0EC2" w:rsidRPr="009948FA">
        <w:rPr>
          <w:rFonts w:ascii="Arial" w:hAnsi="Arial" w:cs="Arial"/>
          <w:color w:val="000000" w:themeColor="text1"/>
        </w:rPr>
        <w:t>.</w:t>
      </w:r>
    </w:p>
    <w:p w14:paraId="6B14F795" w14:textId="77777777" w:rsidR="003E49EF" w:rsidRPr="009948FA" w:rsidRDefault="003E49EF" w:rsidP="0041485F">
      <w:pPr>
        <w:pStyle w:val="BodyText"/>
        <w:ind w:right="114"/>
        <w:rPr>
          <w:rFonts w:ascii="Arial" w:hAnsi="Arial" w:cs="Arial"/>
          <w:color w:val="000000" w:themeColor="text1"/>
        </w:rPr>
      </w:pPr>
    </w:p>
    <w:p w14:paraId="1E6AF21D" w14:textId="77777777" w:rsidR="003E49EF" w:rsidRPr="009948FA" w:rsidRDefault="003E49EF" w:rsidP="0041485F">
      <w:pPr>
        <w:pStyle w:val="BodyText"/>
        <w:numPr>
          <w:ilvl w:val="0"/>
          <w:numId w:val="20"/>
        </w:numPr>
        <w:ind w:right="114"/>
        <w:rPr>
          <w:rFonts w:ascii="Arial" w:hAnsi="Arial" w:cs="Arial"/>
          <w:color w:val="000000" w:themeColor="text1"/>
        </w:rPr>
      </w:pPr>
      <w:r w:rsidRPr="009948FA">
        <w:rPr>
          <w:rFonts w:ascii="Arial" w:hAnsi="Arial" w:cs="Arial"/>
          <w:color w:val="000000" w:themeColor="text1"/>
        </w:rPr>
        <w:t xml:space="preserve">Identification of </w:t>
      </w:r>
      <w:r w:rsidR="00846B4D" w:rsidRPr="009948FA">
        <w:rPr>
          <w:rFonts w:ascii="Arial" w:hAnsi="Arial" w:cs="Arial"/>
          <w:color w:val="000000" w:themeColor="text1"/>
        </w:rPr>
        <w:t xml:space="preserve">the </w:t>
      </w:r>
      <w:r w:rsidR="0041485F" w:rsidRPr="009948FA">
        <w:rPr>
          <w:rFonts w:ascii="Arial" w:hAnsi="Arial" w:cs="Arial"/>
          <w:color w:val="000000" w:themeColor="text1"/>
        </w:rPr>
        <w:t xml:space="preserve">accused </w:t>
      </w:r>
      <w:r w:rsidR="00846B4D" w:rsidRPr="009948FA">
        <w:rPr>
          <w:rFonts w:ascii="Arial" w:hAnsi="Arial" w:cs="Arial"/>
          <w:color w:val="000000" w:themeColor="text1"/>
        </w:rPr>
        <w:t>bully / bullies and any witnesses</w:t>
      </w:r>
      <w:r w:rsidRPr="009948FA">
        <w:rPr>
          <w:rFonts w:ascii="Arial" w:hAnsi="Arial" w:cs="Arial"/>
          <w:color w:val="000000" w:themeColor="text1"/>
        </w:rPr>
        <w:t>.</w:t>
      </w:r>
    </w:p>
    <w:p w14:paraId="07D6F411" w14:textId="77777777" w:rsidR="003E49EF" w:rsidRPr="009948FA" w:rsidRDefault="003E49EF" w:rsidP="0041485F">
      <w:pPr>
        <w:pStyle w:val="BodyText"/>
        <w:ind w:right="114"/>
        <w:rPr>
          <w:rFonts w:ascii="Arial" w:hAnsi="Arial" w:cs="Arial"/>
          <w:color w:val="000000" w:themeColor="text1"/>
        </w:rPr>
      </w:pPr>
    </w:p>
    <w:p w14:paraId="5C5DE61F" w14:textId="77777777" w:rsidR="00846B4D" w:rsidRPr="009948FA" w:rsidRDefault="003E49EF" w:rsidP="003E49EF">
      <w:pPr>
        <w:pStyle w:val="BodyText"/>
        <w:numPr>
          <w:ilvl w:val="0"/>
          <w:numId w:val="20"/>
        </w:numPr>
        <w:ind w:right="114"/>
        <w:rPr>
          <w:rFonts w:ascii="Arial" w:hAnsi="Arial" w:cs="Arial"/>
          <w:strike/>
          <w:color w:val="000000" w:themeColor="text1"/>
        </w:rPr>
      </w:pPr>
      <w:r w:rsidRPr="009948FA">
        <w:rPr>
          <w:rFonts w:ascii="Arial" w:hAnsi="Arial" w:cs="Arial"/>
          <w:color w:val="000000" w:themeColor="text1"/>
        </w:rPr>
        <w:t xml:space="preserve">Advise the </w:t>
      </w:r>
      <w:proofErr w:type="spellStart"/>
      <w:r w:rsidRPr="009948FA">
        <w:rPr>
          <w:rFonts w:ascii="Arial" w:hAnsi="Arial" w:cs="Arial"/>
          <w:color w:val="000000" w:themeColor="text1"/>
        </w:rPr>
        <w:t>Headteacher</w:t>
      </w:r>
      <w:proofErr w:type="spellEnd"/>
      <w:r w:rsidRPr="009948FA">
        <w:rPr>
          <w:rFonts w:ascii="Arial" w:hAnsi="Arial" w:cs="Arial"/>
          <w:color w:val="000000" w:themeColor="text1"/>
        </w:rPr>
        <w:t xml:space="preserve"> of the incid</w:t>
      </w:r>
      <w:r w:rsidR="00846B4D" w:rsidRPr="009948FA">
        <w:rPr>
          <w:rFonts w:ascii="Arial" w:hAnsi="Arial" w:cs="Arial"/>
          <w:color w:val="000000" w:themeColor="text1"/>
        </w:rPr>
        <w:t xml:space="preserve">ent/s in order and discuss whether </w:t>
      </w:r>
      <w:r w:rsidR="005901D8" w:rsidRPr="009948FA">
        <w:rPr>
          <w:rFonts w:ascii="Arial" w:hAnsi="Arial" w:cs="Arial"/>
          <w:color w:val="000000" w:themeColor="text1"/>
        </w:rPr>
        <w:t xml:space="preserve">the class teacher should </w:t>
      </w:r>
      <w:r w:rsidR="00241936" w:rsidRPr="009948FA">
        <w:rPr>
          <w:rFonts w:ascii="Arial" w:hAnsi="Arial" w:cs="Arial"/>
          <w:color w:val="000000" w:themeColor="text1"/>
        </w:rPr>
        <w:t>pursue</w:t>
      </w:r>
      <w:r w:rsidR="00846B4D" w:rsidRPr="009948FA">
        <w:rPr>
          <w:rFonts w:ascii="Arial" w:hAnsi="Arial" w:cs="Arial"/>
          <w:color w:val="000000" w:themeColor="text1"/>
        </w:rPr>
        <w:t xml:space="preserve"> the matter or pass it to the </w:t>
      </w:r>
      <w:proofErr w:type="spellStart"/>
      <w:r w:rsidR="00241936" w:rsidRPr="009948FA">
        <w:rPr>
          <w:rFonts w:ascii="Arial" w:hAnsi="Arial" w:cs="Arial"/>
          <w:color w:val="000000" w:themeColor="text1"/>
        </w:rPr>
        <w:t>Headteacher</w:t>
      </w:r>
      <w:proofErr w:type="spellEnd"/>
      <w:r w:rsidR="00241936" w:rsidRPr="009948FA">
        <w:rPr>
          <w:rFonts w:ascii="Arial" w:hAnsi="Arial" w:cs="Arial"/>
          <w:color w:val="000000" w:themeColor="text1"/>
        </w:rPr>
        <w:t>.</w:t>
      </w:r>
      <w:r w:rsidR="00846B4D" w:rsidRPr="009948FA">
        <w:rPr>
          <w:rFonts w:ascii="Arial" w:hAnsi="Arial" w:cs="Arial"/>
          <w:color w:val="000000" w:themeColor="text1"/>
        </w:rPr>
        <w:t xml:space="preserve">  All discussions and actions will be recorded, and details of these kept by the </w:t>
      </w:r>
      <w:proofErr w:type="spellStart"/>
      <w:r w:rsidR="00846B4D" w:rsidRPr="009948FA">
        <w:rPr>
          <w:rFonts w:ascii="Arial" w:hAnsi="Arial" w:cs="Arial"/>
          <w:color w:val="000000" w:themeColor="text1"/>
        </w:rPr>
        <w:t>Headteacher</w:t>
      </w:r>
      <w:proofErr w:type="spellEnd"/>
      <w:r w:rsidR="00846B4D" w:rsidRPr="009948FA">
        <w:rPr>
          <w:rFonts w:ascii="Arial" w:hAnsi="Arial" w:cs="Arial"/>
          <w:color w:val="000000" w:themeColor="text1"/>
        </w:rPr>
        <w:t xml:space="preserve">. </w:t>
      </w:r>
    </w:p>
    <w:p w14:paraId="19522B13" w14:textId="77777777" w:rsidR="00E9728F" w:rsidRPr="009948FA" w:rsidRDefault="00E9728F" w:rsidP="00E9728F">
      <w:pPr>
        <w:pStyle w:val="ListParagraph"/>
        <w:rPr>
          <w:rFonts w:ascii="Arial" w:hAnsi="Arial" w:cs="Arial"/>
          <w:strike/>
          <w:color w:val="000000" w:themeColor="text1"/>
        </w:rPr>
      </w:pPr>
    </w:p>
    <w:p w14:paraId="004B3C64" w14:textId="77777777" w:rsidR="00E9728F" w:rsidRPr="009948FA" w:rsidRDefault="00E9728F" w:rsidP="00E9728F">
      <w:pPr>
        <w:pStyle w:val="BodyText"/>
        <w:ind w:left="360" w:right="114"/>
        <w:rPr>
          <w:rFonts w:ascii="Arial" w:hAnsi="Arial" w:cs="Arial"/>
          <w:strike/>
          <w:color w:val="000000" w:themeColor="text1"/>
        </w:rPr>
      </w:pPr>
    </w:p>
    <w:p w14:paraId="61587C8D" w14:textId="77777777" w:rsidR="00AA0EC2" w:rsidRPr="009948FA" w:rsidRDefault="00AA0EC2" w:rsidP="003E49EF">
      <w:pPr>
        <w:pStyle w:val="BodyText"/>
        <w:numPr>
          <w:ilvl w:val="0"/>
          <w:numId w:val="20"/>
        </w:numPr>
        <w:ind w:right="114"/>
        <w:rPr>
          <w:rFonts w:ascii="Arial" w:hAnsi="Arial" w:cs="Arial"/>
          <w:color w:val="000000" w:themeColor="text1"/>
        </w:rPr>
      </w:pPr>
      <w:r w:rsidRPr="009948FA">
        <w:rPr>
          <w:rFonts w:ascii="Arial" w:hAnsi="Arial" w:cs="Arial"/>
          <w:color w:val="000000" w:themeColor="text1"/>
        </w:rPr>
        <w:t xml:space="preserve">Discussions with the </w:t>
      </w:r>
      <w:r w:rsidR="0041485F" w:rsidRPr="009948FA">
        <w:rPr>
          <w:rFonts w:ascii="Arial" w:hAnsi="Arial" w:cs="Arial"/>
          <w:color w:val="000000" w:themeColor="text1"/>
        </w:rPr>
        <w:t xml:space="preserve">accused </w:t>
      </w:r>
      <w:r w:rsidRPr="009948FA">
        <w:rPr>
          <w:rFonts w:ascii="Arial" w:hAnsi="Arial" w:cs="Arial"/>
          <w:color w:val="000000" w:themeColor="text1"/>
        </w:rPr>
        <w:t>bully and witness</w:t>
      </w:r>
      <w:r w:rsidR="0041485F" w:rsidRPr="009948FA">
        <w:rPr>
          <w:rFonts w:ascii="Arial" w:hAnsi="Arial" w:cs="Arial"/>
          <w:color w:val="000000" w:themeColor="text1"/>
        </w:rPr>
        <w:t>/</w:t>
      </w:r>
      <w:proofErr w:type="spellStart"/>
      <w:r w:rsidR="0041485F" w:rsidRPr="009948FA">
        <w:rPr>
          <w:rFonts w:ascii="Arial" w:hAnsi="Arial" w:cs="Arial"/>
          <w:color w:val="000000" w:themeColor="text1"/>
        </w:rPr>
        <w:t>es</w:t>
      </w:r>
      <w:proofErr w:type="spellEnd"/>
      <w:r w:rsidR="00E9728F" w:rsidRPr="009948FA">
        <w:rPr>
          <w:rFonts w:ascii="Arial" w:hAnsi="Arial" w:cs="Arial"/>
          <w:color w:val="000000" w:themeColor="text1"/>
        </w:rPr>
        <w:t xml:space="preserve">. </w:t>
      </w:r>
      <w:r w:rsidRPr="009948FA">
        <w:rPr>
          <w:rFonts w:ascii="Arial" w:hAnsi="Arial" w:cs="Arial"/>
          <w:color w:val="000000" w:themeColor="text1"/>
        </w:rPr>
        <w:t xml:space="preserve"> </w:t>
      </w:r>
      <w:r w:rsidR="005901D8" w:rsidRPr="009948FA">
        <w:rPr>
          <w:rFonts w:ascii="Arial" w:hAnsi="Arial" w:cs="Arial"/>
          <w:color w:val="000000" w:themeColor="text1"/>
        </w:rPr>
        <w:t xml:space="preserve">It will be made </w:t>
      </w:r>
      <w:r w:rsidRPr="009948FA">
        <w:rPr>
          <w:rFonts w:ascii="Arial" w:hAnsi="Arial" w:cs="Arial"/>
          <w:color w:val="000000" w:themeColor="text1"/>
        </w:rPr>
        <w:t>clear that bullying is not acceptable and that they must tell the truth. A written record of this discussi</w:t>
      </w:r>
      <w:r w:rsidR="005901D8" w:rsidRPr="009948FA">
        <w:rPr>
          <w:rFonts w:ascii="Arial" w:hAnsi="Arial" w:cs="Arial"/>
          <w:color w:val="000000" w:themeColor="text1"/>
        </w:rPr>
        <w:t>on will</w:t>
      </w:r>
      <w:r w:rsidRPr="009948FA">
        <w:rPr>
          <w:rFonts w:ascii="Arial" w:hAnsi="Arial" w:cs="Arial"/>
          <w:color w:val="000000" w:themeColor="text1"/>
        </w:rPr>
        <w:t xml:space="preserve"> be kep</w:t>
      </w:r>
      <w:r w:rsidR="005901D8" w:rsidRPr="009948FA">
        <w:rPr>
          <w:rFonts w:ascii="Arial" w:hAnsi="Arial" w:cs="Arial"/>
          <w:color w:val="000000" w:themeColor="text1"/>
        </w:rPr>
        <w:t xml:space="preserve">t by / passed to the </w:t>
      </w:r>
      <w:proofErr w:type="spellStart"/>
      <w:r w:rsidR="005901D8" w:rsidRPr="009948FA">
        <w:rPr>
          <w:rFonts w:ascii="Arial" w:hAnsi="Arial" w:cs="Arial"/>
          <w:color w:val="000000" w:themeColor="text1"/>
        </w:rPr>
        <w:t>Headteacher</w:t>
      </w:r>
      <w:proofErr w:type="spellEnd"/>
      <w:r w:rsidR="005901D8" w:rsidRPr="009948FA">
        <w:rPr>
          <w:rFonts w:ascii="Arial" w:hAnsi="Arial" w:cs="Arial"/>
          <w:color w:val="000000" w:themeColor="text1"/>
        </w:rPr>
        <w:t>.</w:t>
      </w:r>
    </w:p>
    <w:p w14:paraId="1AAF1E38" w14:textId="77777777" w:rsidR="005901D8" w:rsidRPr="009948FA" w:rsidRDefault="005901D8" w:rsidP="005901D8">
      <w:pPr>
        <w:pStyle w:val="BodyText"/>
        <w:ind w:left="0" w:right="114"/>
        <w:rPr>
          <w:rFonts w:ascii="Arial" w:hAnsi="Arial" w:cs="Arial"/>
          <w:color w:val="000000" w:themeColor="text1"/>
        </w:rPr>
      </w:pPr>
    </w:p>
    <w:p w14:paraId="4B2708E9" w14:textId="53179E22" w:rsidR="00AA0EC2" w:rsidRPr="009948FA" w:rsidRDefault="00AA0EC2" w:rsidP="0041485F">
      <w:pPr>
        <w:pStyle w:val="BodyText"/>
        <w:numPr>
          <w:ilvl w:val="0"/>
          <w:numId w:val="20"/>
        </w:numPr>
        <w:ind w:right="114"/>
        <w:rPr>
          <w:rFonts w:ascii="Arial" w:hAnsi="Arial" w:cs="Arial"/>
          <w:color w:val="000000" w:themeColor="text1"/>
        </w:rPr>
      </w:pPr>
      <w:r w:rsidRPr="009948FA">
        <w:rPr>
          <w:rFonts w:ascii="Arial" w:hAnsi="Arial" w:cs="Arial"/>
          <w:color w:val="000000" w:themeColor="text1"/>
        </w:rPr>
        <w:t xml:space="preserve">If at this point the bully / </w:t>
      </w:r>
      <w:r w:rsidR="00751875">
        <w:rPr>
          <w:rFonts w:ascii="Arial" w:hAnsi="Arial" w:cs="Arial"/>
          <w:color w:val="000000" w:themeColor="text1"/>
        </w:rPr>
        <w:t>bullie</w:t>
      </w:r>
      <w:r w:rsidRPr="009948FA">
        <w:rPr>
          <w:rFonts w:ascii="Arial" w:hAnsi="Arial" w:cs="Arial"/>
          <w:color w:val="000000" w:themeColor="text1"/>
        </w:rPr>
        <w:t xml:space="preserve">s own up, then the </w:t>
      </w:r>
      <w:proofErr w:type="spellStart"/>
      <w:r w:rsidRPr="009948FA">
        <w:rPr>
          <w:rFonts w:ascii="Arial" w:hAnsi="Arial" w:cs="Arial"/>
          <w:color w:val="000000" w:themeColor="text1"/>
        </w:rPr>
        <w:t>Head</w:t>
      </w:r>
      <w:r w:rsidR="00913A82" w:rsidRPr="009948FA">
        <w:rPr>
          <w:rFonts w:ascii="Arial" w:hAnsi="Arial" w:cs="Arial"/>
          <w:color w:val="000000" w:themeColor="text1"/>
        </w:rPr>
        <w:t>teacher</w:t>
      </w:r>
      <w:proofErr w:type="spellEnd"/>
      <w:r w:rsidR="00913A82" w:rsidRPr="009948FA">
        <w:rPr>
          <w:rFonts w:ascii="Arial" w:hAnsi="Arial" w:cs="Arial"/>
          <w:color w:val="000000" w:themeColor="text1"/>
        </w:rPr>
        <w:t xml:space="preserve"> (or class teacher) </w:t>
      </w:r>
      <w:r w:rsidR="005901D8" w:rsidRPr="009948FA">
        <w:rPr>
          <w:rFonts w:ascii="Arial" w:hAnsi="Arial" w:cs="Arial"/>
          <w:color w:val="000000" w:themeColor="text1"/>
        </w:rPr>
        <w:t>will:</w:t>
      </w:r>
    </w:p>
    <w:p w14:paraId="338D9FD2" w14:textId="77777777" w:rsidR="00AA0EC2" w:rsidRPr="009948FA" w:rsidRDefault="00AA0EC2" w:rsidP="003E49EF">
      <w:pPr>
        <w:pStyle w:val="BodyText"/>
        <w:ind w:right="114"/>
        <w:rPr>
          <w:rFonts w:ascii="Arial" w:hAnsi="Arial" w:cs="Arial"/>
          <w:color w:val="000000" w:themeColor="text1"/>
        </w:rPr>
      </w:pPr>
    </w:p>
    <w:p w14:paraId="5B391893" w14:textId="77777777" w:rsidR="00AA0EC2" w:rsidRPr="009948FA" w:rsidRDefault="005901D8" w:rsidP="0041485F">
      <w:pPr>
        <w:pStyle w:val="BodyText"/>
        <w:numPr>
          <w:ilvl w:val="0"/>
          <w:numId w:val="19"/>
        </w:numPr>
        <w:ind w:right="114"/>
        <w:rPr>
          <w:rFonts w:ascii="Arial" w:hAnsi="Arial" w:cs="Arial"/>
          <w:color w:val="000000" w:themeColor="text1"/>
        </w:rPr>
      </w:pPr>
      <w:r w:rsidRPr="009948FA">
        <w:rPr>
          <w:rFonts w:ascii="Arial" w:hAnsi="Arial" w:cs="Arial"/>
          <w:color w:val="000000" w:themeColor="text1"/>
        </w:rPr>
        <w:t>Speak separat</w:t>
      </w:r>
      <w:r w:rsidR="00AA0EC2" w:rsidRPr="009948FA">
        <w:rPr>
          <w:rFonts w:ascii="Arial" w:hAnsi="Arial" w:cs="Arial"/>
          <w:color w:val="000000" w:themeColor="text1"/>
        </w:rPr>
        <w:t>ely to the parents of the bully / bullies and victim/s</w:t>
      </w:r>
    </w:p>
    <w:p w14:paraId="38709EB6" w14:textId="77777777" w:rsidR="00913A82" w:rsidRPr="009948FA" w:rsidRDefault="00913A82" w:rsidP="00913A82">
      <w:pPr>
        <w:pStyle w:val="BodyText"/>
        <w:ind w:left="838" w:right="114"/>
        <w:rPr>
          <w:rFonts w:ascii="Arial" w:hAnsi="Arial" w:cs="Arial"/>
          <w:color w:val="000000" w:themeColor="text1"/>
        </w:rPr>
      </w:pPr>
    </w:p>
    <w:p w14:paraId="538587C1" w14:textId="77777777" w:rsidR="0041485F" w:rsidRPr="009948FA" w:rsidRDefault="005901D8" w:rsidP="0041485F">
      <w:pPr>
        <w:pStyle w:val="BodyText"/>
        <w:numPr>
          <w:ilvl w:val="0"/>
          <w:numId w:val="19"/>
        </w:numPr>
        <w:ind w:right="114"/>
        <w:rPr>
          <w:rFonts w:ascii="Arial" w:hAnsi="Arial" w:cs="Arial"/>
          <w:color w:val="000000" w:themeColor="text1"/>
        </w:rPr>
      </w:pPr>
      <w:r w:rsidRPr="009948FA">
        <w:rPr>
          <w:rFonts w:ascii="Arial" w:hAnsi="Arial" w:cs="Arial"/>
          <w:color w:val="000000" w:themeColor="text1"/>
        </w:rPr>
        <w:t>Issue</w:t>
      </w:r>
      <w:r w:rsidR="0041485F" w:rsidRPr="009948FA">
        <w:rPr>
          <w:rFonts w:ascii="Arial" w:hAnsi="Arial" w:cs="Arial"/>
          <w:color w:val="000000" w:themeColor="text1"/>
        </w:rPr>
        <w:t xml:space="preserve"> a</w:t>
      </w:r>
      <w:r w:rsidR="00913A82" w:rsidRPr="009948FA">
        <w:rPr>
          <w:rFonts w:ascii="Arial" w:hAnsi="Arial" w:cs="Arial"/>
          <w:color w:val="000000" w:themeColor="text1"/>
        </w:rPr>
        <w:t xml:space="preserve"> verbal warning and an </w:t>
      </w:r>
      <w:r w:rsidR="0041485F" w:rsidRPr="009948FA">
        <w:rPr>
          <w:rFonts w:ascii="Arial" w:hAnsi="Arial" w:cs="Arial"/>
          <w:color w:val="000000" w:themeColor="text1"/>
        </w:rPr>
        <w:t xml:space="preserve">appropriate sanction </w:t>
      </w:r>
      <w:r w:rsidRPr="009948FA">
        <w:rPr>
          <w:rFonts w:ascii="Arial" w:hAnsi="Arial" w:cs="Arial"/>
          <w:color w:val="000000" w:themeColor="text1"/>
        </w:rPr>
        <w:t xml:space="preserve">consistent with our </w:t>
      </w:r>
      <w:proofErr w:type="spellStart"/>
      <w:r w:rsidRPr="009948FA">
        <w:rPr>
          <w:rFonts w:ascii="Arial" w:hAnsi="Arial" w:cs="Arial"/>
          <w:color w:val="000000" w:themeColor="text1"/>
        </w:rPr>
        <w:t>behaviour</w:t>
      </w:r>
      <w:proofErr w:type="spellEnd"/>
      <w:r w:rsidRPr="009948FA">
        <w:rPr>
          <w:rFonts w:ascii="Arial" w:hAnsi="Arial" w:cs="Arial"/>
          <w:color w:val="000000" w:themeColor="text1"/>
        </w:rPr>
        <w:t xml:space="preserve"> policy,</w:t>
      </w:r>
      <w:r w:rsidR="0041485F" w:rsidRPr="009948FA">
        <w:rPr>
          <w:rFonts w:ascii="Arial" w:hAnsi="Arial" w:cs="Arial"/>
          <w:color w:val="000000" w:themeColor="text1"/>
        </w:rPr>
        <w:t xml:space="preserve"> which may include withdrawal from </w:t>
      </w:r>
      <w:proofErr w:type="spellStart"/>
      <w:r w:rsidR="0041485F" w:rsidRPr="009948FA">
        <w:rPr>
          <w:rFonts w:ascii="Arial" w:hAnsi="Arial" w:cs="Arial"/>
          <w:color w:val="000000" w:themeColor="text1"/>
        </w:rPr>
        <w:t>favoured</w:t>
      </w:r>
      <w:proofErr w:type="spellEnd"/>
      <w:r w:rsidR="0041485F" w:rsidRPr="009948FA">
        <w:rPr>
          <w:rFonts w:ascii="Arial" w:hAnsi="Arial" w:cs="Arial"/>
          <w:color w:val="000000" w:themeColor="text1"/>
        </w:rPr>
        <w:t xml:space="preserve"> </w:t>
      </w:r>
      <w:r w:rsidR="00241936" w:rsidRPr="009948FA">
        <w:rPr>
          <w:rFonts w:ascii="Arial" w:hAnsi="Arial" w:cs="Arial"/>
          <w:color w:val="000000" w:themeColor="text1"/>
        </w:rPr>
        <w:t>activit</w:t>
      </w:r>
      <w:r w:rsidR="00241936">
        <w:rPr>
          <w:rFonts w:ascii="Arial" w:hAnsi="Arial" w:cs="Arial"/>
          <w:color w:val="000000" w:themeColor="text1"/>
        </w:rPr>
        <w:t>i</w:t>
      </w:r>
      <w:r w:rsidR="00241936" w:rsidRPr="009948FA">
        <w:rPr>
          <w:rFonts w:ascii="Arial" w:hAnsi="Arial" w:cs="Arial"/>
          <w:color w:val="000000" w:themeColor="text1"/>
        </w:rPr>
        <w:t>es</w:t>
      </w:r>
      <w:r w:rsidR="0041485F" w:rsidRPr="009948FA">
        <w:rPr>
          <w:rFonts w:ascii="Arial" w:hAnsi="Arial" w:cs="Arial"/>
          <w:color w:val="000000" w:themeColor="text1"/>
        </w:rPr>
        <w:t>, loss of playti</w:t>
      </w:r>
      <w:r w:rsidR="009E1D3A" w:rsidRPr="009948FA">
        <w:rPr>
          <w:rFonts w:ascii="Arial" w:hAnsi="Arial" w:cs="Arial"/>
          <w:color w:val="000000" w:themeColor="text1"/>
        </w:rPr>
        <w:t xml:space="preserve">mes, and in more serious cases, </w:t>
      </w:r>
      <w:r w:rsidR="0041485F" w:rsidRPr="009948FA">
        <w:rPr>
          <w:rFonts w:ascii="Arial" w:hAnsi="Arial" w:cs="Arial"/>
          <w:color w:val="000000" w:themeColor="text1"/>
        </w:rPr>
        <w:t>ex</w:t>
      </w:r>
      <w:r w:rsidR="00913A82" w:rsidRPr="009948FA">
        <w:rPr>
          <w:rFonts w:ascii="Arial" w:hAnsi="Arial" w:cs="Arial"/>
          <w:color w:val="000000" w:themeColor="text1"/>
        </w:rPr>
        <w:t>c</w:t>
      </w:r>
      <w:r w:rsidR="0041485F" w:rsidRPr="009948FA">
        <w:rPr>
          <w:rFonts w:ascii="Arial" w:hAnsi="Arial" w:cs="Arial"/>
          <w:color w:val="000000" w:themeColor="text1"/>
        </w:rPr>
        <w:t>lusion from school.</w:t>
      </w:r>
      <w:r w:rsidR="009E1D3A" w:rsidRPr="009948FA">
        <w:rPr>
          <w:rFonts w:ascii="Arial" w:hAnsi="Arial" w:cs="Arial"/>
          <w:color w:val="000000" w:themeColor="text1"/>
        </w:rPr>
        <w:t xml:space="preserve">  Any sanction issued will take into account any special educational needs or disabilities the pupil has.</w:t>
      </w:r>
    </w:p>
    <w:p w14:paraId="44B5D692" w14:textId="77777777" w:rsidR="009E1D3A" w:rsidRPr="009948FA" w:rsidRDefault="009E1D3A" w:rsidP="009E1D3A">
      <w:pPr>
        <w:pStyle w:val="BodyText"/>
        <w:ind w:right="114"/>
        <w:rPr>
          <w:rFonts w:ascii="Arial" w:hAnsi="Arial" w:cs="Arial"/>
          <w:color w:val="000000" w:themeColor="text1"/>
        </w:rPr>
      </w:pPr>
    </w:p>
    <w:p w14:paraId="0EF5889E" w14:textId="77777777" w:rsidR="0041485F" w:rsidRPr="009948FA" w:rsidRDefault="0041485F" w:rsidP="0041485F">
      <w:pPr>
        <w:pStyle w:val="BodyText"/>
        <w:numPr>
          <w:ilvl w:val="0"/>
          <w:numId w:val="19"/>
        </w:numPr>
        <w:ind w:right="114"/>
        <w:rPr>
          <w:rFonts w:ascii="Arial" w:hAnsi="Arial" w:cs="Arial"/>
          <w:color w:val="000000" w:themeColor="text1"/>
        </w:rPr>
      </w:pPr>
      <w:r w:rsidRPr="009948FA">
        <w:rPr>
          <w:rFonts w:ascii="Arial" w:hAnsi="Arial" w:cs="Arial"/>
          <w:color w:val="000000" w:themeColor="text1"/>
        </w:rPr>
        <w:t>Continue</w:t>
      </w:r>
      <w:r w:rsidR="005901D8" w:rsidRPr="009948FA">
        <w:rPr>
          <w:rFonts w:ascii="Arial" w:hAnsi="Arial" w:cs="Arial"/>
          <w:color w:val="000000" w:themeColor="text1"/>
        </w:rPr>
        <w:t xml:space="preserve"> monitoring</w:t>
      </w:r>
      <w:r w:rsidR="00913A82" w:rsidRPr="009948FA">
        <w:rPr>
          <w:rFonts w:ascii="Arial" w:hAnsi="Arial" w:cs="Arial"/>
          <w:color w:val="000000" w:themeColor="text1"/>
        </w:rPr>
        <w:t xml:space="preserve"> </w:t>
      </w:r>
      <w:r w:rsidRPr="009948FA">
        <w:rPr>
          <w:rFonts w:ascii="Arial" w:hAnsi="Arial" w:cs="Arial"/>
          <w:color w:val="000000" w:themeColor="text1"/>
        </w:rPr>
        <w:t xml:space="preserve">the situation by observing at playtimes / lunchtimes </w:t>
      </w:r>
      <w:r w:rsidRPr="009948FA">
        <w:rPr>
          <w:rFonts w:ascii="Arial" w:hAnsi="Arial" w:cs="Arial"/>
          <w:color w:val="000000" w:themeColor="text1"/>
        </w:rPr>
        <w:lastRenderedPageBreak/>
        <w:t>(play will be restricted</w:t>
      </w:r>
      <w:r w:rsidR="00E9728F" w:rsidRPr="009948FA">
        <w:rPr>
          <w:rFonts w:ascii="Arial" w:hAnsi="Arial" w:cs="Arial"/>
          <w:color w:val="000000" w:themeColor="text1"/>
        </w:rPr>
        <w:t xml:space="preserve"> to the playground) </w:t>
      </w:r>
      <w:r w:rsidRPr="009948FA">
        <w:rPr>
          <w:rFonts w:ascii="Arial" w:hAnsi="Arial" w:cs="Arial"/>
          <w:color w:val="000000" w:themeColor="text1"/>
        </w:rPr>
        <w:t xml:space="preserve">and having regular discussions with the victim to ensure </w:t>
      </w:r>
      <w:r w:rsidR="002744FE" w:rsidRPr="009948FA">
        <w:rPr>
          <w:rFonts w:ascii="Arial" w:hAnsi="Arial" w:cs="Arial"/>
          <w:color w:val="000000" w:themeColor="text1"/>
        </w:rPr>
        <w:t xml:space="preserve">that there is </w:t>
      </w:r>
      <w:r w:rsidRPr="009948FA">
        <w:rPr>
          <w:rFonts w:ascii="Arial" w:hAnsi="Arial" w:cs="Arial"/>
          <w:color w:val="000000" w:themeColor="text1"/>
        </w:rPr>
        <w:t>no repetition.</w:t>
      </w:r>
    </w:p>
    <w:p w14:paraId="7C86C640" w14:textId="77777777" w:rsidR="0041485F" w:rsidRPr="009948FA" w:rsidRDefault="0041485F" w:rsidP="0041485F">
      <w:pPr>
        <w:pStyle w:val="BodyText"/>
        <w:ind w:right="114"/>
        <w:rPr>
          <w:rFonts w:ascii="Arial" w:hAnsi="Arial" w:cs="Arial"/>
          <w:color w:val="000000" w:themeColor="text1"/>
        </w:rPr>
      </w:pPr>
    </w:p>
    <w:p w14:paraId="59706F92" w14:textId="77777777" w:rsidR="0041485F" w:rsidRPr="009948FA" w:rsidRDefault="0041485F" w:rsidP="0041485F">
      <w:pPr>
        <w:pStyle w:val="BodyText"/>
        <w:numPr>
          <w:ilvl w:val="0"/>
          <w:numId w:val="20"/>
        </w:numPr>
        <w:ind w:right="114"/>
        <w:rPr>
          <w:rFonts w:ascii="Arial" w:hAnsi="Arial" w:cs="Arial"/>
          <w:color w:val="000000" w:themeColor="text1"/>
        </w:rPr>
      </w:pPr>
      <w:r w:rsidRPr="009948FA">
        <w:rPr>
          <w:rFonts w:ascii="Arial" w:hAnsi="Arial" w:cs="Arial"/>
          <w:color w:val="000000" w:themeColor="text1"/>
        </w:rPr>
        <w:t xml:space="preserve">If they do not own up, the </w:t>
      </w:r>
      <w:proofErr w:type="spellStart"/>
      <w:r w:rsidRPr="009948FA">
        <w:rPr>
          <w:rFonts w:ascii="Arial" w:hAnsi="Arial" w:cs="Arial"/>
          <w:color w:val="000000" w:themeColor="text1"/>
        </w:rPr>
        <w:t>Headteacher</w:t>
      </w:r>
      <w:proofErr w:type="spellEnd"/>
      <w:r w:rsidRPr="009948FA">
        <w:rPr>
          <w:rFonts w:ascii="Arial" w:hAnsi="Arial" w:cs="Arial"/>
          <w:color w:val="000000" w:themeColor="text1"/>
        </w:rPr>
        <w:t xml:space="preserve"> will </w:t>
      </w:r>
      <w:r w:rsidR="00241936" w:rsidRPr="009948FA">
        <w:rPr>
          <w:rFonts w:ascii="Arial" w:hAnsi="Arial" w:cs="Arial"/>
          <w:color w:val="000000" w:themeColor="text1"/>
        </w:rPr>
        <w:t>pursue</w:t>
      </w:r>
      <w:r w:rsidRPr="009948FA">
        <w:rPr>
          <w:rFonts w:ascii="Arial" w:hAnsi="Arial" w:cs="Arial"/>
          <w:color w:val="000000" w:themeColor="text1"/>
        </w:rPr>
        <w:t xml:space="preserve"> the matter by holding separate discussions with the parents of the accused bully / bullies and victim /s.  Further investigations will continue and if the person accused is found to have been bullying then the steps will be followed as outlined in point 5 above.</w:t>
      </w:r>
    </w:p>
    <w:p w14:paraId="49752AA6" w14:textId="77777777" w:rsidR="0041485F" w:rsidRPr="009948FA" w:rsidRDefault="0041485F" w:rsidP="0041485F">
      <w:pPr>
        <w:pStyle w:val="BodyText"/>
        <w:ind w:left="0" w:right="114"/>
        <w:rPr>
          <w:rFonts w:ascii="Arial" w:hAnsi="Arial" w:cs="Arial"/>
          <w:color w:val="000000" w:themeColor="text1"/>
        </w:rPr>
      </w:pPr>
    </w:p>
    <w:p w14:paraId="2EF210C0" w14:textId="77777777" w:rsidR="0041485F" w:rsidRPr="009948FA" w:rsidRDefault="0041485F" w:rsidP="0041485F">
      <w:pPr>
        <w:pStyle w:val="BodyText"/>
        <w:numPr>
          <w:ilvl w:val="0"/>
          <w:numId w:val="20"/>
        </w:numPr>
        <w:ind w:right="114"/>
        <w:rPr>
          <w:rFonts w:ascii="Arial" w:hAnsi="Arial" w:cs="Arial"/>
          <w:color w:val="000000" w:themeColor="text1"/>
        </w:rPr>
      </w:pPr>
      <w:r w:rsidRPr="009948FA">
        <w:rPr>
          <w:rFonts w:ascii="Arial" w:hAnsi="Arial" w:cs="Arial"/>
          <w:color w:val="000000" w:themeColor="text1"/>
        </w:rPr>
        <w:t xml:space="preserve">When the </w:t>
      </w:r>
      <w:proofErr w:type="spellStart"/>
      <w:r w:rsidRPr="009948FA">
        <w:rPr>
          <w:rFonts w:ascii="Arial" w:hAnsi="Arial" w:cs="Arial"/>
          <w:color w:val="000000" w:themeColor="text1"/>
        </w:rPr>
        <w:t>behaviour</w:t>
      </w:r>
      <w:proofErr w:type="spellEnd"/>
      <w:r w:rsidRPr="009948FA">
        <w:rPr>
          <w:rFonts w:ascii="Arial" w:hAnsi="Arial" w:cs="Arial"/>
          <w:color w:val="000000" w:themeColor="text1"/>
        </w:rPr>
        <w:t xml:space="preserve"> of the bully improves, sanctions will be removed.</w:t>
      </w:r>
    </w:p>
    <w:p w14:paraId="1779658D" w14:textId="77777777" w:rsidR="00D777E6" w:rsidRPr="009948FA" w:rsidRDefault="00D777E6" w:rsidP="00D777E6">
      <w:pPr>
        <w:pStyle w:val="ListParagraph"/>
        <w:rPr>
          <w:rFonts w:ascii="Arial" w:hAnsi="Arial" w:cs="Arial"/>
          <w:color w:val="000000" w:themeColor="text1"/>
        </w:rPr>
      </w:pPr>
    </w:p>
    <w:p w14:paraId="273996DC" w14:textId="77777777" w:rsidR="00913A82" w:rsidRPr="009948FA" w:rsidRDefault="00913A82" w:rsidP="00F11801">
      <w:pPr>
        <w:pStyle w:val="BodyText"/>
        <w:ind w:right="114"/>
        <w:rPr>
          <w:rFonts w:ascii="Arial" w:hAnsi="Arial" w:cs="Arial"/>
          <w:color w:val="000000" w:themeColor="text1"/>
        </w:rPr>
      </w:pPr>
      <w:r w:rsidRPr="009948FA">
        <w:rPr>
          <w:rFonts w:ascii="Arial" w:hAnsi="Arial" w:cs="Arial"/>
          <w:color w:val="000000" w:themeColor="text1"/>
        </w:rPr>
        <w:t xml:space="preserve">All incidents of bullying </w:t>
      </w:r>
      <w:proofErr w:type="spellStart"/>
      <w:r w:rsidRPr="009948FA">
        <w:rPr>
          <w:rFonts w:ascii="Arial" w:hAnsi="Arial" w:cs="Arial"/>
          <w:color w:val="000000" w:themeColor="text1"/>
        </w:rPr>
        <w:t>behaviour</w:t>
      </w:r>
      <w:proofErr w:type="spellEnd"/>
      <w:r w:rsidRPr="009948FA">
        <w:rPr>
          <w:rFonts w:ascii="Arial" w:hAnsi="Arial" w:cs="Arial"/>
          <w:color w:val="000000" w:themeColor="text1"/>
        </w:rPr>
        <w:t xml:space="preserve"> are recorded in our Incident Book.  Repeated incidents of bullying will not be tolerated and students are parents are made aware that the </w:t>
      </w:r>
      <w:proofErr w:type="spellStart"/>
      <w:r w:rsidRPr="009948FA">
        <w:rPr>
          <w:rFonts w:ascii="Arial" w:hAnsi="Arial" w:cs="Arial"/>
          <w:color w:val="000000" w:themeColor="text1"/>
        </w:rPr>
        <w:t>Headteacher</w:t>
      </w:r>
      <w:proofErr w:type="spellEnd"/>
      <w:r w:rsidRPr="009948FA">
        <w:rPr>
          <w:rFonts w:ascii="Arial" w:hAnsi="Arial" w:cs="Arial"/>
          <w:color w:val="000000" w:themeColor="text1"/>
        </w:rPr>
        <w:t xml:space="preserve"> will follow the </w:t>
      </w:r>
      <w:r w:rsidR="00A175DC" w:rsidRPr="009948FA">
        <w:rPr>
          <w:rFonts w:ascii="Arial" w:hAnsi="Arial" w:cs="Arial"/>
          <w:color w:val="000000" w:themeColor="text1"/>
        </w:rPr>
        <w:t xml:space="preserve">sanction and exclusion </w:t>
      </w:r>
      <w:r w:rsidRPr="009948FA">
        <w:rPr>
          <w:rFonts w:ascii="Arial" w:hAnsi="Arial" w:cs="Arial"/>
          <w:color w:val="000000" w:themeColor="text1"/>
        </w:rPr>
        <w:t>pol</w:t>
      </w:r>
      <w:r w:rsidR="002744FE" w:rsidRPr="009948FA">
        <w:rPr>
          <w:rFonts w:ascii="Arial" w:hAnsi="Arial" w:cs="Arial"/>
          <w:color w:val="000000" w:themeColor="text1"/>
        </w:rPr>
        <w:t xml:space="preserve">icy as outlined in </w:t>
      </w:r>
      <w:r w:rsidR="00A175DC" w:rsidRPr="009948FA">
        <w:rPr>
          <w:rFonts w:ascii="Arial" w:hAnsi="Arial" w:cs="Arial"/>
          <w:color w:val="000000" w:themeColor="text1"/>
        </w:rPr>
        <w:t>Sections 8 and 9.</w:t>
      </w:r>
    </w:p>
    <w:p w14:paraId="675D3815" w14:textId="77777777" w:rsidR="00913A82" w:rsidRPr="009948FA" w:rsidRDefault="00913A82" w:rsidP="00510853">
      <w:pPr>
        <w:pStyle w:val="BodyText"/>
        <w:ind w:left="0" w:right="114"/>
        <w:rPr>
          <w:rFonts w:ascii="Arial" w:hAnsi="Arial" w:cs="Arial"/>
          <w:color w:val="000000" w:themeColor="text1"/>
        </w:rPr>
      </w:pPr>
    </w:p>
    <w:p w14:paraId="7E3D6660" w14:textId="77777777" w:rsidR="00F11801" w:rsidRPr="009948FA" w:rsidRDefault="00F11801" w:rsidP="00C438AA">
      <w:pPr>
        <w:pStyle w:val="BodyText"/>
        <w:numPr>
          <w:ilvl w:val="0"/>
          <w:numId w:val="1"/>
        </w:numPr>
        <w:ind w:right="114"/>
        <w:rPr>
          <w:rFonts w:ascii="Arial" w:hAnsi="Arial" w:cs="Arial"/>
          <w:b/>
          <w:color w:val="000000" w:themeColor="text1"/>
        </w:rPr>
      </w:pPr>
      <w:r w:rsidRPr="009948FA">
        <w:rPr>
          <w:rFonts w:ascii="Arial" w:hAnsi="Arial" w:cs="Arial"/>
          <w:b/>
          <w:color w:val="000000" w:themeColor="text1"/>
        </w:rPr>
        <w:t>Damage to Proper</w:t>
      </w:r>
      <w:r w:rsidR="00DC4471" w:rsidRPr="009948FA">
        <w:rPr>
          <w:rFonts w:ascii="Arial" w:hAnsi="Arial" w:cs="Arial"/>
          <w:b/>
          <w:color w:val="000000" w:themeColor="text1"/>
        </w:rPr>
        <w:t>t</w:t>
      </w:r>
      <w:r w:rsidRPr="009948FA">
        <w:rPr>
          <w:rFonts w:ascii="Arial" w:hAnsi="Arial" w:cs="Arial"/>
          <w:b/>
          <w:color w:val="000000" w:themeColor="text1"/>
        </w:rPr>
        <w:t>y</w:t>
      </w:r>
    </w:p>
    <w:p w14:paraId="148D6E88" w14:textId="77777777" w:rsidR="00087052" w:rsidRPr="009948FA" w:rsidRDefault="00087052" w:rsidP="00087052">
      <w:pPr>
        <w:pStyle w:val="BodyText"/>
        <w:ind w:left="523" w:right="114"/>
        <w:rPr>
          <w:rFonts w:ascii="Arial" w:hAnsi="Arial" w:cs="Arial"/>
          <w:b/>
          <w:color w:val="000000" w:themeColor="text1"/>
        </w:rPr>
      </w:pPr>
    </w:p>
    <w:p w14:paraId="10D6226A" w14:textId="77777777" w:rsidR="00F11801" w:rsidRPr="009948FA" w:rsidRDefault="00F11801" w:rsidP="00F11801">
      <w:pPr>
        <w:pStyle w:val="BodyText"/>
        <w:ind w:right="114"/>
        <w:rPr>
          <w:rFonts w:ascii="Arial" w:hAnsi="Arial" w:cs="Arial"/>
          <w:color w:val="000000" w:themeColor="text1"/>
        </w:rPr>
      </w:pPr>
      <w:r w:rsidRPr="009948FA">
        <w:rPr>
          <w:rFonts w:ascii="Arial" w:hAnsi="Arial" w:cs="Arial"/>
          <w:color w:val="000000" w:themeColor="text1"/>
        </w:rPr>
        <w:t xml:space="preserve">Where damage to school property occurs as the result of a deliberate or thoughtless action, the parents of the pupil concerned will be asked to pay for the repair.  Pupils are responsible for their own personal property and should not bring valuables or money to school.  Theft or damage of one pupil’s property by another will result in both </w:t>
      </w:r>
      <w:proofErr w:type="gramStart"/>
      <w:r w:rsidRPr="009948FA">
        <w:rPr>
          <w:rFonts w:ascii="Arial" w:hAnsi="Arial" w:cs="Arial"/>
          <w:color w:val="000000" w:themeColor="text1"/>
        </w:rPr>
        <w:t>parties</w:t>
      </w:r>
      <w:proofErr w:type="gramEnd"/>
      <w:r w:rsidRPr="009948FA">
        <w:rPr>
          <w:rFonts w:ascii="Arial" w:hAnsi="Arial" w:cs="Arial"/>
          <w:color w:val="000000" w:themeColor="text1"/>
        </w:rPr>
        <w:t xml:space="preserve"> parents being notified in writing.  The school does not accept responsibility for pupil’s possessions.</w:t>
      </w:r>
    </w:p>
    <w:p w14:paraId="01F2E92B" w14:textId="77777777" w:rsidR="00F11801" w:rsidRPr="009948FA" w:rsidRDefault="00F11801" w:rsidP="00F11801">
      <w:pPr>
        <w:pStyle w:val="BodyText"/>
        <w:ind w:right="114"/>
        <w:rPr>
          <w:rFonts w:ascii="Arial" w:hAnsi="Arial" w:cs="Arial"/>
          <w:color w:val="000000" w:themeColor="text1"/>
        </w:rPr>
      </w:pPr>
    </w:p>
    <w:p w14:paraId="5EE7D3FC" w14:textId="77777777" w:rsidR="00F11801" w:rsidRPr="009948FA" w:rsidRDefault="00DC4471" w:rsidP="00C438AA">
      <w:pPr>
        <w:pStyle w:val="BodyText"/>
        <w:numPr>
          <w:ilvl w:val="0"/>
          <w:numId w:val="1"/>
        </w:numPr>
        <w:ind w:right="114"/>
        <w:rPr>
          <w:rFonts w:ascii="Arial" w:hAnsi="Arial" w:cs="Arial"/>
          <w:b/>
          <w:color w:val="000000" w:themeColor="text1"/>
        </w:rPr>
      </w:pPr>
      <w:r w:rsidRPr="009948FA">
        <w:rPr>
          <w:rFonts w:ascii="Arial" w:hAnsi="Arial" w:cs="Arial"/>
          <w:b/>
          <w:color w:val="000000" w:themeColor="text1"/>
        </w:rPr>
        <w:t xml:space="preserve">Use of </w:t>
      </w:r>
      <w:r w:rsidR="00EC51EE" w:rsidRPr="009948FA">
        <w:rPr>
          <w:rFonts w:ascii="Arial" w:hAnsi="Arial" w:cs="Arial"/>
          <w:b/>
          <w:color w:val="000000" w:themeColor="text1"/>
        </w:rPr>
        <w:t xml:space="preserve">Reasonable </w:t>
      </w:r>
      <w:r w:rsidRPr="009948FA">
        <w:rPr>
          <w:rFonts w:ascii="Arial" w:hAnsi="Arial" w:cs="Arial"/>
          <w:b/>
          <w:color w:val="000000" w:themeColor="text1"/>
        </w:rPr>
        <w:t>Force to Control or Restrain Children</w:t>
      </w:r>
    </w:p>
    <w:p w14:paraId="7EBC61AF" w14:textId="77777777" w:rsidR="00461B62" w:rsidRPr="009948FA" w:rsidRDefault="00461B62" w:rsidP="00315AF2">
      <w:pPr>
        <w:pStyle w:val="BodyText"/>
        <w:ind w:right="114"/>
        <w:rPr>
          <w:rFonts w:ascii="Arial" w:hAnsi="Arial" w:cs="Arial"/>
          <w:color w:val="000000" w:themeColor="text1"/>
        </w:rPr>
      </w:pPr>
    </w:p>
    <w:p w14:paraId="1BFC6013" w14:textId="77777777" w:rsidR="00DC4471" w:rsidRPr="009948FA" w:rsidRDefault="0097795D" w:rsidP="00315AF2">
      <w:pPr>
        <w:pStyle w:val="BodyText"/>
        <w:ind w:right="114"/>
        <w:rPr>
          <w:rFonts w:ascii="Arial" w:hAnsi="Arial" w:cs="Arial"/>
          <w:color w:val="000000" w:themeColor="text1"/>
        </w:rPr>
      </w:pPr>
      <w:r w:rsidRPr="009948FA">
        <w:rPr>
          <w:rFonts w:ascii="Arial" w:hAnsi="Arial" w:cs="Arial"/>
          <w:color w:val="000000" w:themeColor="text1"/>
        </w:rPr>
        <w:t xml:space="preserve">If a pupil behaves in a way which may cause them to injure themselves or others, or cause damage to property, or compromise good order discipline, then all teachers at the school and Classroom Assistants who have been employed to work specifically with children who have been identified as having special needs are </w:t>
      </w:r>
      <w:proofErr w:type="spellStart"/>
      <w:r w:rsidRPr="009948FA">
        <w:rPr>
          <w:rFonts w:ascii="Arial" w:hAnsi="Arial" w:cs="Arial"/>
          <w:color w:val="000000" w:themeColor="text1"/>
        </w:rPr>
        <w:t>authorised</w:t>
      </w:r>
      <w:proofErr w:type="spellEnd"/>
      <w:r w:rsidRPr="009948FA">
        <w:rPr>
          <w:rFonts w:ascii="Arial" w:hAnsi="Arial" w:cs="Arial"/>
          <w:color w:val="000000" w:themeColor="text1"/>
        </w:rPr>
        <w:t xml:space="preserve"> to reasonable force to restrain or control. </w:t>
      </w:r>
    </w:p>
    <w:p w14:paraId="3BFE8927" w14:textId="77777777" w:rsidR="0097795D" w:rsidRPr="009948FA" w:rsidRDefault="0097795D" w:rsidP="00315AF2">
      <w:pPr>
        <w:pStyle w:val="BodyText"/>
        <w:ind w:right="114"/>
        <w:rPr>
          <w:rFonts w:ascii="Arial" w:hAnsi="Arial" w:cs="Arial"/>
          <w:color w:val="000000" w:themeColor="text1"/>
        </w:rPr>
      </w:pPr>
    </w:p>
    <w:p w14:paraId="2EE06540" w14:textId="77777777" w:rsidR="0097795D" w:rsidRPr="009948FA" w:rsidRDefault="00483DEB" w:rsidP="00315AF2">
      <w:pPr>
        <w:pStyle w:val="BodyText"/>
        <w:ind w:right="114"/>
        <w:rPr>
          <w:rFonts w:ascii="Arial" w:hAnsi="Arial" w:cs="Arial"/>
          <w:color w:val="000000" w:themeColor="text1"/>
        </w:rPr>
      </w:pPr>
      <w:r w:rsidRPr="009948FA">
        <w:rPr>
          <w:rFonts w:ascii="Arial" w:hAnsi="Arial" w:cs="Arial"/>
          <w:color w:val="000000" w:themeColor="text1"/>
        </w:rPr>
        <w:t>The</w:t>
      </w:r>
      <w:r w:rsidR="009F7003" w:rsidRPr="009948FA">
        <w:rPr>
          <w:rFonts w:ascii="Arial" w:hAnsi="Arial" w:cs="Arial"/>
          <w:color w:val="000000" w:themeColor="text1"/>
        </w:rPr>
        <w:t xml:space="preserve"> school follows </w:t>
      </w:r>
      <w:r w:rsidR="00DB6B3D" w:rsidRPr="009948FA">
        <w:rPr>
          <w:rFonts w:ascii="Arial" w:hAnsi="Arial" w:cs="Arial"/>
          <w:color w:val="000000" w:themeColor="text1"/>
        </w:rPr>
        <w:t>advice</w:t>
      </w:r>
      <w:r w:rsidR="009F7003" w:rsidRPr="009948FA">
        <w:rPr>
          <w:rFonts w:ascii="Arial" w:hAnsi="Arial" w:cs="Arial"/>
          <w:color w:val="000000" w:themeColor="text1"/>
        </w:rPr>
        <w:t xml:space="preserve"> on </w:t>
      </w:r>
      <w:r w:rsidRPr="009948FA">
        <w:rPr>
          <w:rFonts w:ascii="Arial" w:hAnsi="Arial" w:cs="Arial"/>
          <w:color w:val="000000" w:themeColor="text1"/>
        </w:rPr>
        <w:t xml:space="preserve">use of reasonable force to restrain or control </w:t>
      </w:r>
      <w:r w:rsidR="009F7003" w:rsidRPr="009948FA">
        <w:rPr>
          <w:rFonts w:ascii="Arial" w:hAnsi="Arial" w:cs="Arial"/>
          <w:color w:val="000000" w:themeColor="text1"/>
        </w:rPr>
        <w:t xml:space="preserve">as issued by </w:t>
      </w:r>
      <w:r w:rsidRPr="009948FA">
        <w:rPr>
          <w:rFonts w:ascii="Arial" w:hAnsi="Arial" w:cs="Arial"/>
          <w:color w:val="000000" w:themeColor="text1"/>
        </w:rPr>
        <w:t xml:space="preserve">the </w:t>
      </w:r>
      <w:proofErr w:type="spellStart"/>
      <w:r w:rsidRPr="009948FA">
        <w:rPr>
          <w:rFonts w:ascii="Arial" w:hAnsi="Arial" w:cs="Arial"/>
          <w:color w:val="000000" w:themeColor="text1"/>
        </w:rPr>
        <w:t>D</w:t>
      </w:r>
      <w:r w:rsidR="009F7003" w:rsidRPr="009948FA">
        <w:rPr>
          <w:rFonts w:ascii="Arial" w:hAnsi="Arial" w:cs="Arial"/>
          <w:color w:val="000000" w:themeColor="text1"/>
        </w:rPr>
        <w:t>fE</w:t>
      </w:r>
      <w:proofErr w:type="spellEnd"/>
      <w:r w:rsidR="009F7003" w:rsidRPr="009948FA">
        <w:rPr>
          <w:rFonts w:ascii="Arial" w:hAnsi="Arial" w:cs="Arial"/>
          <w:color w:val="000000" w:themeColor="text1"/>
        </w:rPr>
        <w:t xml:space="preserve"> in</w:t>
      </w:r>
      <w:r w:rsidR="00DB6B3D" w:rsidRPr="009948FA">
        <w:rPr>
          <w:rFonts w:ascii="Arial" w:hAnsi="Arial" w:cs="Arial"/>
          <w:color w:val="000000" w:themeColor="text1"/>
        </w:rPr>
        <w:t xml:space="preserve"> their </w:t>
      </w:r>
      <w:r w:rsidR="00F646C1" w:rsidRPr="009948FA">
        <w:rPr>
          <w:rFonts w:ascii="Arial" w:hAnsi="Arial" w:cs="Arial"/>
          <w:color w:val="000000" w:themeColor="text1"/>
        </w:rPr>
        <w:t xml:space="preserve">2013 </w:t>
      </w:r>
      <w:r w:rsidR="00DB6B3D" w:rsidRPr="009948FA">
        <w:rPr>
          <w:rFonts w:ascii="Arial" w:hAnsi="Arial" w:cs="Arial"/>
          <w:color w:val="000000" w:themeColor="text1"/>
        </w:rPr>
        <w:t>guidance document</w:t>
      </w:r>
      <w:r w:rsidRPr="009948FA">
        <w:rPr>
          <w:rFonts w:ascii="Arial" w:hAnsi="Arial" w:cs="Arial"/>
          <w:color w:val="000000" w:themeColor="text1"/>
        </w:rPr>
        <w:t xml:space="preserve"> ‘Use of Reasonable Force</w:t>
      </w:r>
      <w:r w:rsidR="00DB6B3D" w:rsidRPr="009948FA">
        <w:rPr>
          <w:rFonts w:ascii="Arial" w:hAnsi="Arial" w:cs="Arial"/>
          <w:color w:val="000000" w:themeColor="text1"/>
        </w:rPr>
        <w:t xml:space="preserve">: advice for </w:t>
      </w:r>
      <w:proofErr w:type="spellStart"/>
      <w:r w:rsidR="00DB6B3D" w:rsidRPr="009948FA">
        <w:rPr>
          <w:rFonts w:ascii="Arial" w:hAnsi="Arial" w:cs="Arial"/>
          <w:color w:val="000000" w:themeColor="text1"/>
        </w:rPr>
        <w:t>Headteachers</w:t>
      </w:r>
      <w:proofErr w:type="spellEnd"/>
      <w:r w:rsidR="00DB6B3D" w:rsidRPr="009948FA">
        <w:rPr>
          <w:rFonts w:ascii="Arial" w:hAnsi="Arial" w:cs="Arial"/>
          <w:color w:val="000000" w:themeColor="text1"/>
        </w:rPr>
        <w:t>, Staff and Governing Bodies</w:t>
      </w:r>
      <w:r w:rsidRPr="009948FA">
        <w:rPr>
          <w:rFonts w:ascii="Arial" w:hAnsi="Arial" w:cs="Arial"/>
          <w:color w:val="000000" w:themeColor="text1"/>
        </w:rPr>
        <w:t>.’</w:t>
      </w:r>
      <w:r w:rsidR="00DB6B3D" w:rsidRPr="009948FA">
        <w:rPr>
          <w:rFonts w:ascii="Arial" w:hAnsi="Arial" w:cs="Arial"/>
          <w:color w:val="000000" w:themeColor="text1"/>
        </w:rPr>
        <w:t xml:space="preserve"> </w:t>
      </w:r>
      <w:r w:rsidRPr="009948FA">
        <w:rPr>
          <w:rStyle w:val="FootnoteReference"/>
          <w:rFonts w:ascii="Arial" w:hAnsi="Arial" w:cs="Arial"/>
          <w:color w:val="000000" w:themeColor="text1"/>
        </w:rPr>
        <w:footnoteReference w:id="5"/>
      </w:r>
    </w:p>
    <w:p w14:paraId="7199180C" w14:textId="77777777" w:rsidR="0030684C" w:rsidRPr="009948FA" w:rsidRDefault="0030684C" w:rsidP="00E9728F">
      <w:pPr>
        <w:pStyle w:val="BodyText"/>
        <w:ind w:left="0" w:right="114"/>
        <w:rPr>
          <w:rFonts w:ascii="Arial" w:hAnsi="Arial" w:cs="Arial"/>
          <w:color w:val="000000" w:themeColor="text1"/>
        </w:rPr>
      </w:pPr>
    </w:p>
    <w:p w14:paraId="193C6F5C" w14:textId="65B65882" w:rsidR="00BD24FD" w:rsidRPr="009948FA" w:rsidRDefault="00FB2E35" w:rsidP="00FB2E35">
      <w:pPr>
        <w:pStyle w:val="BodyText"/>
        <w:ind w:right="114"/>
        <w:rPr>
          <w:rFonts w:ascii="Arial" w:hAnsi="Arial" w:cs="Arial"/>
          <w:color w:val="000000" w:themeColor="text1"/>
        </w:rPr>
      </w:pPr>
      <w:r w:rsidRPr="009948FA">
        <w:rPr>
          <w:rFonts w:ascii="Arial" w:hAnsi="Arial" w:cs="Arial"/>
          <w:color w:val="000000" w:themeColor="text1"/>
        </w:rPr>
        <w:t xml:space="preserve">Use of reasonable force </w:t>
      </w:r>
      <w:r w:rsidR="0030684C" w:rsidRPr="009948FA">
        <w:rPr>
          <w:rFonts w:ascii="Arial" w:hAnsi="Arial" w:cs="Arial"/>
          <w:color w:val="000000" w:themeColor="text1"/>
        </w:rPr>
        <w:t>at our school is minimal.  In</w:t>
      </w:r>
      <w:r w:rsidRPr="009948FA">
        <w:rPr>
          <w:rFonts w:ascii="Arial" w:hAnsi="Arial" w:cs="Arial"/>
          <w:color w:val="000000" w:themeColor="text1"/>
        </w:rPr>
        <w:t xml:space="preserve"> the past </w:t>
      </w:r>
      <w:r w:rsidR="0030684C" w:rsidRPr="009948FA">
        <w:rPr>
          <w:rFonts w:ascii="Arial" w:hAnsi="Arial" w:cs="Arial"/>
          <w:color w:val="000000" w:themeColor="text1"/>
        </w:rPr>
        <w:t xml:space="preserve">it </w:t>
      </w:r>
      <w:r w:rsidRPr="009948FA">
        <w:rPr>
          <w:rFonts w:ascii="Arial" w:hAnsi="Arial" w:cs="Arial"/>
          <w:color w:val="000000" w:themeColor="text1"/>
        </w:rPr>
        <w:t xml:space="preserve">has largely related to the necessity to remove a child whose disruptive </w:t>
      </w:r>
      <w:proofErr w:type="spellStart"/>
      <w:r w:rsidRPr="009948FA">
        <w:rPr>
          <w:rFonts w:ascii="Arial" w:hAnsi="Arial" w:cs="Arial"/>
          <w:color w:val="000000" w:themeColor="text1"/>
        </w:rPr>
        <w:t>behaviour</w:t>
      </w:r>
      <w:proofErr w:type="spellEnd"/>
      <w:r w:rsidRPr="009948FA">
        <w:rPr>
          <w:rFonts w:ascii="Arial" w:hAnsi="Arial" w:cs="Arial"/>
          <w:color w:val="000000" w:themeColor="text1"/>
        </w:rPr>
        <w:t xml:space="preserve"> is having an impact on their own safety and / or the safety and / or learning o</w:t>
      </w:r>
      <w:r w:rsidR="0030684C" w:rsidRPr="009948FA">
        <w:rPr>
          <w:rFonts w:ascii="Arial" w:hAnsi="Arial" w:cs="Arial"/>
          <w:color w:val="000000" w:themeColor="text1"/>
        </w:rPr>
        <w:t xml:space="preserve">f other children in the class, and is used to allow the child to calm </w:t>
      </w:r>
      <w:r w:rsidR="00E76EF5">
        <w:rPr>
          <w:rFonts w:ascii="Arial" w:hAnsi="Arial" w:cs="Arial"/>
          <w:color w:val="000000" w:themeColor="text1"/>
        </w:rPr>
        <w:t>them</w:t>
      </w:r>
      <w:r w:rsidR="00241936" w:rsidRPr="009948FA">
        <w:rPr>
          <w:rFonts w:ascii="Arial" w:hAnsi="Arial" w:cs="Arial"/>
          <w:color w:val="000000" w:themeColor="text1"/>
        </w:rPr>
        <w:t>sel</w:t>
      </w:r>
      <w:r w:rsidR="00E76EF5">
        <w:rPr>
          <w:rFonts w:ascii="Arial" w:hAnsi="Arial" w:cs="Arial"/>
          <w:color w:val="000000" w:themeColor="text1"/>
        </w:rPr>
        <w:t>ves</w:t>
      </w:r>
      <w:r w:rsidR="0030684C" w:rsidRPr="009948FA">
        <w:rPr>
          <w:rFonts w:ascii="Arial" w:hAnsi="Arial" w:cs="Arial"/>
          <w:color w:val="000000" w:themeColor="text1"/>
        </w:rPr>
        <w:t xml:space="preserve">. </w:t>
      </w:r>
    </w:p>
    <w:p w14:paraId="3E88DE95" w14:textId="77777777" w:rsidR="00BD24FD" w:rsidRPr="009948FA" w:rsidRDefault="00BD24FD" w:rsidP="00FB2E35">
      <w:pPr>
        <w:pStyle w:val="BodyText"/>
        <w:ind w:right="114"/>
        <w:rPr>
          <w:rFonts w:ascii="Arial" w:hAnsi="Arial" w:cs="Arial"/>
          <w:color w:val="000000" w:themeColor="text1"/>
        </w:rPr>
      </w:pPr>
    </w:p>
    <w:p w14:paraId="23CFE2E1" w14:textId="77777777" w:rsidR="00FB2E35" w:rsidRPr="009948FA" w:rsidRDefault="00FB2E35" w:rsidP="00FB2E35">
      <w:pPr>
        <w:pStyle w:val="BodyText"/>
        <w:ind w:right="114"/>
        <w:rPr>
          <w:rFonts w:ascii="Arial" w:hAnsi="Arial" w:cs="Arial"/>
          <w:color w:val="000000" w:themeColor="text1"/>
        </w:rPr>
      </w:pPr>
      <w:r w:rsidRPr="009948FA">
        <w:rPr>
          <w:rFonts w:ascii="Arial" w:hAnsi="Arial" w:cs="Arial"/>
          <w:color w:val="000000" w:themeColor="text1"/>
        </w:rPr>
        <w:t xml:space="preserve">We will always explain </w:t>
      </w:r>
      <w:r w:rsidR="00EE5DC4" w:rsidRPr="009948FA">
        <w:rPr>
          <w:rFonts w:ascii="Arial" w:hAnsi="Arial" w:cs="Arial"/>
          <w:color w:val="000000" w:themeColor="text1"/>
        </w:rPr>
        <w:t xml:space="preserve">the need to remove a child from the class </w:t>
      </w:r>
      <w:r w:rsidRPr="009948FA">
        <w:rPr>
          <w:rFonts w:ascii="Arial" w:hAnsi="Arial" w:cs="Arial"/>
          <w:color w:val="000000" w:themeColor="text1"/>
        </w:rPr>
        <w:t xml:space="preserve">as a consequence of the child’s </w:t>
      </w:r>
      <w:proofErr w:type="spellStart"/>
      <w:r w:rsidRPr="009948FA">
        <w:rPr>
          <w:rFonts w:ascii="Arial" w:hAnsi="Arial" w:cs="Arial"/>
          <w:color w:val="000000" w:themeColor="text1"/>
        </w:rPr>
        <w:t>behaviour</w:t>
      </w:r>
      <w:proofErr w:type="spellEnd"/>
      <w:r w:rsidRPr="009948FA">
        <w:rPr>
          <w:rFonts w:ascii="Arial" w:hAnsi="Arial" w:cs="Arial"/>
          <w:color w:val="000000" w:themeColor="text1"/>
        </w:rPr>
        <w:t xml:space="preserve"> </w:t>
      </w:r>
      <w:r w:rsidRPr="009948FA">
        <w:rPr>
          <w:rFonts w:ascii="Arial" w:hAnsi="Arial" w:cs="Arial"/>
          <w:b/>
          <w:color w:val="000000" w:themeColor="text1"/>
        </w:rPr>
        <w:t>before</w:t>
      </w:r>
      <w:r w:rsidRPr="009948FA">
        <w:rPr>
          <w:rFonts w:ascii="Arial" w:hAnsi="Arial" w:cs="Arial"/>
          <w:color w:val="000000" w:themeColor="text1"/>
        </w:rPr>
        <w:t xml:space="preserve"> it is carried out in order to give them an opportunity to take some responsibility for their current </w:t>
      </w:r>
      <w:proofErr w:type="spellStart"/>
      <w:r w:rsidRPr="009948FA">
        <w:rPr>
          <w:rFonts w:ascii="Arial" w:hAnsi="Arial" w:cs="Arial"/>
          <w:color w:val="000000" w:themeColor="text1"/>
        </w:rPr>
        <w:t>behaviour</w:t>
      </w:r>
      <w:proofErr w:type="spellEnd"/>
      <w:r w:rsidRPr="009948FA">
        <w:rPr>
          <w:rFonts w:ascii="Arial" w:hAnsi="Arial" w:cs="Arial"/>
          <w:color w:val="000000" w:themeColor="text1"/>
        </w:rPr>
        <w:t xml:space="preserve"> and respond positively to choice.  </w:t>
      </w:r>
      <w:r w:rsidR="0030684C" w:rsidRPr="009948FA">
        <w:rPr>
          <w:rFonts w:ascii="Arial" w:hAnsi="Arial" w:cs="Arial"/>
          <w:color w:val="000000" w:themeColor="text1"/>
        </w:rPr>
        <w:t>If however a child is unable</w:t>
      </w:r>
      <w:r w:rsidRPr="009948FA">
        <w:rPr>
          <w:rFonts w:ascii="Arial" w:hAnsi="Arial" w:cs="Arial"/>
          <w:color w:val="000000" w:themeColor="text1"/>
        </w:rPr>
        <w:t xml:space="preserve"> or unwilling to address their disruptive </w:t>
      </w:r>
      <w:proofErr w:type="spellStart"/>
      <w:r w:rsidRPr="009948FA">
        <w:rPr>
          <w:rFonts w:ascii="Arial" w:hAnsi="Arial" w:cs="Arial"/>
          <w:color w:val="000000" w:themeColor="text1"/>
        </w:rPr>
        <w:t>behaviour</w:t>
      </w:r>
      <w:proofErr w:type="spellEnd"/>
      <w:r w:rsidRPr="009948FA">
        <w:rPr>
          <w:rFonts w:ascii="Arial" w:hAnsi="Arial" w:cs="Arial"/>
          <w:color w:val="000000" w:themeColor="text1"/>
        </w:rPr>
        <w:t xml:space="preserve"> the child will be sent or taken to another classroom or quiet place under supervision.</w:t>
      </w:r>
      <w:r w:rsidR="00EE5DC4" w:rsidRPr="009948FA">
        <w:rPr>
          <w:rFonts w:ascii="Arial" w:hAnsi="Arial" w:cs="Arial"/>
          <w:color w:val="000000" w:themeColor="text1"/>
        </w:rPr>
        <w:t xml:space="preserve">  Use of reasonable force or restraint may be considered </w:t>
      </w:r>
      <w:r w:rsidR="00EE5DC4" w:rsidRPr="009948FA">
        <w:rPr>
          <w:rFonts w:ascii="Arial" w:hAnsi="Arial" w:cs="Arial"/>
          <w:color w:val="000000" w:themeColor="text1"/>
        </w:rPr>
        <w:lastRenderedPageBreak/>
        <w:t xml:space="preserve">necessary in only the most extreme circumstances, for example when it is impossible to move the rest of the class to a safe place to continue their learning, or we feel that safety of the child or others is compromised.  In such cases this will only be carried out by staff trained and </w:t>
      </w:r>
      <w:proofErr w:type="spellStart"/>
      <w:r w:rsidR="00EE5DC4" w:rsidRPr="009948FA">
        <w:rPr>
          <w:rFonts w:ascii="Arial" w:hAnsi="Arial" w:cs="Arial"/>
          <w:color w:val="000000" w:themeColor="text1"/>
        </w:rPr>
        <w:t>authorised</w:t>
      </w:r>
      <w:proofErr w:type="spellEnd"/>
      <w:r w:rsidR="00EE5DC4" w:rsidRPr="009948FA">
        <w:rPr>
          <w:rFonts w:ascii="Arial" w:hAnsi="Arial" w:cs="Arial"/>
          <w:color w:val="000000" w:themeColor="text1"/>
        </w:rPr>
        <w:t xml:space="preserve"> to do so.</w:t>
      </w:r>
    </w:p>
    <w:p w14:paraId="793FA907" w14:textId="77777777" w:rsidR="00EE5DC4" w:rsidRPr="009948FA" w:rsidRDefault="00EE5DC4" w:rsidP="00FB2E35">
      <w:pPr>
        <w:pStyle w:val="BodyText"/>
        <w:ind w:right="114"/>
        <w:rPr>
          <w:rFonts w:ascii="Arial" w:hAnsi="Arial" w:cs="Arial"/>
          <w:color w:val="000000" w:themeColor="text1"/>
        </w:rPr>
      </w:pPr>
    </w:p>
    <w:p w14:paraId="1A4462D6" w14:textId="77777777" w:rsidR="00EE5DC4" w:rsidRPr="009948FA" w:rsidRDefault="00EE5DC4" w:rsidP="00FB2E35">
      <w:pPr>
        <w:pStyle w:val="BodyText"/>
        <w:ind w:right="114"/>
        <w:rPr>
          <w:rFonts w:ascii="Arial" w:hAnsi="Arial" w:cs="Arial"/>
          <w:color w:val="000000" w:themeColor="text1"/>
        </w:rPr>
      </w:pPr>
      <w:r w:rsidRPr="009948FA">
        <w:rPr>
          <w:rFonts w:ascii="Arial" w:hAnsi="Arial" w:cs="Arial"/>
          <w:color w:val="000000" w:themeColor="text1"/>
        </w:rPr>
        <w:t>Where</w:t>
      </w:r>
      <w:r w:rsidR="009E6493" w:rsidRPr="009948FA">
        <w:rPr>
          <w:rFonts w:ascii="Arial" w:hAnsi="Arial" w:cs="Arial"/>
          <w:color w:val="000000" w:themeColor="text1"/>
        </w:rPr>
        <w:t xml:space="preserve"> force or restraint is used, an</w:t>
      </w:r>
      <w:r w:rsidRPr="009948FA">
        <w:rPr>
          <w:rFonts w:ascii="Arial" w:hAnsi="Arial" w:cs="Arial"/>
          <w:color w:val="000000" w:themeColor="text1"/>
        </w:rPr>
        <w:t xml:space="preserve"> incident report will be completed and parents informed.</w:t>
      </w:r>
    </w:p>
    <w:p w14:paraId="4C9077CB" w14:textId="77777777" w:rsidR="00C91E57" w:rsidRPr="009948FA" w:rsidRDefault="00C91E57" w:rsidP="00FB2E35">
      <w:pPr>
        <w:pStyle w:val="BodyText"/>
        <w:ind w:right="114"/>
        <w:rPr>
          <w:rFonts w:ascii="Arial" w:hAnsi="Arial" w:cs="Arial"/>
          <w:color w:val="000000" w:themeColor="text1"/>
        </w:rPr>
      </w:pPr>
    </w:p>
    <w:p w14:paraId="5D508E98" w14:textId="77777777" w:rsidR="00C91E57" w:rsidRPr="009948FA" w:rsidRDefault="00C91E57" w:rsidP="00C438AA">
      <w:pPr>
        <w:pStyle w:val="BodyText"/>
        <w:numPr>
          <w:ilvl w:val="0"/>
          <w:numId w:val="1"/>
        </w:numPr>
        <w:ind w:right="114"/>
        <w:rPr>
          <w:rFonts w:ascii="Arial" w:hAnsi="Arial" w:cs="Arial"/>
          <w:b/>
          <w:color w:val="000000" w:themeColor="text1"/>
        </w:rPr>
      </w:pPr>
      <w:r w:rsidRPr="009948FA">
        <w:rPr>
          <w:rFonts w:ascii="Arial" w:hAnsi="Arial" w:cs="Arial"/>
          <w:b/>
          <w:color w:val="000000" w:themeColor="text1"/>
        </w:rPr>
        <w:t>Equal Opportunities</w:t>
      </w:r>
    </w:p>
    <w:p w14:paraId="767B53FA" w14:textId="77777777" w:rsidR="00C91E57" w:rsidRPr="009948FA" w:rsidRDefault="00C91E57" w:rsidP="00C91E57">
      <w:pPr>
        <w:pStyle w:val="BodyText"/>
        <w:ind w:right="114"/>
        <w:rPr>
          <w:rFonts w:ascii="Arial" w:hAnsi="Arial" w:cs="Arial"/>
          <w:b/>
          <w:color w:val="000000" w:themeColor="text1"/>
        </w:rPr>
      </w:pPr>
    </w:p>
    <w:p w14:paraId="74519A33" w14:textId="77777777" w:rsidR="00C91E57" w:rsidRPr="009948FA" w:rsidRDefault="00C91E57" w:rsidP="00C91E57">
      <w:pPr>
        <w:pStyle w:val="BodyText"/>
        <w:ind w:right="114"/>
        <w:rPr>
          <w:rFonts w:ascii="Arial" w:hAnsi="Arial" w:cs="Arial"/>
          <w:color w:val="000000" w:themeColor="text1"/>
        </w:rPr>
      </w:pPr>
      <w:r w:rsidRPr="009948FA">
        <w:rPr>
          <w:rFonts w:ascii="Arial" w:hAnsi="Arial" w:cs="Arial"/>
          <w:color w:val="000000" w:themeColor="text1"/>
        </w:rPr>
        <w:t xml:space="preserve">It is an expectation that every member of the school should be treated fairly and consistently within the rules of this policy document irrespective of their gender, race, nationality, sexual orientation, creed, ability or special educational need. The school will follow national policy guidance from the </w:t>
      </w:r>
      <w:proofErr w:type="spellStart"/>
      <w:r w:rsidRPr="009948FA">
        <w:rPr>
          <w:rFonts w:ascii="Arial" w:hAnsi="Arial" w:cs="Arial"/>
          <w:color w:val="000000" w:themeColor="text1"/>
        </w:rPr>
        <w:t>DfE</w:t>
      </w:r>
      <w:proofErr w:type="spellEnd"/>
      <w:r w:rsidRPr="009948FA">
        <w:rPr>
          <w:rFonts w:ascii="Arial" w:hAnsi="Arial" w:cs="Arial"/>
          <w:color w:val="000000" w:themeColor="text1"/>
        </w:rPr>
        <w:t xml:space="preserve"> and Local Authority advice on this matter.</w:t>
      </w:r>
    </w:p>
    <w:p w14:paraId="79958472" w14:textId="77777777" w:rsidR="00BC5A75" w:rsidRPr="009948FA" w:rsidRDefault="00BC5A75" w:rsidP="00C91E57">
      <w:pPr>
        <w:pStyle w:val="BodyText"/>
        <w:ind w:right="114"/>
        <w:rPr>
          <w:rFonts w:ascii="Arial" w:hAnsi="Arial" w:cs="Arial"/>
          <w:color w:val="000000" w:themeColor="text1"/>
        </w:rPr>
      </w:pPr>
    </w:p>
    <w:p w14:paraId="7806F53C" w14:textId="77777777" w:rsidR="00BC5A75" w:rsidRPr="009948FA" w:rsidRDefault="00BC5A75" w:rsidP="00C438AA">
      <w:pPr>
        <w:pStyle w:val="BodyText"/>
        <w:numPr>
          <w:ilvl w:val="0"/>
          <w:numId w:val="1"/>
        </w:numPr>
        <w:ind w:right="114"/>
        <w:rPr>
          <w:rFonts w:ascii="Arial" w:hAnsi="Arial" w:cs="Arial"/>
          <w:b/>
          <w:color w:val="000000" w:themeColor="text1"/>
        </w:rPr>
      </w:pPr>
      <w:r w:rsidRPr="009948FA">
        <w:rPr>
          <w:rFonts w:ascii="Arial" w:hAnsi="Arial" w:cs="Arial"/>
          <w:b/>
          <w:color w:val="000000" w:themeColor="text1"/>
        </w:rPr>
        <w:t>Working with Other Agencies</w:t>
      </w:r>
    </w:p>
    <w:p w14:paraId="3DFAE753" w14:textId="77777777" w:rsidR="00BC5A75" w:rsidRPr="009948FA" w:rsidRDefault="00BC5A75" w:rsidP="00BC5A75">
      <w:pPr>
        <w:pStyle w:val="BodyText"/>
        <w:ind w:right="114"/>
        <w:rPr>
          <w:rFonts w:ascii="Arial" w:hAnsi="Arial" w:cs="Arial"/>
          <w:b/>
          <w:color w:val="000000" w:themeColor="text1"/>
        </w:rPr>
      </w:pPr>
    </w:p>
    <w:p w14:paraId="5D891D9D" w14:textId="659AD654" w:rsidR="00BC5A75" w:rsidRPr="009948FA" w:rsidRDefault="00BC5A75" w:rsidP="00BC5A75">
      <w:pPr>
        <w:pStyle w:val="BodyText"/>
        <w:ind w:right="114"/>
        <w:rPr>
          <w:rFonts w:ascii="Arial" w:hAnsi="Arial" w:cs="Arial"/>
          <w:color w:val="000000" w:themeColor="text1"/>
        </w:rPr>
      </w:pPr>
      <w:r w:rsidRPr="009948FA">
        <w:rPr>
          <w:rFonts w:ascii="Arial" w:hAnsi="Arial" w:cs="Arial"/>
          <w:color w:val="000000" w:themeColor="text1"/>
        </w:rPr>
        <w:t xml:space="preserve">Where appropriate the </w:t>
      </w:r>
      <w:proofErr w:type="spellStart"/>
      <w:r w:rsidRPr="009948FA">
        <w:rPr>
          <w:rFonts w:ascii="Arial" w:hAnsi="Arial" w:cs="Arial"/>
          <w:color w:val="000000" w:themeColor="text1"/>
        </w:rPr>
        <w:t>Headteacher</w:t>
      </w:r>
      <w:proofErr w:type="spellEnd"/>
      <w:r w:rsidR="00E76EF5">
        <w:rPr>
          <w:rFonts w:ascii="Arial" w:hAnsi="Arial" w:cs="Arial"/>
          <w:color w:val="000000" w:themeColor="text1"/>
        </w:rPr>
        <w:t xml:space="preserve"> and staff</w:t>
      </w:r>
      <w:r w:rsidRPr="009948FA">
        <w:rPr>
          <w:rFonts w:ascii="Arial" w:hAnsi="Arial" w:cs="Arial"/>
          <w:color w:val="000000" w:themeColor="text1"/>
        </w:rPr>
        <w:t xml:space="preserve"> will work with other outside agencies in order to ensure that we achieve the aim</w:t>
      </w:r>
      <w:r w:rsidR="00E76EF5">
        <w:rPr>
          <w:rFonts w:ascii="Arial" w:hAnsi="Arial" w:cs="Arial"/>
          <w:color w:val="000000" w:themeColor="text1"/>
        </w:rPr>
        <w:t>s</w:t>
      </w:r>
      <w:r w:rsidR="00DE05B2" w:rsidRPr="009948FA">
        <w:rPr>
          <w:rFonts w:ascii="Arial" w:hAnsi="Arial" w:cs="Arial"/>
          <w:color w:val="000000" w:themeColor="text1"/>
        </w:rPr>
        <w:t xml:space="preserve"> of our </w:t>
      </w:r>
      <w:proofErr w:type="spellStart"/>
      <w:r w:rsidR="00DE05B2" w:rsidRPr="009948FA">
        <w:rPr>
          <w:rFonts w:ascii="Arial" w:hAnsi="Arial" w:cs="Arial"/>
          <w:color w:val="000000" w:themeColor="text1"/>
        </w:rPr>
        <w:t>behaviour</w:t>
      </w:r>
      <w:proofErr w:type="spellEnd"/>
      <w:r w:rsidR="00DE05B2" w:rsidRPr="009948FA">
        <w:rPr>
          <w:rFonts w:ascii="Arial" w:hAnsi="Arial" w:cs="Arial"/>
          <w:color w:val="000000" w:themeColor="text1"/>
        </w:rPr>
        <w:t xml:space="preserve"> policy</w:t>
      </w:r>
      <w:r w:rsidRPr="009948FA">
        <w:rPr>
          <w:rFonts w:ascii="Arial" w:hAnsi="Arial" w:cs="Arial"/>
          <w:color w:val="000000" w:themeColor="text1"/>
        </w:rPr>
        <w:t>.</w:t>
      </w:r>
    </w:p>
    <w:p w14:paraId="7041EE4B" w14:textId="77777777" w:rsidR="00BD24FD" w:rsidRPr="009948FA" w:rsidRDefault="00BD24FD" w:rsidP="00FB2E35">
      <w:pPr>
        <w:pStyle w:val="BodyText"/>
        <w:ind w:right="114"/>
        <w:rPr>
          <w:rFonts w:ascii="Arial" w:hAnsi="Arial" w:cs="Arial"/>
          <w:color w:val="000000" w:themeColor="text1"/>
        </w:rPr>
      </w:pPr>
    </w:p>
    <w:p w14:paraId="2C5FA06B" w14:textId="77777777" w:rsidR="0097795D" w:rsidRPr="009948FA" w:rsidRDefault="003336FE" w:rsidP="00C438AA">
      <w:pPr>
        <w:pStyle w:val="BodyText"/>
        <w:numPr>
          <w:ilvl w:val="0"/>
          <w:numId w:val="1"/>
        </w:numPr>
        <w:ind w:right="114"/>
        <w:rPr>
          <w:rFonts w:ascii="Arial" w:hAnsi="Arial" w:cs="Arial"/>
          <w:b/>
          <w:color w:val="000000" w:themeColor="text1"/>
        </w:rPr>
      </w:pPr>
      <w:r w:rsidRPr="009948FA">
        <w:rPr>
          <w:rFonts w:ascii="Arial" w:hAnsi="Arial" w:cs="Arial"/>
          <w:b/>
          <w:color w:val="000000" w:themeColor="text1"/>
        </w:rPr>
        <w:t xml:space="preserve">Policy Monitoring, </w:t>
      </w:r>
      <w:r w:rsidR="002314EA" w:rsidRPr="009948FA">
        <w:rPr>
          <w:rFonts w:ascii="Arial" w:hAnsi="Arial" w:cs="Arial"/>
          <w:b/>
          <w:color w:val="000000" w:themeColor="text1"/>
        </w:rPr>
        <w:t>Evaluation</w:t>
      </w:r>
      <w:r w:rsidRPr="009948FA">
        <w:rPr>
          <w:rFonts w:ascii="Arial" w:hAnsi="Arial" w:cs="Arial"/>
          <w:b/>
          <w:color w:val="000000" w:themeColor="text1"/>
        </w:rPr>
        <w:t xml:space="preserve"> and Review</w:t>
      </w:r>
    </w:p>
    <w:p w14:paraId="6B99F55F" w14:textId="77777777" w:rsidR="002314EA" w:rsidRPr="009948FA" w:rsidRDefault="002314EA" w:rsidP="002314EA">
      <w:pPr>
        <w:pStyle w:val="BodyText"/>
        <w:ind w:right="114"/>
        <w:rPr>
          <w:rFonts w:ascii="Arial" w:hAnsi="Arial" w:cs="Arial"/>
          <w:b/>
          <w:color w:val="000000" w:themeColor="text1"/>
        </w:rPr>
      </w:pPr>
    </w:p>
    <w:p w14:paraId="0C6728D0" w14:textId="7DBE45BD" w:rsidR="002314EA" w:rsidRPr="0094529F" w:rsidRDefault="00D81188" w:rsidP="00C91E57">
      <w:pPr>
        <w:pStyle w:val="Default"/>
        <w:ind w:left="118"/>
        <w:rPr>
          <w:color w:val="000000" w:themeColor="text1"/>
        </w:rPr>
      </w:pPr>
      <w:r w:rsidRPr="0094529F">
        <w:rPr>
          <w:color w:val="000000" w:themeColor="text1"/>
        </w:rPr>
        <w:t xml:space="preserve">The Governing Body has a </w:t>
      </w:r>
      <w:r w:rsidR="00F1022C" w:rsidRPr="0094529F">
        <w:rPr>
          <w:color w:val="000000" w:themeColor="text1"/>
        </w:rPr>
        <w:t>duty under S</w:t>
      </w:r>
      <w:r w:rsidRPr="0094529F">
        <w:rPr>
          <w:color w:val="000000" w:themeColor="text1"/>
        </w:rPr>
        <w:t xml:space="preserve">ection 175 of the Education Act 2002, </w:t>
      </w:r>
      <w:r w:rsidR="00E704D9" w:rsidRPr="0094529F">
        <w:rPr>
          <w:color w:val="000000" w:themeColor="text1"/>
        </w:rPr>
        <w:t xml:space="preserve">requiring them to make arrangements to ensure that their functions are carried out with a </w:t>
      </w:r>
      <w:r w:rsidRPr="0094529F">
        <w:rPr>
          <w:color w:val="000000" w:themeColor="text1"/>
        </w:rPr>
        <w:t>view to safeguarding and promoting the welfare of children</w:t>
      </w:r>
      <w:r w:rsidR="00E704D9" w:rsidRPr="0094529F">
        <w:rPr>
          <w:color w:val="000000" w:themeColor="text1"/>
        </w:rPr>
        <w:t>,</w:t>
      </w:r>
      <w:r w:rsidRPr="0094529F">
        <w:rPr>
          <w:color w:val="000000" w:themeColor="text1"/>
        </w:rPr>
        <w:t xml:space="preserve"> </w:t>
      </w:r>
      <w:r w:rsidR="00E704D9" w:rsidRPr="0094529F">
        <w:rPr>
          <w:color w:val="000000" w:themeColor="text1"/>
        </w:rPr>
        <w:t xml:space="preserve">and they have a </w:t>
      </w:r>
      <w:r w:rsidRPr="0094529F">
        <w:rPr>
          <w:color w:val="000000" w:themeColor="text1"/>
        </w:rPr>
        <w:t xml:space="preserve">general duty to </w:t>
      </w:r>
      <w:r w:rsidR="00F1022C" w:rsidRPr="0094529F">
        <w:rPr>
          <w:color w:val="000000" w:themeColor="text1"/>
        </w:rPr>
        <w:t>eliminate discrimination under S</w:t>
      </w:r>
      <w:r w:rsidRPr="0094529F">
        <w:rPr>
          <w:color w:val="000000" w:themeColor="text1"/>
        </w:rPr>
        <w:t>ection 149 of the Equality Act 2010.  As a result of this duty behaviour incidents and discipline are reviewed at ev</w:t>
      </w:r>
      <w:r w:rsidR="00E76EF5">
        <w:rPr>
          <w:color w:val="000000" w:themeColor="text1"/>
        </w:rPr>
        <w:t>ery full Governing Body meeting</w:t>
      </w:r>
      <w:r w:rsidRPr="0094529F">
        <w:rPr>
          <w:color w:val="000000" w:themeColor="text1"/>
        </w:rPr>
        <w:t>.</w:t>
      </w:r>
    </w:p>
    <w:p w14:paraId="6C956B3B" w14:textId="77777777" w:rsidR="00D81188" w:rsidRPr="0094529F" w:rsidRDefault="00D81188" w:rsidP="00D81188">
      <w:pPr>
        <w:pStyle w:val="Default"/>
        <w:rPr>
          <w:color w:val="000000" w:themeColor="text1"/>
        </w:rPr>
      </w:pPr>
    </w:p>
    <w:p w14:paraId="3B3FB510" w14:textId="77777777" w:rsidR="002274AB" w:rsidRDefault="002274AB" w:rsidP="00C91E57">
      <w:pPr>
        <w:pStyle w:val="Default"/>
        <w:ind w:left="118"/>
        <w:rPr>
          <w:color w:val="000000" w:themeColor="text1"/>
        </w:rPr>
      </w:pPr>
    </w:p>
    <w:p w14:paraId="1611FFC1" w14:textId="77777777" w:rsidR="002274AB" w:rsidRDefault="002274AB" w:rsidP="00C91E57">
      <w:pPr>
        <w:pStyle w:val="Default"/>
        <w:ind w:left="118"/>
        <w:rPr>
          <w:color w:val="000000" w:themeColor="text1"/>
        </w:rPr>
      </w:pPr>
    </w:p>
    <w:p w14:paraId="4B8D59E4" w14:textId="77777777" w:rsidR="00D81188" w:rsidRPr="009948FA" w:rsidRDefault="00D81188" w:rsidP="00C91E57">
      <w:pPr>
        <w:pStyle w:val="Default"/>
        <w:ind w:left="118"/>
        <w:rPr>
          <w:color w:val="000000" w:themeColor="text1"/>
        </w:rPr>
      </w:pPr>
      <w:r w:rsidRPr="009948FA">
        <w:rPr>
          <w:color w:val="000000" w:themeColor="text1"/>
        </w:rPr>
        <w:t xml:space="preserve">In addition, the effectiveness of this policy </w:t>
      </w:r>
      <w:r w:rsidR="006152EC" w:rsidRPr="009948FA">
        <w:rPr>
          <w:color w:val="000000" w:themeColor="text1"/>
        </w:rPr>
        <w:t xml:space="preserve">and the policy itself </w:t>
      </w:r>
      <w:r w:rsidRPr="009948FA">
        <w:rPr>
          <w:color w:val="000000" w:themeColor="text1"/>
        </w:rPr>
        <w:t>is reviewed annually by the Personnel Committee and</w:t>
      </w:r>
      <w:r w:rsidR="006152EC" w:rsidRPr="009948FA">
        <w:rPr>
          <w:color w:val="000000" w:themeColor="text1"/>
        </w:rPr>
        <w:t xml:space="preserve"> ratified by</w:t>
      </w:r>
      <w:r w:rsidR="001E5238" w:rsidRPr="009948FA">
        <w:rPr>
          <w:color w:val="000000" w:themeColor="text1"/>
        </w:rPr>
        <w:t xml:space="preserve"> the whole Governing Body, and updated versions made available for staff, parents and pupils.</w:t>
      </w:r>
    </w:p>
    <w:p w14:paraId="08BE6450" w14:textId="77777777" w:rsidR="00C91E57" w:rsidRPr="009948FA" w:rsidRDefault="00C91E57" w:rsidP="00D81188">
      <w:pPr>
        <w:pStyle w:val="Default"/>
        <w:rPr>
          <w:color w:val="000000" w:themeColor="text1"/>
        </w:rPr>
      </w:pPr>
    </w:p>
    <w:p w14:paraId="0B1AF46F" w14:textId="77777777" w:rsidR="00F31F43" w:rsidRPr="009948FA" w:rsidRDefault="00F31F43" w:rsidP="00F31F43">
      <w:pPr>
        <w:pStyle w:val="Default"/>
        <w:ind w:left="118"/>
        <w:rPr>
          <w:color w:val="000000" w:themeColor="text1"/>
        </w:rPr>
      </w:pPr>
      <w:proofErr w:type="gramStart"/>
      <w:r w:rsidRPr="009948FA">
        <w:rPr>
          <w:b/>
          <w:color w:val="000000" w:themeColor="text1"/>
        </w:rPr>
        <w:t>Signed:</w:t>
      </w:r>
      <w:r w:rsidRPr="009948FA">
        <w:rPr>
          <w:color w:val="000000" w:themeColor="text1"/>
        </w:rPr>
        <w:t>_</w:t>
      </w:r>
      <w:proofErr w:type="gramEnd"/>
      <w:r w:rsidRPr="009948FA">
        <w:rPr>
          <w:color w:val="000000" w:themeColor="text1"/>
        </w:rPr>
        <w:t>_________________________</w:t>
      </w:r>
    </w:p>
    <w:p w14:paraId="241FEF9D" w14:textId="77777777" w:rsidR="00F31F43" w:rsidRPr="009948FA" w:rsidRDefault="00F31F43" w:rsidP="00F31F43">
      <w:pPr>
        <w:pStyle w:val="Default"/>
        <w:ind w:left="118"/>
        <w:rPr>
          <w:color w:val="000000" w:themeColor="text1"/>
        </w:rPr>
      </w:pPr>
    </w:p>
    <w:p w14:paraId="783810BB" w14:textId="77777777" w:rsidR="00F31F43" w:rsidRPr="009948FA" w:rsidRDefault="00F31F43" w:rsidP="00F31F43">
      <w:pPr>
        <w:pStyle w:val="Default"/>
        <w:ind w:left="118"/>
        <w:rPr>
          <w:color w:val="000000" w:themeColor="text1"/>
        </w:rPr>
      </w:pPr>
      <w:r w:rsidRPr="009948FA">
        <w:rPr>
          <w:b/>
          <w:color w:val="000000" w:themeColor="text1"/>
        </w:rPr>
        <w:t xml:space="preserve">Date: </w:t>
      </w:r>
      <w:r w:rsidRPr="009948FA">
        <w:rPr>
          <w:color w:val="000000" w:themeColor="text1"/>
        </w:rPr>
        <w:t>_____________________________</w:t>
      </w:r>
    </w:p>
    <w:p w14:paraId="19E6C6B4" w14:textId="77777777" w:rsidR="00FE6019" w:rsidRPr="009948FA" w:rsidRDefault="00FE6019" w:rsidP="00D81188">
      <w:pPr>
        <w:pStyle w:val="Default"/>
        <w:rPr>
          <w:color w:val="000000" w:themeColor="text1"/>
        </w:rPr>
      </w:pPr>
    </w:p>
    <w:p w14:paraId="4561A91A" w14:textId="77777777" w:rsidR="00FE6019" w:rsidRPr="009948FA" w:rsidRDefault="00FE6019" w:rsidP="00D81188">
      <w:pPr>
        <w:pStyle w:val="Default"/>
        <w:rPr>
          <w:color w:val="000000" w:themeColor="text1"/>
        </w:rPr>
      </w:pPr>
    </w:p>
    <w:p w14:paraId="4EA12FBF" w14:textId="77777777" w:rsidR="00C44B34" w:rsidRPr="009948FA" w:rsidRDefault="00C44B34">
      <w:pPr>
        <w:widowControl/>
        <w:rPr>
          <w:rFonts w:ascii="Arial" w:hAnsi="Arial" w:cs="Arial"/>
          <w:color w:val="000000" w:themeColor="text1"/>
          <w:sz w:val="24"/>
          <w:szCs w:val="24"/>
        </w:rPr>
      </w:pPr>
      <w:r w:rsidRPr="009948FA">
        <w:rPr>
          <w:rFonts w:ascii="Arial" w:hAnsi="Arial" w:cs="Arial"/>
          <w:color w:val="000000" w:themeColor="text1"/>
        </w:rPr>
        <w:br w:type="page"/>
      </w:r>
    </w:p>
    <w:p w14:paraId="18B1A268" w14:textId="77777777" w:rsidR="00E704D9" w:rsidRPr="009948FA" w:rsidRDefault="00E17911" w:rsidP="00E704D9">
      <w:pPr>
        <w:pStyle w:val="BodyText"/>
        <w:ind w:right="114"/>
        <w:rPr>
          <w:rFonts w:ascii="Arial" w:hAnsi="Arial" w:cs="Arial"/>
          <w:b/>
          <w:strike/>
          <w:color w:val="000000" w:themeColor="text1"/>
        </w:rPr>
      </w:pPr>
      <w:r w:rsidRPr="009948FA">
        <w:rPr>
          <w:rFonts w:ascii="Arial" w:hAnsi="Arial" w:cs="Arial"/>
          <w:b/>
          <w:color w:val="000000" w:themeColor="text1"/>
        </w:rPr>
        <w:lastRenderedPageBreak/>
        <w:t>Appendix 1</w:t>
      </w:r>
      <w:r w:rsidR="00E704D9" w:rsidRPr="009948FA">
        <w:rPr>
          <w:rFonts w:ascii="Arial" w:hAnsi="Arial" w:cs="Arial"/>
          <w:b/>
          <w:color w:val="000000" w:themeColor="text1"/>
        </w:rPr>
        <w:t xml:space="preserve">: Key Points from the </w:t>
      </w:r>
      <w:proofErr w:type="spellStart"/>
      <w:r w:rsidR="00E704D9" w:rsidRPr="009948FA">
        <w:rPr>
          <w:rFonts w:ascii="Arial" w:hAnsi="Arial" w:cs="Arial"/>
          <w:b/>
          <w:color w:val="000000" w:themeColor="text1"/>
        </w:rPr>
        <w:t>DfE</w:t>
      </w:r>
      <w:proofErr w:type="spellEnd"/>
      <w:r w:rsidR="00E704D9" w:rsidRPr="009948FA">
        <w:rPr>
          <w:rFonts w:ascii="Arial" w:hAnsi="Arial" w:cs="Arial"/>
          <w:b/>
          <w:color w:val="000000" w:themeColor="text1"/>
        </w:rPr>
        <w:t xml:space="preserve"> guidance ‘</w:t>
      </w:r>
      <w:proofErr w:type="spellStart"/>
      <w:r w:rsidR="00E704D9" w:rsidRPr="009948FA">
        <w:rPr>
          <w:rFonts w:ascii="Arial" w:hAnsi="Arial" w:cs="Arial"/>
          <w:b/>
          <w:color w:val="000000" w:themeColor="text1"/>
        </w:rPr>
        <w:t>Behaviour</w:t>
      </w:r>
      <w:proofErr w:type="spellEnd"/>
      <w:r w:rsidR="00E704D9" w:rsidRPr="009948FA">
        <w:rPr>
          <w:rFonts w:ascii="Arial" w:hAnsi="Arial" w:cs="Arial"/>
          <w:b/>
          <w:color w:val="000000" w:themeColor="text1"/>
        </w:rPr>
        <w:t xml:space="preserve"> and Discipline in Schools: Advice for </w:t>
      </w:r>
      <w:proofErr w:type="spellStart"/>
      <w:r w:rsidR="00E704D9" w:rsidRPr="009948FA">
        <w:rPr>
          <w:rFonts w:ascii="Arial" w:hAnsi="Arial" w:cs="Arial"/>
          <w:b/>
          <w:color w:val="000000" w:themeColor="text1"/>
        </w:rPr>
        <w:t>Headteachers</w:t>
      </w:r>
      <w:proofErr w:type="spellEnd"/>
      <w:r w:rsidR="00E704D9" w:rsidRPr="009948FA">
        <w:rPr>
          <w:rFonts w:ascii="Arial" w:hAnsi="Arial" w:cs="Arial"/>
          <w:b/>
          <w:color w:val="000000" w:themeColor="text1"/>
        </w:rPr>
        <w:t xml:space="preserve"> and School Staff </w:t>
      </w:r>
    </w:p>
    <w:p w14:paraId="71B03876" w14:textId="77777777" w:rsidR="00E9728F" w:rsidRPr="009948FA" w:rsidRDefault="00E9728F" w:rsidP="00E704D9">
      <w:pPr>
        <w:pStyle w:val="BodyText"/>
        <w:ind w:right="114"/>
        <w:rPr>
          <w:rFonts w:ascii="Arial" w:hAnsi="Arial" w:cs="Arial"/>
          <w:b/>
          <w:color w:val="000000" w:themeColor="text1"/>
        </w:rPr>
      </w:pPr>
    </w:p>
    <w:p w14:paraId="1072E80D" w14:textId="77777777" w:rsidR="00E704D9" w:rsidRPr="009948FA" w:rsidRDefault="00E704D9" w:rsidP="008105BF">
      <w:pPr>
        <w:pStyle w:val="BodyText"/>
        <w:ind w:right="114"/>
        <w:rPr>
          <w:rFonts w:ascii="Arial" w:hAnsi="Arial" w:cs="Arial"/>
          <w:color w:val="000000" w:themeColor="text1"/>
        </w:rPr>
      </w:pPr>
      <w:r w:rsidRPr="009948FA">
        <w:rPr>
          <w:rFonts w:ascii="Arial" w:hAnsi="Arial" w:cs="Arial"/>
          <w:color w:val="000000" w:themeColor="text1"/>
        </w:rPr>
        <w:t>Teachers have statutory authority to discipline pupils for misbehavior which occurs in school, and in some circumstances outside of school.</w:t>
      </w:r>
    </w:p>
    <w:p w14:paraId="233D04D4" w14:textId="77777777" w:rsidR="00E704D9" w:rsidRPr="009948FA" w:rsidRDefault="00E704D9" w:rsidP="008105BF">
      <w:pPr>
        <w:pStyle w:val="BodyText"/>
        <w:ind w:right="114"/>
        <w:rPr>
          <w:rFonts w:ascii="Arial" w:hAnsi="Arial" w:cs="Arial"/>
          <w:color w:val="000000" w:themeColor="text1"/>
        </w:rPr>
      </w:pPr>
    </w:p>
    <w:p w14:paraId="76EF0524" w14:textId="77777777" w:rsidR="00E704D9" w:rsidRPr="009948FA" w:rsidRDefault="00E704D9" w:rsidP="008105BF">
      <w:pPr>
        <w:pStyle w:val="BodyText"/>
        <w:ind w:right="114"/>
        <w:rPr>
          <w:rFonts w:ascii="Arial" w:hAnsi="Arial" w:cs="Arial"/>
          <w:color w:val="000000" w:themeColor="text1"/>
        </w:rPr>
      </w:pPr>
      <w:r w:rsidRPr="009948FA">
        <w:rPr>
          <w:rFonts w:ascii="Arial" w:hAnsi="Arial" w:cs="Arial"/>
          <w:color w:val="000000" w:themeColor="text1"/>
        </w:rPr>
        <w:t xml:space="preserve">The power to discipline also applies to all paid staff (unless the </w:t>
      </w:r>
      <w:proofErr w:type="spellStart"/>
      <w:r w:rsidRPr="009948FA">
        <w:rPr>
          <w:rFonts w:ascii="Arial" w:hAnsi="Arial" w:cs="Arial"/>
          <w:color w:val="000000" w:themeColor="text1"/>
        </w:rPr>
        <w:t>headteacher</w:t>
      </w:r>
      <w:proofErr w:type="spellEnd"/>
      <w:r w:rsidRPr="009948FA">
        <w:rPr>
          <w:rFonts w:ascii="Arial" w:hAnsi="Arial" w:cs="Arial"/>
          <w:color w:val="000000" w:themeColor="text1"/>
        </w:rPr>
        <w:t xml:space="preserve"> says otherwise) with the responsibility for pupils, such as teaching assistants.</w:t>
      </w:r>
    </w:p>
    <w:p w14:paraId="4AA524E6" w14:textId="77777777" w:rsidR="00E704D9" w:rsidRPr="009948FA" w:rsidRDefault="00E704D9" w:rsidP="008105BF">
      <w:pPr>
        <w:pStyle w:val="BodyText"/>
        <w:ind w:right="114"/>
        <w:rPr>
          <w:rFonts w:ascii="Arial" w:hAnsi="Arial" w:cs="Arial"/>
          <w:color w:val="000000" w:themeColor="text1"/>
        </w:rPr>
      </w:pPr>
    </w:p>
    <w:p w14:paraId="3C8557E8" w14:textId="77777777" w:rsidR="00E704D9" w:rsidRPr="009948FA" w:rsidRDefault="00E704D9" w:rsidP="008105BF">
      <w:pPr>
        <w:pStyle w:val="BodyText"/>
        <w:ind w:right="114"/>
        <w:rPr>
          <w:rFonts w:ascii="Arial" w:hAnsi="Arial" w:cs="Arial"/>
          <w:color w:val="000000" w:themeColor="text1"/>
        </w:rPr>
      </w:pPr>
      <w:r w:rsidRPr="009948FA">
        <w:rPr>
          <w:rFonts w:ascii="Arial" w:hAnsi="Arial" w:cs="Arial"/>
          <w:color w:val="000000" w:themeColor="text1"/>
        </w:rPr>
        <w:t xml:space="preserve">The </w:t>
      </w:r>
      <w:proofErr w:type="spellStart"/>
      <w:r w:rsidRPr="009948FA">
        <w:rPr>
          <w:rFonts w:ascii="Arial" w:hAnsi="Arial" w:cs="Arial"/>
          <w:color w:val="000000" w:themeColor="text1"/>
        </w:rPr>
        <w:t>headteacher</w:t>
      </w:r>
      <w:proofErr w:type="spellEnd"/>
      <w:r w:rsidRPr="009948FA">
        <w:rPr>
          <w:rFonts w:ascii="Arial" w:hAnsi="Arial" w:cs="Arial"/>
          <w:color w:val="000000" w:themeColor="text1"/>
        </w:rPr>
        <w:t xml:space="preserve"> is required to set out measures in the </w:t>
      </w:r>
      <w:proofErr w:type="spellStart"/>
      <w:r w:rsidRPr="009948FA">
        <w:rPr>
          <w:rFonts w:ascii="Arial" w:hAnsi="Arial" w:cs="Arial"/>
          <w:color w:val="000000" w:themeColor="text1"/>
        </w:rPr>
        <w:t>behaviour</w:t>
      </w:r>
      <w:proofErr w:type="spellEnd"/>
      <w:r w:rsidRPr="009948FA">
        <w:rPr>
          <w:rFonts w:ascii="Arial" w:hAnsi="Arial" w:cs="Arial"/>
          <w:color w:val="000000" w:themeColor="text1"/>
        </w:rPr>
        <w:t xml:space="preserve"> policy which aim to:</w:t>
      </w:r>
    </w:p>
    <w:p w14:paraId="628A3CA4" w14:textId="77777777" w:rsidR="00E704D9" w:rsidRPr="009948FA" w:rsidRDefault="00E704D9" w:rsidP="008105BF">
      <w:pPr>
        <w:pStyle w:val="BodyText"/>
        <w:ind w:right="114"/>
        <w:rPr>
          <w:rFonts w:ascii="Arial" w:hAnsi="Arial" w:cs="Arial"/>
          <w:color w:val="000000" w:themeColor="text1"/>
        </w:rPr>
      </w:pPr>
    </w:p>
    <w:p w14:paraId="6C4545DA" w14:textId="77777777" w:rsidR="00E704D9" w:rsidRPr="009948FA" w:rsidRDefault="00E704D9" w:rsidP="008105BF">
      <w:pPr>
        <w:pStyle w:val="BodyText"/>
        <w:numPr>
          <w:ilvl w:val="0"/>
          <w:numId w:val="22"/>
        </w:numPr>
        <w:ind w:right="114"/>
        <w:rPr>
          <w:rFonts w:ascii="Arial" w:hAnsi="Arial" w:cs="Arial"/>
          <w:color w:val="000000" w:themeColor="text1"/>
        </w:rPr>
      </w:pPr>
      <w:r w:rsidRPr="009948FA">
        <w:rPr>
          <w:rFonts w:ascii="Arial" w:hAnsi="Arial" w:cs="Arial"/>
          <w:color w:val="000000" w:themeColor="text1"/>
        </w:rPr>
        <w:t xml:space="preserve">Promote good </w:t>
      </w:r>
      <w:proofErr w:type="spellStart"/>
      <w:r w:rsidRPr="009948FA">
        <w:rPr>
          <w:rFonts w:ascii="Arial" w:hAnsi="Arial" w:cs="Arial"/>
          <w:color w:val="000000" w:themeColor="text1"/>
        </w:rPr>
        <w:t>behaviour</w:t>
      </w:r>
      <w:proofErr w:type="spellEnd"/>
      <w:r w:rsidRPr="009948FA">
        <w:rPr>
          <w:rFonts w:ascii="Arial" w:hAnsi="Arial" w:cs="Arial"/>
          <w:color w:val="000000" w:themeColor="text1"/>
        </w:rPr>
        <w:t>, self-discipline and respect</w:t>
      </w:r>
    </w:p>
    <w:p w14:paraId="3895BA13" w14:textId="77777777" w:rsidR="00E704D9" w:rsidRPr="009948FA" w:rsidRDefault="00E704D9" w:rsidP="008105BF">
      <w:pPr>
        <w:pStyle w:val="BodyText"/>
        <w:ind w:right="114"/>
        <w:rPr>
          <w:rFonts w:ascii="Arial" w:hAnsi="Arial" w:cs="Arial"/>
          <w:color w:val="000000" w:themeColor="text1"/>
        </w:rPr>
      </w:pPr>
    </w:p>
    <w:p w14:paraId="63104ABC" w14:textId="77777777" w:rsidR="00E704D9" w:rsidRPr="009948FA" w:rsidRDefault="00E704D9" w:rsidP="008105BF">
      <w:pPr>
        <w:pStyle w:val="BodyText"/>
        <w:numPr>
          <w:ilvl w:val="0"/>
          <w:numId w:val="22"/>
        </w:numPr>
        <w:ind w:right="114"/>
        <w:rPr>
          <w:rFonts w:ascii="Arial" w:hAnsi="Arial" w:cs="Arial"/>
          <w:color w:val="000000" w:themeColor="text1"/>
        </w:rPr>
      </w:pPr>
      <w:r w:rsidRPr="009948FA">
        <w:rPr>
          <w:rFonts w:ascii="Arial" w:hAnsi="Arial" w:cs="Arial"/>
          <w:color w:val="000000" w:themeColor="text1"/>
        </w:rPr>
        <w:t>Prevent bullying</w:t>
      </w:r>
    </w:p>
    <w:p w14:paraId="030FF45A" w14:textId="77777777" w:rsidR="00E704D9" w:rsidRPr="009948FA" w:rsidRDefault="00E704D9" w:rsidP="008105BF">
      <w:pPr>
        <w:pStyle w:val="BodyText"/>
        <w:ind w:right="114"/>
        <w:rPr>
          <w:rFonts w:ascii="Arial" w:hAnsi="Arial" w:cs="Arial"/>
          <w:color w:val="000000" w:themeColor="text1"/>
        </w:rPr>
      </w:pPr>
    </w:p>
    <w:p w14:paraId="161DE34F" w14:textId="77777777" w:rsidR="00E704D9" w:rsidRPr="009948FA" w:rsidRDefault="00E704D9" w:rsidP="008105BF">
      <w:pPr>
        <w:pStyle w:val="BodyText"/>
        <w:numPr>
          <w:ilvl w:val="0"/>
          <w:numId w:val="22"/>
        </w:numPr>
        <w:ind w:right="114"/>
        <w:rPr>
          <w:rFonts w:ascii="Arial" w:hAnsi="Arial" w:cs="Arial"/>
          <w:color w:val="000000" w:themeColor="text1"/>
        </w:rPr>
      </w:pPr>
      <w:r w:rsidRPr="009948FA">
        <w:rPr>
          <w:rFonts w:ascii="Arial" w:hAnsi="Arial" w:cs="Arial"/>
          <w:color w:val="000000" w:themeColor="text1"/>
        </w:rPr>
        <w:t>Ensure that pupils complete assigned work</w:t>
      </w:r>
    </w:p>
    <w:p w14:paraId="13A6138A" w14:textId="77777777" w:rsidR="00E704D9" w:rsidRPr="009948FA" w:rsidRDefault="00E704D9" w:rsidP="008105BF">
      <w:pPr>
        <w:pStyle w:val="BodyText"/>
        <w:ind w:right="114"/>
        <w:rPr>
          <w:rFonts w:ascii="Arial" w:hAnsi="Arial" w:cs="Arial"/>
          <w:color w:val="000000" w:themeColor="text1"/>
        </w:rPr>
      </w:pPr>
    </w:p>
    <w:p w14:paraId="65484456" w14:textId="77777777" w:rsidR="00E704D9" w:rsidRPr="009948FA" w:rsidRDefault="00E704D9" w:rsidP="008105BF">
      <w:pPr>
        <w:pStyle w:val="BodyText"/>
        <w:numPr>
          <w:ilvl w:val="0"/>
          <w:numId w:val="22"/>
        </w:numPr>
        <w:ind w:right="114"/>
        <w:rPr>
          <w:rFonts w:ascii="Arial" w:hAnsi="Arial" w:cs="Arial"/>
          <w:b/>
          <w:color w:val="000000" w:themeColor="text1"/>
        </w:rPr>
      </w:pPr>
      <w:r w:rsidRPr="009948FA">
        <w:rPr>
          <w:rFonts w:ascii="Arial" w:hAnsi="Arial" w:cs="Arial"/>
          <w:color w:val="000000" w:themeColor="text1"/>
        </w:rPr>
        <w:t>Regulate the conduct of pupils</w:t>
      </w:r>
    </w:p>
    <w:p w14:paraId="207281B8" w14:textId="77777777" w:rsidR="00E704D9" w:rsidRPr="009948FA" w:rsidRDefault="00E704D9" w:rsidP="008105BF">
      <w:pPr>
        <w:pStyle w:val="ListParagraph"/>
        <w:rPr>
          <w:rFonts w:ascii="Arial" w:hAnsi="Arial" w:cs="Arial"/>
          <w:b/>
          <w:color w:val="000000" w:themeColor="text1"/>
          <w:sz w:val="24"/>
          <w:szCs w:val="24"/>
        </w:rPr>
      </w:pPr>
    </w:p>
    <w:p w14:paraId="63E72797" w14:textId="77777777" w:rsidR="00E704D9" w:rsidRPr="009948FA" w:rsidRDefault="00E704D9" w:rsidP="008105BF">
      <w:pPr>
        <w:pStyle w:val="BodyText"/>
        <w:ind w:right="114"/>
        <w:rPr>
          <w:rFonts w:ascii="Arial" w:hAnsi="Arial" w:cs="Arial"/>
          <w:color w:val="000000" w:themeColor="text1"/>
        </w:rPr>
      </w:pPr>
      <w:r w:rsidRPr="009948FA">
        <w:rPr>
          <w:rFonts w:ascii="Arial" w:hAnsi="Arial" w:cs="Arial"/>
          <w:color w:val="000000" w:themeColor="text1"/>
        </w:rPr>
        <w:t xml:space="preserve">The standard of </w:t>
      </w:r>
      <w:proofErr w:type="spellStart"/>
      <w:r w:rsidRPr="009948FA">
        <w:rPr>
          <w:rFonts w:ascii="Arial" w:hAnsi="Arial" w:cs="Arial"/>
          <w:color w:val="000000" w:themeColor="text1"/>
        </w:rPr>
        <w:t>beh</w:t>
      </w:r>
      <w:r w:rsidR="00E97E63" w:rsidRPr="009948FA">
        <w:rPr>
          <w:rFonts w:ascii="Arial" w:hAnsi="Arial" w:cs="Arial"/>
          <w:color w:val="000000" w:themeColor="text1"/>
        </w:rPr>
        <w:t>aviour</w:t>
      </w:r>
      <w:proofErr w:type="spellEnd"/>
      <w:r w:rsidR="00E97E63" w:rsidRPr="009948FA">
        <w:rPr>
          <w:rFonts w:ascii="Arial" w:hAnsi="Arial" w:cs="Arial"/>
          <w:color w:val="000000" w:themeColor="text1"/>
        </w:rPr>
        <w:t xml:space="preserve"> expected of all pupils is</w:t>
      </w:r>
      <w:r w:rsidRPr="009948FA">
        <w:rPr>
          <w:rFonts w:ascii="Arial" w:hAnsi="Arial" w:cs="Arial"/>
          <w:color w:val="000000" w:themeColor="text1"/>
        </w:rPr>
        <w:t xml:space="preserve"> included in the school’s ho</w:t>
      </w:r>
      <w:r w:rsidR="00E97E63" w:rsidRPr="009948FA">
        <w:rPr>
          <w:rFonts w:ascii="Arial" w:hAnsi="Arial" w:cs="Arial"/>
          <w:color w:val="000000" w:themeColor="text1"/>
        </w:rPr>
        <w:t>me-school agreement (Appendix 2</w:t>
      </w:r>
      <w:r w:rsidRPr="009948FA">
        <w:rPr>
          <w:rFonts w:ascii="Arial" w:hAnsi="Arial" w:cs="Arial"/>
          <w:color w:val="000000" w:themeColor="text1"/>
        </w:rPr>
        <w:t xml:space="preserve">) which parents / </w:t>
      </w:r>
      <w:proofErr w:type="spellStart"/>
      <w:r w:rsidRPr="009948FA">
        <w:rPr>
          <w:rFonts w:ascii="Arial" w:hAnsi="Arial" w:cs="Arial"/>
          <w:color w:val="000000" w:themeColor="text1"/>
        </w:rPr>
        <w:t>carers</w:t>
      </w:r>
      <w:proofErr w:type="spellEnd"/>
      <w:r w:rsidRPr="009948FA">
        <w:rPr>
          <w:rFonts w:ascii="Arial" w:hAnsi="Arial" w:cs="Arial"/>
          <w:color w:val="000000" w:themeColor="text1"/>
        </w:rPr>
        <w:t xml:space="preserve"> are required to discuss with their child and sign following their child’s admission to </w:t>
      </w:r>
      <w:r w:rsidRPr="009948FA">
        <w:rPr>
          <w:rFonts w:ascii="Arial" w:hAnsi="Arial" w:cs="Arial"/>
          <w:strike/>
          <w:color w:val="000000" w:themeColor="text1"/>
        </w:rPr>
        <w:t>a</w:t>
      </w:r>
      <w:r w:rsidRPr="009948FA">
        <w:rPr>
          <w:rFonts w:ascii="Arial" w:hAnsi="Arial" w:cs="Arial"/>
          <w:color w:val="000000" w:themeColor="text1"/>
        </w:rPr>
        <w:t xml:space="preserve"> school.</w:t>
      </w:r>
    </w:p>
    <w:p w14:paraId="35E6AB17" w14:textId="77777777" w:rsidR="00E704D9" w:rsidRPr="009948FA" w:rsidRDefault="00E704D9" w:rsidP="008105BF">
      <w:pPr>
        <w:pStyle w:val="BodyText"/>
        <w:ind w:right="114"/>
        <w:rPr>
          <w:rFonts w:ascii="Arial" w:hAnsi="Arial" w:cs="Arial"/>
          <w:color w:val="000000" w:themeColor="text1"/>
        </w:rPr>
      </w:pPr>
    </w:p>
    <w:p w14:paraId="6D3E6606" w14:textId="77777777" w:rsidR="00E704D9" w:rsidRPr="009948FA" w:rsidRDefault="00E704D9" w:rsidP="008105BF">
      <w:pPr>
        <w:pStyle w:val="BodyText"/>
        <w:numPr>
          <w:ilvl w:val="0"/>
          <w:numId w:val="23"/>
        </w:numPr>
        <w:ind w:right="114"/>
        <w:rPr>
          <w:rFonts w:ascii="Arial" w:hAnsi="Arial" w:cs="Arial"/>
          <w:b/>
          <w:color w:val="000000" w:themeColor="text1"/>
        </w:rPr>
      </w:pPr>
      <w:r w:rsidRPr="009948FA">
        <w:rPr>
          <w:rFonts w:ascii="Arial" w:hAnsi="Arial" w:cs="Arial"/>
          <w:b/>
          <w:color w:val="000000" w:themeColor="text1"/>
        </w:rPr>
        <w:t>Teachers Powers</w:t>
      </w:r>
    </w:p>
    <w:p w14:paraId="0DDCD7C3" w14:textId="77777777" w:rsidR="00E704D9" w:rsidRPr="009948FA" w:rsidRDefault="00E704D9" w:rsidP="008105BF">
      <w:pPr>
        <w:pStyle w:val="BodyText"/>
        <w:ind w:right="99"/>
        <w:rPr>
          <w:rFonts w:ascii="Arial" w:hAnsi="Arial" w:cs="Arial"/>
          <w:b/>
          <w:color w:val="000000" w:themeColor="text1"/>
        </w:rPr>
      </w:pPr>
    </w:p>
    <w:p w14:paraId="6C4E16C0" w14:textId="77777777" w:rsidR="00060B4E" w:rsidRPr="009948FA" w:rsidRDefault="00060B4E" w:rsidP="008105BF">
      <w:pPr>
        <w:pStyle w:val="ListParagraph"/>
        <w:numPr>
          <w:ilvl w:val="0"/>
          <w:numId w:val="28"/>
        </w:numPr>
        <w:spacing w:before="1"/>
        <w:ind w:right="99"/>
        <w:rPr>
          <w:rFonts w:ascii="Arial" w:hAnsi="Arial" w:cs="Arial"/>
          <w:color w:val="000000" w:themeColor="text1"/>
          <w:sz w:val="24"/>
          <w:szCs w:val="24"/>
        </w:rPr>
      </w:pPr>
      <w:r w:rsidRPr="009948FA">
        <w:rPr>
          <w:rFonts w:ascii="Arial" w:eastAsia="Times New Roman" w:hAnsi="Arial" w:cs="Arial"/>
          <w:color w:val="000000" w:themeColor="text1"/>
          <w:sz w:val="24"/>
          <w:szCs w:val="24"/>
        </w:rPr>
        <w:t xml:space="preserve">Teachers have </w:t>
      </w:r>
      <w:r w:rsidR="00E97E63" w:rsidRPr="009948FA">
        <w:rPr>
          <w:rFonts w:ascii="Arial" w:eastAsia="Times New Roman" w:hAnsi="Arial" w:cs="Arial"/>
          <w:color w:val="000000" w:themeColor="text1"/>
          <w:sz w:val="24"/>
          <w:szCs w:val="24"/>
        </w:rPr>
        <w:t xml:space="preserve">a </w:t>
      </w:r>
      <w:r w:rsidRPr="009948FA">
        <w:rPr>
          <w:rFonts w:ascii="Arial" w:eastAsia="Times New Roman" w:hAnsi="Arial" w:cs="Arial"/>
          <w:color w:val="000000" w:themeColor="text1"/>
          <w:sz w:val="24"/>
          <w:szCs w:val="24"/>
        </w:rPr>
        <w:t>statutory authority to discipline pupils whose</w:t>
      </w:r>
      <w:r w:rsidRPr="009948FA">
        <w:rPr>
          <w:rFonts w:ascii="Arial" w:eastAsia="Times New Roman" w:hAnsi="Arial" w:cs="Arial"/>
          <w:color w:val="000000" w:themeColor="text1"/>
          <w:spacing w:val="-30"/>
          <w:sz w:val="24"/>
          <w:szCs w:val="24"/>
        </w:rPr>
        <w:t xml:space="preserve"> </w:t>
      </w:r>
      <w:proofErr w:type="spellStart"/>
      <w:r w:rsidR="005E61B1" w:rsidRPr="009948FA">
        <w:rPr>
          <w:rFonts w:ascii="Arial" w:eastAsia="Times New Roman" w:hAnsi="Arial" w:cs="Arial"/>
          <w:color w:val="000000" w:themeColor="text1"/>
          <w:sz w:val="24"/>
          <w:szCs w:val="24"/>
        </w:rPr>
        <w:t>behaviour</w:t>
      </w:r>
      <w:proofErr w:type="spellEnd"/>
      <w:r w:rsidR="005E61B1" w:rsidRPr="009948FA">
        <w:rPr>
          <w:rFonts w:ascii="Arial" w:eastAsia="Times New Roman" w:hAnsi="Arial" w:cs="Arial"/>
          <w:color w:val="000000" w:themeColor="text1"/>
          <w:sz w:val="24"/>
          <w:szCs w:val="24"/>
        </w:rPr>
        <w:t xml:space="preserve"> is </w:t>
      </w:r>
      <w:r w:rsidRPr="009948FA">
        <w:rPr>
          <w:rFonts w:ascii="Arial" w:eastAsia="Times New Roman" w:hAnsi="Arial" w:cs="Arial"/>
          <w:color w:val="000000" w:themeColor="text1"/>
          <w:sz w:val="24"/>
          <w:szCs w:val="24"/>
        </w:rPr>
        <w:t>unacceptable, who break the school rules or who fail to follow</w:t>
      </w:r>
      <w:r w:rsidRPr="009948FA">
        <w:rPr>
          <w:rFonts w:ascii="Arial" w:eastAsia="Times New Roman" w:hAnsi="Arial" w:cs="Arial"/>
          <w:color w:val="000000" w:themeColor="text1"/>
          <w:spacing w:val="-16"/>
          <w:sz w:val="24"/>
          <w:szCs w:val="24"/>
        </w:rPr>
        <w:t xml:space="preserve"> </w:t>
      </w:r>
      <w:r w:rsidRPr="009948FA">
        <w:rPr>
          <w:rFonts w:ascii="Arial" w:eastAsia="Times New Roman" w:hAnsi="Arial" w:cs="Arial"/>
          <w:color w:val="000000" w:themeColor="text1"/>
          <w:sz w:val="24"/>
          <w:szCs w:val="24"/>
        </w:rPr>
        <w:t>a</w:t>
      </w:r>
      <w:r w:rsidRPr="009948FA">
        <w:rPr>
          <w:rFonts w:ascii="Arial" w:eastAsia="Times New Roman" w:hAnsi="Arial" w:cs="Arial"/>
          <w:color w:val="000000" w:themeColor="text1"/>
          <w:w w:val="99"/>
          <w:sz w:val="24"/>
          <w:szCs w:val="24"/>
        </w:rPr>
        <w:t xml:space="preserve"> </w:t>
      </w:r>
      <w:r w:rsidRPr="009948FA">
        <w:rPr>
          <w:rFonts w:ascii="Arial" w:eastAsia="Times New Roman" w:hAnsi="Arial" w:cs="Arial"/>
          <w:color w:val="000000" w:themeColor="text1"/>
          <w:sz w:val="24"/>
          <w:szCs w:val="24"/>
        </w:rPr>
        <w:t>reasonable instruction (Section 91 of the Education and</w:t>
      </w:r>
      <w:r w:rsidRPr="009948FA">
        <w:rPr>
          <w:rFonts w:ascii="Arial" w:eastAsia="Times New Roman" w:hAnsi="Arial" w:cs="Arial"/>
          <w:color w:val="000000" w:themeColor="text1"/>
          <w:spacing w:val="-23"/>
          <w:sz w:val="24"/>
          <w:szCs w:val="24"/>
        </w:rPr>
        <w:t xml:space="preserve"> </w:t>
      </w:r>
      <w:r w:rsidRPr="009948FA">
        <w:rPr>
          <w:rFonts w:ascii="Arial" w:eastAsia="Times New Roman" w:hAnsi="Arial" w:cs="Arial"/>
          <w:color w:val="000000" w:themeColor="text1"/>
          <w:sz w:val="24"/>
          <w:szCs w:val="24"/>
        </w:rPr>
        <w:t>Inspections</w:t>
      </w:r>
      <w:r w:rsidR="005E61B1" w:rsidRPr="009948FA">
        <w:rPr>
          <w:rFonts w:ascii="Arial" w:eastAsia="Times New Roman" w:hAnsi="Arial" w:cs="Arial"/>
          <w:color w:val="000000" w:themeColor="text1"/>
          <w:sz w:val="24"/>
          <w:szCs w:val="24"/>
        </w:rPr>
        <w:t xml:space="preserve"> </w:t>
      </w:r>
      <w:r w:rsidRPr="009948FA">
        <w:rPr>
          <w:rFonts w:ascii="Arial" w:hAnsi="Arial" w:cs="Arial"/>
          <w:color w:val="000000" w:themeColor="text1"/>
          <w:sz w:val="24"/>
          <w:szCs w:val="24"/>
        </w:rPr>
        <w:t>Act 2006). The power also applies to all paid staff (unless the</w:t>
      </w:r>
      <w:r w:rsidRPr="009948FA">
        <w:rPr>
          <w:rFonts w:ascii="Arial" w:hAnsi="Arial" w:cs="Arial"/>
          <w:color w:val="000000" w:themeColor="text1"/>
          <w:spacing w:val="-2"/>
          <w:sz w:val="24"/>
          <w:szCs w:val="24"/>
        </w:rPr>
        <w:t xml:space="preserve"> </w:t>
      </w:r>
      <w:r w:rsidRPr="009948FA">
        <w:rPr>
          <w:rFonts w:ascii="Arial" w:hAnsi="Arial" w:cs="Arial"/>
          <w:color w:val="000000" w:themeColor="text1"/>
          <w:sz w:val="24"/>
          <w:szCs w:val="24"/>
        </w:rPr>
        <w:t>head teacher</w:t>
      </w:r>
      <w:r w:rsidRPr="009948FA">
        <w:rPr>
          <w:rFonts w:ascii="Arial" w:hAnsi="Arial" w:cs="Arial"/>
          <w:color w:val="000000" w:themeColor="text1"/>
          <w:spacing w:val="43"/>
          <w:sz w:val="24"/>
          <w:szCs w:val="24"/>
        </w:rPr>
        <w:t xml:space="preserve"> </w:t>
      </w:r>
      <w:r w:rsidRPr="009948FA">
        <w:rPr>
          <w:rFonts w:ascii="Arial" w:hAnsi="Arial" w:cs="Arial"/>
          <w:color w:val="000000" w:themeColor="text1"/>
          <w:sz w:val="24"/>
          <w:szCs w:val="24"/>
        </w:rPr>
        <w:t>says</w:t>
      </w:r>
      <w:r w:rsidRPr="009948FA">
        <w:rPr>
          <w:rFonts w:ascii="Arial" w:hAnsi="Arial" w:cs="Arial"/>
          <w:color w:val="000000" w:themeColor="text1"/>
          <w:spacing w:val="44"/>
          <w:sz w:val="24"/>
          <w:szCs w:val="24"/>
        </w:rPr>
        <w:t xml:space="preserve"> </w:t>
      </w:r>
      <w:r w:rsidRPr="009948FA">
        <w:rPr>
          <w:rFonts w:ascii="Arial" w:hAnsi="Arial" w:cs="Arial"/>
          <w:color w:val="000000" w:themeColor="text1"/>
          <w:sz w:val="24"/>
          <w:szCs w:val="24"/>
        </w:rPr>
        <w:t>otherwise)</w:t>
      </w:r>
      <w:r w:rsidRPr="009948FA">
        <w:rPr>
          <w:rFonts w:ascii="Arial" w:hAnsi="Arial" w:cs="Arial"/>
          <w:color w:val="000000" w:themeColor="text1"/>
          <w:spacing w:val="40"/>
          <w:sz w:val="24"/>
          <w:szCs w:val="24"/>
        </w:rPr>
        <w:t xml:space="preserve"> </w:t>
      </w:r>
      <w:r w:rsidRPr="009948FA">
        <w:rPr>
          <w:rFonts w:ascii="Arial" w:hAnsi="Arial" w:cs="Arial"/>
          <w:color w:val="000000" w:themeColor="text1"/>
          <w:sz w:val="24"/>
          <w:szCs w:val="24"/>
        </w:rPr>
        <w:t>with</w:t>
      </w:r>
      <w:r w:rsidRPr="009948FA">
        <w:rPr>
          <w:rFonts w:ascii="Arial" w:hAnsi="Arial" w:cs="Arial"/>
          <w:color w:val="000000" w:themeColor="text1"/>
          <w:spacing w:val="39"/>
          <w:sz w:val="24"/>
          <w:szCs w:val="24"/>
        </w:rPr>
        <w:t xml:space="preserve"> </w:t>
      </w:r>
      <w:r w:rsidRPr="009948FA">
        <w:rPr>
          <w:rFonts w:ascii="Arial" w:hAnsi="Arial" w:cs="Arial"/>
          <w:color w:val="000000" w:themeColor="text1"/>
          <w:sz w:val="24"/>
          <w:szCs w:val="24"/>
        </w:rPr>
        <w:t>responsibility</w:t>
      </w:r>
      <w:r w:rsidRPr="009948FA">
        <w:rPr>
          <w:rFonts w:ascii="Arial" w:hAnsi="Arial" w:cs="Arial"/>
          <w:color w:val="000000" w:themeColor="text1"/>
          <w:spacing w:val="41"/>
          <w:sz w:val="24"/>
          <w:szCs w:val="24"/>
        </w:rPr>
        <w:t xml:space="preserve"> </w:t>
      </w:r>
      <w:r w:rsidRPr="009948FA">
        <w:rPr>
          <w:rFonts w:ascii="Arial" w:hAnsi="Arial" w:cs="Arial"/>
          <w:color w:val="000000" w:themeColor="text1"/>
          <w:sz w:val="24"/>
          <w:szCs w:val="24"/>
        </w:rPr>
        <w:t>for</w:t>
      </w:r>
      <w:r w:rsidRPr="009948FA">
        <w:rPr>
          <w:rFonts w:ascii="Arial" w:hAnsi="Arial" w:cs="Arial"/>
          <w:color w:val="000000" w:themeColor="text1"/>
          <w:spacing w:val="43"/>
          <w:sz w:val="24"/>
          <w:szCs w:val="24"/>
        </w:rPr>
        <w:t xml:space="preserve"> </w:t>
      </w:r>
      <w:r w:rsidRPr="009948FA">
        <w:rPr>
          <w:rFonts w:ascii="Arial" w:hAnsi="Arial" w:cs="Arial"/>
          <w:color w:val="000000" w:themeColor="text1"/>
          <w:sz w:val="24"/>
          <w:szCs w:val="24"/>
        </w:rPr>
        <w:t>pupils,</w:t>
      </w:r>
      <w:r w:rsidRPr="009948FA">
        <w:rPr>
          <w:rFonts w:ascii="Arial" w:hAnsi="Arial" w:cs="Arial"/>
          <w:color w:val="000000" w:themeColor="text1"/>
          <w:spacing w:val="42"/>
          <w:sz w:val="24"/>
          <w:szCs w:val="24"/>
        </w:rPr>
        <w:t xml:space="preserve"> </w:t>
      </w:r>
      <w:r w:rsidRPr="009948FA">
        <w:rPr>
          <w:rFonts w:ascii="Arial" w:hAnsi="Arial" w:cs="Arial"/>
          <w:color w:val="000000" w:themeColor="text1"/>
          <w:sz w:val="24"/>
          <w:szCs w:val="24"/>
        </w:rPr>
        <w:t>such</w:t>
      </w:r>
      <w:r w:rsidRPr="009948FA">
        <w:rPr>
          <w:rFonts w:ascii="Arial" w:hAnsi="Arial" w:cs="Arial"/>
          <w:color w:val="000000" w:themeColor="text1"/>
          <w:spacing w:val="42"/>
          <w:sz w:val="24"/>
          <w:szCs w:val="24"/>
        </w:rPr>
        <w:t xml:space="preserve"> </w:t>
      </w:r>
      <w:r w:rsidRPr="009948FA">
        <w:rPr>
          <w:rFonts w:ascii="Arial" w:hAnsi="Arial" w:cs="Arial"/>
          <w:color w:val="000000" w:themeColor="text1"/>
          <w:sz w:val="24"/>
          <w:szCs w:val="24"/>
        </w:rPr>
        <w:t>as</w:t>
      </w:r>
      <w:r w:rsidRPr="009948FA">
        <w:rPr>
          <w:rFonts w:ascii="Arial" w:hAnsi="Arial" w:cs="Arial"/>
          <w:color w:val="000000" w:themeColor="text1"/>
          <w:spacing w:val="39"/>
          <w:sz w:val="24"/>
          <w:szCs w:val="24"/>
        </w:rPr>
        <w:t xml:space="preserve"> </w:t>
      </w:r>
      <w:r w:rsidR="005E61B1" w:rsidRPr="009948FA">
        <w:rPr>
          <w:rFonts w:ascii="Arial" w:hAnsi="Arial" w:cs="Arial"/>
          <w:color w:val="000000" w:themeColor="text1"/>
          <w:sz w:val="24"/>
          <w:szCs w:val="24"/>
        </w:rPr>
        <w:t>teaching assistants</w:t>
      </w:r>
    </w:p>
    <w:p w14:paraId="0ACBA576" w14:textId="77777777" w:rsidR="005E61B1" w:rsidRPr="009948FA" w:rsidRDefault="005E61B1" w:rsidP="008105BF">
      <w:pPr>
        <w:tabs>
          <w:tab w:val="left" w:pos="839"/>
        </w:tabs>
        <w:spacing w:before="1"/>
        <w:ind w:left="118" w:right="99"/>
        <w:rPr>
          <w:rFonts w:ascii="Arial" w:hAnsi="Arial" w:cs="Arial"/>
          <w:color w:val="000000" w:themeColor="text1"/>
          <w:sz w:val="24"/>
          <w:szCs w:val="24"/>
        </w:rPr>
      </w:pPr>
    </w:p>
    <w:p w14:paraId="41974DF3" w14:textId="77777777" w:rsidR="008105BF" w:rsidRPr="009948FA" w:rsidRDefault="005E61B1" w:rsidP="008105BF">
      <w:pPr>
        <w:pStyle w:val="ListParagraph"/>
        <w:numPr>
          <w:ilvl w:val="0"/>
          <w:numId w:val="28"/>
        </w:numPr>
        <w:tabs>
          <w:tab w:val="left" w:pos="839"/>
        </w:tabs>
        <w:spacing w:before="32"/>
        <w:ind w:right="952"/>
        <w:rPr>
          <w:rFonts w:ascii="Arial" w:hAnsi="Arial" w:cs="Arial"/>
          <w:color w:val="000000" w:themeColor="text1"/>
          <w:sz w:val="24"/>
          <w:szCs w:val="24"/>
        </w:rPr>
      </w:pPr>
      <w:r w:rsidRPr="009948FA">
        <w:rPr>
          <w:rFonts w:ascii="Arial" w:eastAsia="Times New Roman" w:hAnsi="Arial" w:cs="Arial"/>
          <w:color w:val="000000" w:themeColor="text1"/>
          <w:sz w:val="24"/>
          <w:szCs w:val="24"/>
        </w:rPr>
        <w:t>Teachers can discipline pupils at any time the pupil is in school</w:t>
      </w:r>
      <w:r w:rsidRPr="009948FA">
        <w:rPr>
          <w:rFonts w:ascii="Arial" w:eastAsia="Times New Roman" w:hAnsi="Arial" w:cs="Arial"/>
          <w:color w:val="000000" w:themeColor="text1"/>
          <w:spacing w:val="-25"/>
          <w:sz w:val="24"/>
          <w:szCs w:val="24"/>
        </w:rPr>
        <w:t xml:space="preserve"> </w:t>
      </w:r>
      <w:r w:rsidRPr="009948FA">
        <w:rPr>
          <w:rFonts w:ascii="Arial" w:eastAsia="Times New Roman" w:hAnsi="Arial" w:cs="Arial"/>
          <w:color w:val="000000" w:themeColor="text1"/>
          <w:sz w:val="24"/>
          <w:szCs w:val="24"/>
        </w:rPr>
        <w:t>or elsewhere under the charge of a teacher, including on school</w:t>
      </w:r>
      <w:r w:rsidRPr="009948FA">
        <w:rPr>
          <w:rFonts w:ascii="Arial" w:eastAsia="Times New Roman" w:hAnsi="Arial" w:cs="Arial"/>
          <w:color w:val="000000" w:themeColor="text1"/>
          <w:spacing w:val="-24"/>
          <w:sz w:val="24"/>
          <w:szCs w:val="24"/>
        </w:rPr>
        <w:t xml:space="preserve"> </w:t>
      </w:r>
      <w:r w:rsidRPr="009948FA">
        <w:rPr>
          <w:rFonts w:ascii="Arial" w:eastAsia="Times New Roman" w:hAnsi="Arial" w:cs="Arial"/>
          <w:color w:val="000000" w:themeColor="text1"/>
          <w:sz w:val="24"/>
          <w:szCs w:val="24"/>
        </w:rPr>
        <w:t>visits.</w:t>
      </w:r>
    </w:p>
    <w:p w14:paraId="649631F3" w14:textId="77777777" w:rsidR="008105BF" w:rsidRPr="009948FA" w:rsidRDefault="008105BF" w:rsidP="008105BF">
      <w:pPr>
        <w:tabs>
          <w:tab w:val="left" w:pos="839"/>
        </w:tabs>
        <w:spacing w:before="32"/>
        <w:ind w:left="118" w:right="952"/>
        <w:rPr>
          <w:rFonts w:ascii="Arial" w:hAnsi="Arial" w:cs="Arial"/>
          <w:color w:val="000000" w:themeColor="text1"/>
          <w:sz w:val="24"/>
          <w:szCs w:val="24"/>
        </w:rPr>
      </w:pPr>
    </w:p>
    <w:p w14:paraId="71072CD6" w14:textId="77777777" w:rsidR="005E61B1" w:rsidRPr="009948FA" w:rsidRDefault="005E61B1" w:rsidP="008105BF">
      <w:pPr>
        <w:pStyle w:val="ListParagraph"/>
        <w:numPr>
          <w:ilvl w:val="0"/>
          <w:numId w:val="28"/>
        </w:numPr>
        <w:tabs>
          <w:tab w:val="left" w:pos="839"/>
        </w:tabs>
        <w:spacing w:before="32"/>
        <w:ind w:right="952"/>
        <w:rPr>
          <w:rFonts w:ascii="Arial" w:hAnsi="Arial" w:cs="Arial"/>
          <w:color w:val="000000" w:themeColor="text1"/>
          <w:sz w:val="24"/>
          <w:szCs w:val="24"/>
        </w:rPr>
      </w:pPr>
      <w:r w:rsidRPr="009948FA">
        <w:rPr>
          <w:rFonts w:ascii="Arial" w:eastAsia="Times New Roman" w:hAnsi="Arial" w:cs="Arial"/>
          <w:color w:val="000000" w:themeColor="text1"/>
          <w:sz w:val="24"/>
          <w:szCs w:val="24"/>
        </w:rPr>
        <w:t xml:space="preserve">Teachers can also discipline pupils for </w:t>
      </w:r>
      <w:proofErr w:type="spellStart"/>
      <w:r w:rsidRPr="009948FA">
        <w:rPr>
          <w:rFonts w:ascii="Arial" w:eastAsia="Times New Roman" w:hAnsi="Arial" w:cs="Arial"/>
          <w:color w:val="000000" w:themeColor="text1"/>
          <w:sz w:val="24"/>
          <w:szCs w:val="24"/>
        </w:rPr>
        <w:t>misbehaviour</w:t>
      </w:r>
      <w:proofErr w:type="spellEnd"/>
      <w:r w:rsidRPr="009948FA">
        <w:rPr>
          <w:rFonts w:ascii="Arial" w:eastAsia="Times New Roman" w:hAnsi="Arial" w:cs="Arial"/>
          <w:color w:val="000000" w:themeColor="text1"/>
          <w:sz w:val="24"/>
          <w:szCs w:val="24"/>
        </w:rPr>
        <w:t xml:space="preserve"> outside</w:t>
      </w:r>
      <w:r w:rsidRPr="009948FA">
        <w:rPr>
          <w:rFonts w:ascii="Arial" w:eastAsia="Times New Roman" w:hAnsi="Arial" w:cs="Arial"/>
          <w:color w:val="000000" w:themeColor="text1"/>
          <w:spacing w:val="-14"/>
          <w:sz w:val="24"/>
          <w:szCs w:val="24"/>
        </w:rPr>
        <w:t xml:space="preserve"> </w:t>
      </w:r>
      <w:r w:rsidRPr="009948FA">
        <w:rPr>
          <w:rFonts w:ascii="Arial" w:eastAsia="Times New Roman" w:hAnsi="Arial" w:cs="Arial"/>
          <w:color w:val="000000" w:themeColor="text1"/>
          <w:sz w:val="24"/>
          <w:szCs w:val="24"/>
        </w:rPr>
        <w:t>school.</w:t>
      </w:r>
    </w:p>
    <w:p w14:paraId="3B500DB8" w14:textId="77777777" w:rsidR="008105BF" w:rsidRPr="009948FA" w:rsidRDefault="008105BF" w:rsidP="008105BF">
      <w:pPr>
        <w:tabs>
          <w:tab w:val="left" w:pos="839"/>
        </w:tabs>
        <w:ind w:right="1200"/>
        <w:rPr>
          <w:rFonts w:ascii="Arial" w:eastAsia="Times New Roman" w:hAnsi="Arial" w:cs="Arial"/>
          <w:color w:val="000000" w:themeColor="text1"/>
          <w:sz w:val="24"/>
          <w:szCs w:val="24"/>
        </w:rPr>
      </w:pPr>
    </w:p>
    <w:p w14:paraId="092B2EFA" w14:textId="77777777" w:rsidR="008105BF" w:rsidRPr="009948FA" w:rsidRDefault="005E61B1" w:rsidP="008105BF">
      <w:pPr>
        <w:pStyle w:val="ListParagraph"/>
        <w:numPr>
          <w:ilvl w:val="0"/>
          <w:numId w:val="28"/>
        </w:numPr>
        <w:tabs>
          <w:tab w:val="left" w:pos="839"/>
        </w:tabs>
        <w:ind w:right="1200"/>
        <w:rPr>
          <w:rFonts w:ascii="Arial" w:hAnsi="Arial" w:cs="Arial"/>
          <w:color w:val="000000" w:themeColor="text1"/>
          <w:sz w:val="24"/>
          <w:szCs w:val="24"/>
        </w:rPr>
      </w:pPr>
      <w:r w:rsidRPr="009948FA">
        <w:rPr>
          <w:rFonts w:ascii="Arial" w:eastAsia="Times New Roman" w:hAnsi="Arial" w:cs="Arial"/>
          <w:color w:val="000000" w:themeColor="text1"/>
          <w:sz w:val="24"/>
          <w:szCs w:val="24"/>
        </w:rPr>
        <w:t>Teachers have a specific legal power to impose detention</w:t>
      </w:r>
      <w:r w:rsidRPr="009948FA">
        <w:rPr>
          <w:rFonts w:ascii="Arial" w:eastAsia="Times New Roman" w:hAnsi="Arial" w:cs="Arial"/>
          <w:color w:val="000000" w:themeColor="text1"/>
          <w:spacing w:val="-25"/>
          <w:sz w:val="24"/>
          <w:szCs w:val="24"/>
        </w:rPr>
        <w:t xml:space="preserve"> </w:t>
      </w:r>
      <w:r w:rsidRPr="009948FA">
        <w:rPr>
          <w:rFonts w:ascii="Arial" w:eastAsia="Times New Roman" w:hAnsi="Arial" w:cs="Arial"/>
          <w:color w:val="000000" w:themeColor="text1"/>
          <w:sz w:val="24"/>
          <w:szCs w:val="24"/>
        </w:rPr>
        <w:t>outside</w:t>
      </w:r>
      <w:r w:rsidRPr="009948FA">
        <w:rPr>
          <w:rFonts w:ascii="Arial" w:eastAsia="Times New Roman" w:hAnsi="Arial" w:cs="Arial"/>
          <w:color w:val="000000" w:themeColor="text1"/>
          <w:w w:val="99"/>
          <w:sz w:val="24"/>
          <w:szCs w:val="24"/>
        </w:rPr>
        <w:t xml:space="preserve"> </w:t>
      </w:r>
      <w:r w:rsidRPr="009948FA">
        <w:rPr>
          <w:rFonts w:ascii="Arial" w:eastAsia="Times New Roman" w:hAnsi="Arial" w:cs="Arial"/>
          <w:color w:val="000000" w:themeColor="text1"/>
          <w:sz w:val="24"/>
          <w:szCs w:val="24"/>
        </w:rPr>
        <w:t>school</w:t>
      </w:r>
      <w:r w:rsidRPr="009948FA">
        <w:rPr>
          <w:rFonts w:ascii="Arial" w:eastAsia="Times New Roman" w:hAnsi="Arial" w:cs="Arial"/>
          <w:color w:val="000000" w:themeColor="text1"/>
          <w:spacing w:val="-2"/>
          <w:sz w:val="24"/>
          <w:szCs w:val="24"/>
        </w:rPr>
        <w:t xml:space="preserve"> </w:t>
      </w:r>
      <w:r w:rsidRPr="009948FA">
        <w:rPr>
          <w:rFonts w:ascii="Arial" w:eastAsia="Times New Roman" w:hAnsi="Arial" w:cs="Arial"/>
          <w:color w:val="000000" w:themeColor="text1"/>
          <w:sz w:val="24"/>
          <w:szCs w:val="24"/>
        </w:rPr>
        <w:t>hours.</w:t>
      </w:r>
    </w:p>
    <w:p w14:paraId="58B5EC35" w14:textId="77777777" w:rsidR="008105BF" w:rsidRPr="009948FA" w:rsidRDefault="008105BF" w:rsidP="008105BF">
      <w:pPr>
        <w:tabs>
          <w:tab w:val="left" w:pos="839"/>
        </w:tabs>
        <w:ind w:left="118" w:right="1200"/>
        <w:rPr>
          <w:rFonts w:ascii="Arial" w:hAnsi="Arial" w:cs="Arial"/>
          <w:color w:val="000000" w:themeColor="text1"/>
          <w:sz w:val="24"/>
          <w:szCs w:val="24"/>
        </w:rPr>
      </w:pPr>
    </w:p>
    <w:p w14:paraId="5633A0B8" w14:textId="77777777" w:rsidR="005E61B1" w:rsidRPr="009948FA" w:rsidRDefault="005E61B1" w:rsidP="008105BF">
      <w:pPr>
        <w:pStyle w:val="ListParagraph"/>
        <w:numPr>
          <w:ilvl w:val="0"/>
          <w:numId w:val="28"/>
        </w:numPr>
        <w:tabs>
          <w:tab w:val="left" w:pos="839"/>
        </w:tabs>
        <w:ind w:right="1200"/>
        <w:rPr>
          <w:rFonts w:ascii="Arial" w:hAnsi="Arial" w:cs="Arial"/>
          <w:color w:val="000000" w:themeColor="text1"/>
          <w:sz w:val="24"/>
          <w:szCs w:val="24"/>
        </w:rPr>
      </w:pPr>
      <w:r w:rsidRPr="009948FA">
        <w:rPr>
          <w:rFonts w:ascii="Arial" w:hAnsi="Arial" w:cs="Arial"/>
          <w:color w:val="000000" w:themeColor="text1"/>
          <w:sz w:val="24"/>
          <w:szCs w:val="24"/>
        </w:rPr>
        <w:t>Teachers can confiscate pupils’</w:t>
      </w:r>
      <w:r w:rsidRPr="009948FA">
        <w:rPr>
          <w:rFonts w:ascii="Arial" w:hAnsi="Arial" w:cs="Arial"/>
          <w:color w:val="000000" w:themeColor="text1"/>
          <w:spacing w:val="-5"/>
          <w:sz w:val="24"/>
          <w:szCs w:val="24"/>
        </w:rPr>
        <w:t xml:space="preserve"> </w:t>
      </w:r>
      <w:r w:rsidRPr="009948FA">
        <w:rPr>
          <w:rFonts w:ascii="Arial" w:hAnsi="Arial" w:cs="Arial"/>
          <w:color w:val="000000" w:themeColor="text1"/>
          <w:sz w:val="24"/>
          <w:szCs w:val="24"/>
        </w:rPr>
        <w:t>property.</w:t>
      </w:r>
    </w:p>
    <w:p w14:paraId="15A9892A" w14:textId="77777777" w:rsidR="005E61B1" w:rsidRPr="009948FA" w:rsidRDefault="005E61B1" w:rsidP="008105BF">
      <w:pPr>
        <w:spacing w:before="12"/>
        <w:rPr>
          <w:rFonts w:ascii="Arial" w:hAnsi="Arial" w:cs="Arial"/>
          <w:color w:val="000000" w:themeColor="text1"/>
          <w:sz w:val="24"/>
          <w:szCs w:val="24"/>
        </w:rPr>
      </w:pPr>
    </w:p>
    <w:p w14:paraId="23FFCD54" w14:textId="77777777" w:rsidR="005E61B1" w:rsidRPr="009948FA" w:rsidRDefault="005E61B1" w:rsidP="008105BF">
      <w:pPr>
        <w:pStyle w:val="Heading2"/>
        <w:numPr>
          <w:ilvl w:val="0"/>
          <w:numId w:val="23"/>
        </w:numPr>
        <w:rPr>
          <w:rFonts w:ascii="Arial" w:hAnsi="Arial" w:cs="Arial"/>
          <w:color w:val="000000" w:themeColor="text1"/>
        </w:rPr>
      </w:pPr>
      <w:r w:rsidRPr="009948FA">
        <w:rPr>
          <w:rFonts w:ascii="Arial" w:hAnsi="Arial" w:cs="Arial"/>
          <w:color w:val="000000" w:themeColor="text1"/>
        </w:rPr>
        <w:t>Sanctions – what the law</w:t>
      </w:r>
      <w:r w:rsidRPr="009948FA">
        <w:rPr>
          <w:rFonts w:ascii="Arial" w:hAnsi="Arial" w:cs="Arial"/>
          <w:color w:val="000000" w:themeColor="text1"/>
          <w:spacing w:val="-15"/>
        </w:rPr>
        <w:t xml:space="preserve"> </w:t>
      </w:r>
      <w:r w:rsidRPr="009948FA">
        <w:rPr>
          <w:rFonts w:ascii="Arial" w:hAnsi="Arial" w:cs="Arial"/>
          <w:color w:val="000000" w:themeColor="text1"/>
        </w:rPr>
        <w:t>allows:</w:t>
      </w:r>
    </w:p>
    <w:p w14:paraId="2774C46B" w14:textId="77777777" w:rsidR="008105BF" w:rsidRPr="009948FA" w:rsidRDefault="008105BF" w:rsidP="008105BF">
      <w:pPr>
        <w:pStyle w:val="Heading2"/>
        <w:ind w:left="523"/>
        <w:rPr>
          <w:rFonts w:ascii="Arial" w:hAnsi="Arial" w:cs="Arial"/>
          <w:b w:val="0"/>
          <w:bCs w:val="0"/>
          <w:color w:val="000000" w:themeColor="text1"/>
        </w:rPr>
      </w:pPr>
    </w:p>
    <w:p w14:paraId="459FF97D" w14:textId="77777777" w:rsidR="005E61B1" w:rsidRPr="009948FA" w:rsidRDefault="005E61B1" w:rsidP="008105BF">
      <w:pPr>
        <w:pStyle w:val="BodyText"/>
        <w:spacing w:before="2"/>
        <w:ind w:right="111"/>
        <w:rPr>
          <w:rFonts w:ascii="Arial" w:hAnsi="Arial" w:cs="Arial"/>
          <w:color w:val="000000" w:themeColor="text1"/>
        </w:rPr>
      </w:pPr>
      <w:r w:rsidRPr="009948FA">
        <w:rPr>
          <w:rFonts w:ascii="Arial" w:hAnsi="Arial" w:cs="Arial"/>
          <w:color w:val="000000" w:themeColor="text1"/>
        </w:rPr>
        <w:t>Teachers</w:t>
      </w:r>
      <w:r w:rsidRPr="009948FA">
        <w:rPr>
          <w:rFonts w:ascii="Arial" w:hAnsi="Arial" w:cs="Arial"/>
          <w:color w:val="000000" w:themeColor="text1"/>
          <w:spacing w:val="55"/>
        </w:rPr>
        <w:t xml:space="preserve"> </w:t>
      </w:r>
      <w:r w:rsidRPr="009948FA">
        <w:rPr>
          <w:rFonts w:ascii="Arial" w:hAnsi="Arial" w:cs="Arial"/>
          <w:color w:val="000000" w:themeColor="text1"/>
        </w:rPr>
        <w:t>can</w:t>
      </w:r>
      <w:r w:rsidRPr="009948FA">
        <w:rPr>
          <w:rFonts w:ascii="Arial" w:hAnsi="Arial" w:cs="Arial"/>
          <w:color w:val="000000" w:themeColor="text1"/>
          <w:spacing w:val="54"/>
        </w:rPr>
        <w:t xml:space="preserve"> </w:t>
      </w:r>
      <w:r w:rsidRPr="009948FA">
        <w:rPr>
          <w:rFonts w:ascii="Arial" w:hAnsi="Arial" w:cs="Arial"/>
          <w:color w:val="000000" w:themeColor="text1"/>
        </w:rPr>
        <w:t>discipline</w:t>
      </w:r>
      <w:r w:rsidRPr="009948FA">
        <w:rPr>
          <w:rFonts w:ascii="Arial" w:hAnsi="Arial" w:cs="Arial"/>
          <w:color w:val="000000" w:themeColor="text1"/>
          <w:spacing w:val="55"/>
        </w:rPr>
        <w:t xml:space="preserve"> </w:t>
      </w:r>
      <w:r w:rsidRPr="009948FA">
        <w:rPr>
          <w:rFonts w:ascii="Arial" w:hAnsi="Arial" w:cs="Arial"/>
          <w:color w:val="000000" w:themeColor="text1"/>
        </w:rPr>
        <w:t>pupils</w:t>
      </w:r>
      <w:r w:rsidRPr="009948FA">
        <w:rPr>
          <w:rFonts w:ascii="Arial" w:hAnsi="Arial" w:cs="Arial"/>
          <w:color w:val="000000" w:themeColor="text1"/>
          <w:spacing w:val="55"/>
        </w:rPr>
        <w:t xml:space="preserve"> </w:t>
      </w:r>
      <w:r w:rsidRPr="009948FA">
        <w:rPr>
          <w:rFonts w:ascii="Arial" w:hAnsi="Arial" w:cs="Arial"/>
          <w:color w:val="000000" w:themeColor="text1"/>
        </w:rPr>
        <w:t>whose</w:t>
      </w:r>
      <w:r w:rsidRPr="009948FA">
        <w:rPr>
          <w:rFonts w:ascii="Arial" w:hAnsi="Arial" w:cs="Arial"/>
          <w:color w:val="000000" w:themeColor="text1"/>
          <w:spacing w:val="55"/>
        </w:rPr>
        <w:t xml:space="preserve"> </w:t>
      </w:r>
      <w:r w:rsidRPr="009948FA">
        <w:rPr>
          <w:rFonts w:ascii="Arial" w:hAnsi="Arial" w:cs="Arial"/>
          <w:color w:val="000000" w:themeColor="text1"/>
        </w:rPr>
        <w:t>conduct</w:t>
      </w:r>
      <w:r w:rsidRPr="009948FA">
        <w:rPr>
          <w:rFonts w:ascii="Arial" w:hAnsi="Arial" w:cs="Arial"/>
          <w:color w:val="000000" w:themeColor="text1"/>
          <w:spacing w:val="54"/>
        </w:rPr>
        <w:t xml:space="preserve"> </w:t>
      </w:r>
      <w:r w:rsidRPr="009948FA">
        <w:rPr>
          <w:rFonts w:ascii="Arial" w:hAnsi="Arial" w:cs="Arial"/>
          <w:color w:val="000000" w:themeColor="text1"/>
        </w:rPr>
        <w:t>falls</w:t>
      </w:r>
      <w:r w:rsidRPr="009948FA">
        <w:rPr>
          <w:rFonts w:ascii="Arial" w:hAnsi="Arial" w:cs="Arial"/>
          <w:color w:val="000000" w:themeColor="text1"/>
          <w:spacing w:val="55"/>
        </w:rPr>
        <w:t xml:space="preserve"> </w:t>
      </w:r>
      <w:r w:rsidRPr="009948FA">
        <w:rPr>
          <w:rFonts w:ascii="Arial" w:hAnsi="Arial" w:cs="Arial"/>
          <w:color w:val="000000" w:themeColor="text1"/>
        </w:rPr>
        <w:t>below</w:t>
      </w:r>
      <w:r w:rsidRPr="009948FA">
        <w:rPr>
          <w:rFonts w:ascii="Arial" w:hAnsi="Arial" w:cs="Arial"/>
          <w:color w:val="000000" w:themeColor="text1"/>
          <w:spacing w:val="56"/>
        </w:rPr>
        <w:t xml:space="preserve"> </w:t>
      </w:r>
      <w:r w:rsidRPr="009948FA">
        <w:rPr>
          <w:rFonts w:ascii="Arial" w:hAnsi="Arial" w:cs="Arial"/>
          <w:color w:val="000000" w:themeColor="text1"/>
        </w:rPr>
        <w:t>the</w:t>
      </w:r>
      <w:r w:rsidRPr="009948FA">
        <w:rPr>
          <w:rFonts w:ascii="Arial" w:hAnsi="Arial" w:cs="Arial"/>
          <w:color w:val="000000" w:themeColor="text1"/>
          <w:spacing w:val="55"/>
        </w:rPr>
        <w:t xml:space="preserve"> </w:t>
      </w:r>
      <w:r w:rsidRPr="009948FA">
        <w:rPr>
          <w:rFonts w:ascii="Arial" w:hAnsi="Arial" w:cs="Arial"/>
          <w:color w:val="000000" w:themeColor="text1"/>
        </w:rPr>
        <w:t>standard</w:t>
      </w:r>
      <w:r w:rsidRPr="009948FA">
        <w:rPr>
          <w:rFonts w:ascii="Arial" w:hAnsi="Arial" w:cs="Arial"/>
          <w:color w:val="000000" w:themeColor="text1"/>
          <w:spacing w:val="55"/>
        </w:rPr>
        <w:t xml:space="preserve"> </w:t>
      </w:r>
      <w:r w:rsidRPr="009948FA">
        <w:rPr>
          <w:rFonts w:ascii="Arial" w:hAnsi="Arial" w:cs="Arial"/>
          <w:color w:val="000000" w:themeColor="text1"/>
        </w:rPr>
        <w:t>which</w:t>
      </w:r>
      <w:r w:rsidRPr="009948FA">
        <w:rPr>
          <w:rFonts w:ascii="Arial" w:hAnsi="Arial" w:cs="Arial"/>
          <w:color w:val="000000" w:themeColor="text1"/>
          <w:w w:val="99"/>
        </w:rPr>
        <w:t xml:space="preserve"> </w:t>
      </w:r>
      <w:r w:rsidRPr="009948FA">
        <w:rPr>
          <w:rFonts w:ascii="Arial" w:hAnsi="Arial" w:cs="Arial"/>
          <w:color w:val="000000" w:themeColor="text1"/>
        </w:rPr>
        <w:t>could</w:t>
      </w:r>
      <w:r w:rsidRPr="009948FA">
        <w:rPr>
          <w:rFonts w:ascii="Arial" w:hAnsi="Arial" w:cs="Arial"/>
          <w:color w:val="000000" w:themeColor="text1"/>
          <w:spacing w:val="32"/>
        </w:rPr>
        <w:t xml:space="preserve"> </w:t>
      </w:r>
      <w:r w:rsidRPr="009948FA">
        <w:rPr>
          <w:rFonts w:ascii="Arial" w:hAnsi="Arial" w:cs="Arial"/>
          <w:color w:val="000000" w:themeColor="text1"/>
        </w:rPr>
        <w:t>reasonably</w:t>
      </w:r>
      <w:r w:rsidRPr="009948FA">
        <w:rPr>
          <w:rFonts w:ascii="Arial" w:hAnsi="Arial" w:cs="Arial"/>
          <w:color w:val="000000" w:themeColor="text1"/>
          <w:spacing w:val="31"/>
        </w:rPr>
        <w:t xml:space="preserve"> </w:t>
      </w:r>
      <w:r w:rsidRPr="009948FA">
        <w:rPr>
          <w:rFonts w:ascii="Arial" w:hAnsi="Arial" w:cs="Arial"/>
          <w:color w:val="000000" w:themeColor="text1"/>
        </w:rPr>
        <w:t>be</w:t>
      </w:r>
      <w:r w:rsidRPr="009948FA">
        <w:rPr>
          <w:rFonts w:ascii="Arial" w:hAnsi="Arial" w:cs="Arial"/>
          <w:color w:val="000000" w:themeColor="text1"/>
          <w:spacing w:val="34"/>
        </w:rPr>
        <w:t xml:space="preserve"> </w:t>
      </w:r>
      <w:r w:rsidRPr="009948FA">
        <w:rPr>
          <w:rFonts w:ascii="Arial" w:hAnsi="Arial" w:cs="Arial"/>
          <w:color w:val="000000" w:themeColor="text1"/>
        </w:rPr>
        <w:t>expected</w:t>
      </w:r>
      <w:r w:rsidRPr="009948FA">
        <w:rPr>
          <w:rFonts w:ascii="Arial" w:hAnsi="Arial" w:cs="Arial"/>
          <w:color w:val="000000" w:themeColor="text1"/>
          <w:spacing w:val="32"/>
        </w:rPr>
        <w:t xml:space="preserve"> </w:t>
      </w:r>
      <w:r w:rsidRPr="009948FA">
        <w:rPr>
          <w:rFonts w:ascii="Arial" w:hAnsi="Arial" w:cs="Arial"/>
          <w:color w:val="000000" w:themeColor="text1"/>
        </w:rPr>
        <w:t>of</w:t>
      </w:r>
      <w:r w:rsidRPr="009948FA">
        <w:rPr>
          <w:rFonts w:ascii="Arial" w:hAnsi="Arial" w:cs="Arial"/>
          <w:color w:val="000000" w:themeColor="text1"/>
          <w:spacing w:val="32"/>
        </w:rPr>
        <w:t xml:space="preserve"> </w:t>
      </w:r>
      <w:r w:rsidRPr="009948FA">
        <w:rPr>
          <w:rFonts w:ascii="Arial" w:hAnsi="Arial" w:cs="Arial"/>
          <w:color w:val="000000" w:themeColor="text1"/>
        </w:rPr>
        <w:t>them.</w:t>
      </w:r>
      <w:r w:rsidRPr="009948FA">
        <w:rPr>
          <w:rFonts w:ascii="Arial" w:hAnsi="Arial" w:cs="Arial"/>
          <w:color w:val="000000" w:themeColor="text1"/>
          <w:spacing w:val="31"/>
        </w:rPr>
        <w:t xml:space="preserve"> </w:t>
      </w:r>
      <w:r w:rsidRPr="009948FA">
        <w:rPr>
          <w:rFonts w:ascii="Arial" w:hAnsi="Arial" w:cs="Arial"/>
          <w:color w:val="000000" w:themeColor="text1"/>
        </w:rPr>
        <w:t>This</w:t>
      </w:r>
      <w:r w:rsidRPr="009948FA">
        <w:rPr>
          <w:rFonts w:ascii="Arial" w:hAnsi="Arial" w:cs="Arial"/>
          <w:color w:val="000000" w:themeColor="text1"/>
          <w:spacing w:val="32"/>
        </w:rPr>
        <w:t xml:space="preserve"> </w:t>
      </w:r>
      <w:r w:rsidRPr="009948FA">
        <w:rPr>
          <w:rFonts w:ascii="Arial" w:hAnsi="Arial" w:cs="Arial"/>
          <w:color w:val="000000" w:themeColor="text1"/>
        </w:rPr>
        <w:t>means</w:t>
      </w:r>
      <w:r w:rsidRPr="009948FA">
        <w:rPr>
          <w:rFonts w:ascii="Arial" w:hAnsi="Arial" w:cs="Arial"/>
          <w:color w:val="000000" w:themeColor="text1"/>
          <w:spacing w:val="32"/>
        </w:rPr>
        <w:t xml:space="preserve"> </w:t>
      </w:r>
      <w:r w:rsidRPr="009948FA">
        <w:rPr>
          <w:rFonts w:ascii="Arial" w:hAnsi="Arial" w:cs="Arial"/>
          <w:color w:val="000000" w:themeColor="text1"/>
        </w:rPr>
        <w:t>that</w:t>
      </w:r>
      <w:r w:rsidRPr="009948FA">
        <w:rPr>
          <w:rFonts w:ascii="Arial" w:hAnsi="Arial" w:cs="Arial"/>
          <w:color w:val="000000" w:themeColor="text1"/>
          <w:spacing w:val="31"/>
        </w:rPr>
        <w:t xml:space="preserve"> </w:t>
      </w:r>
      <w:r w:rsidRPr="009948FA">
        <w:rPr>
          <w:rFonts w:ascii="Arial" w:hAnsi="Arial" w:cs="Arial"/>
          <w:color w:val="000000" w:themeColor="text1"/>
        </w:rPr>
        <w:t>if</w:t>
      </w:r>
      <w:r w:rsidRPr="009948FA">
        <w:rPr>
          <w:rFonts w:ascii="Arial" w:hAnsi="Arial" w:cs="Arial"/>
          <w:color w:val="000000" w:themeColor="text1"/>
          <w:spacing w:val="32"/>
        </w:rPr>
        <w:t xml:space="preserve"> </w:t>
      </w:r>
      <w:r w:rsidRPr="009948FA">
        <w:rPr>
          <w:rFonts w:ascii="Arial" w:hAnsi="Arial" w:cs="Arial"/>
          <w:color w:val="000000" w:themeColor="text1"/>
        </w:rPr>
        <w:t>a</w:t>
      </w:r>
      <w:r w:rsidRPr="009948FA">
        <w:rPr>
          <w:rFonts w:ascii="Arial" w:hAnsi="Arial" w:cs="Arial"/>
          <w:color w:val="000000" w:themeColor="text1"/>
          <w:spacing w:val="36"/>
        </w:rPr>
        <w:t xml:space="preserve"> </w:t>
      </w:r>
      <w:r w:rsidRPr="009948FA">
        <w:rPr>
          <w:rFonts w:ascii="Arial" w:hAnsi="Arial" w:cs="Arial"/>
          <w:color w:val="000000" w:themeColor="text1"/>
        </w:rPr>
        <w:t>pupil</w:t>
      </w:r>
      <w:r w:rsidRPr="009948FA">
        <w:rPr>
          <w:rFonts w:ascii="Arial" w:hAnsi="Arial" w:cs="Arial"/>
          <w:color w:val="000000" w:themeColor="text1"/>
          <w:spacing w:val="40"/>
        </w:rPr>
        <w:t xml:space="preserve"> </w:t>
      </w:r>
      <w:r w:rsidRPr="009948FA">
        <w:rPr>
          <w:rFonts w:ascii="Arial" w:hAnsi="Arial" w:cs="Arial"/>
          <w:color w:val="000000" w:themeColor="text1"/>
        </w:rPr>
        <w:t>misbehaves,</w:t>
      </w:r>
      <w:r w:rsidRPr="009948FA">
        <w:rPr>
          <w:rFonts w:ascii="Arial" w:hAnsi="Arial" w:cs="Arial"/>
          <w:color w:val="000000" w:themeColor="text1"/>
          <w:w w:val="99"/>
        </w:rPr>
        <w:t xml:space="preserve"> </w:t>
      </w:r>
      <w:r w:rsidRPr="009948FA">
        <w:rPr>
          <w:rFonts w:ascii="Arial" w:hAnsi="Arial" w:cs="Arial"/>
          <w:color w:val="000000" w:themeColor="text1"/>
        </w:rPr>
        <w:t>breaks</w:t>
      </w:r>
      <w:r w:rsidRPr="009948FA">
        <w:rPr>
          <w:rFonts w:ascii="Arial" w:hAnsi="Arial" w:cs="Arial"/>
          <w:color w:val="000000" w:themeColor="text1"/>
          <w:spacing w:val="21"/>
        </w:rPr>
        <w:t xml:space="preserve"> </w:t>
      </w:r>
      <w:r w:rsidRPr="009948FA">
        <w:rPr>
          <w:rFonts w:ascii="Arial" w:hAnsi="Arial" w:cs="Arial"/>
          <w:color w:val="000000" w:themeColor="text1"/>
        </w:rPr>
        <w:t>a</w:t>
      </w:r>
      <w:r w:rsidRPr="009948FA">
        <w:rPr>
          <w:rFonts w:ascii="Arial" w:hAnsi="Arial" w:cs="Arial"/>
          <w:color w:val="000000" w:themeColor="text1"/>
          <w:spacing w:val="18"/>
        </w:rPr>
        <w:t xml:space="preserve"> </w:t>
      </w:r>
      <w:r w:rsidRPr="009948FA">
        <w:rPr>
          <w:rFonts w:ascii="Arial" w:hAnsi="Arial" w:cs="Arial"/>
          <w:color w:val="000000" w:themeColor="text1"/>
        </w:rPr>
        <w:t>school</w:t>
      </w:r>
      <w:r w:rsidRPr="009948FA">
        <w:rPr>
          <w:rFonts w:ascii="Arial" w:hAnsi="Arial" w:cs="Arial"/>
          <w:color w:val="000000" w:themeColor="text1"/>
          <w:spacing w:val="20"/>
        </w:rPr>
        <w:t xml:space="preserve"> </w:t>
      </w:r>
      <w:r w:rsidRPr="009948FA">
        <w:rPr>
          <w:rFonts w:ascii="Arial" w:hAnsi="Arial" w:cs="Arial"/>
          <w:color w:val="000000" w:themeColor="text1"/>
        </w:rPr>
        <w:t>rule</w:t>
      </w:r>
      <w:r w:rsidRPr="009948FA">
        <w:rPr>
          <w:rFonts w:ascii="Arial" w:hAnsi="Arial" w:cs="Arial"/>
          <w:color w:val="000000" w:themeColor="text1"/>
          <w:spacing w:val="16"/>
        </w:rPr>
        <w:t xml:space="preserve"> </w:t>
      </w:r>
      <w:r w:rsidRPr="009948FA">
        <w:rPr>
          <w:rFonts w:ascii="Arial" w:hAnsi="Arial" w:cs="Arial"/>
          <w:color w:val="000000" w:themeColor="text1"/>
        </w:rPr>
        <w:t>or</w:t>
      </w:r>
      <w:r w:rsidRPr="009948FA">
        <w:rPr>
          <w:rFonts w:ascii="Arial" w:hAnsi="Arial" w:cs="Arial"/>
          <w:color w:val="000000" w:themeColor="text1"/>
          <w:spacing w:val="20"/>
        </w:rPr>
        <w:t xml:space="preserve"> </w:t>
      </w:r>
      <w:r w:rsidRPr="009948FA">
        <w:rPr>
          <w:rFonts w:ascii="Arial" w:hAnsi="Arial" w:cs="Arial"/>
          <w:color w:val="000000" w:themeColor="text1"/>
        </w:rPr>
        <w:t>fails</w:t>
      </w:r>
      <w:r w:rsidRPr="009948FA">
        <w:rPr>
          <w:rFonts w:ascii="Arial" w:hAnsi="Arial" w:cs="Arial"/>
          <w:color w:val="000000" w:themeColor="text1"/>
          <w:spacing w:val="21"/>
        </w:rPr>
        <w:t xml:space="preserve"> </w:t>
      </w:r>
      <w:r w:rsidRPr="009948FA">
        <w:rPr>
          <w:rFonts w:ascii="Arial" w:hAnsi="Arial" w:cs="Arial"/>
          <w:color w:val="000000" w:themeColor="text1"/>
        </w:rPr>
        <w:t>to</w:t>
      </w:r>
      <w:r w:rsidRPr="009948FA">
        <w:rPr>
          <w:rFonts w:ascii="Arial" w:hAnsi="Arial" w:cs="Arial"/>
          <w:color w:val="000000" w:themeColor="text1"/>
          <w:spacing w:val="19"/>
        </w:rPr>
        <w:t xml:space="preserve"> </w:t>
      </w:r>
      <w:r w:rsidRPr="009948FA">
        <w:rPr>
          <w:rFonts w:ascii="Arial" w:hAnsi="Arial" w:cs="Arial"/>
          <w:color w:val="000000" w:themeColor="text1"/>
        </w:rPr>
        <w:t>follow</w:t>
      </w:r>
      <w:r w:rsidRPr="009948FA">
        <w:rPr>
          <w:rFonts w:ascii="Arial" w:hAnsi="Arial" w:cs="Arial"/>
          <w:color w:val="000000" w:themeColor="text1"/>
          <w:spacing w:val="20"/>
        </w:rPr>
        <w:t xml:space="preserve"> </w:t>
      </w:r>
      <w:r w:rsidRPr="009948FA">
        <w:rPr>
          <w:rFonts w:ascii="Arial" w:hAnsi="Arial" w:cs="Arial"/>
          <w:color w:val="000000" w:themeColor="text1"/>
        </w:rPr>
        <w:t>a</w:t>
      </w:r>
      <w:r w:rsidRPr="009948FA">
        <w:rPr>
          <w:rFonts w:ascii="Arial" w:hAnsi="Arial" w:cs="Arial"/>
          <w:color w:val="000000" w:themeColor="text1"/>
          <w:spacing w:val="18"/>
        </w:rPr>
        <w:t xml:space="preserve"> </w:t>
      </w:r>
      <w:r w:rsidRPr="009948FA">
        <w:rPr>
          <w:rFonts w:ascii="Arial" w:hAnsi="Arial" w:cs="Arial"/>
          <w:color w:val="000000" w:themeColor="text1"/>
        </w:rPr>
        <w:t>reasonable</w:t>
      </w:r>
      <w:r w:rsidRPr="009948FA">
        <w:rPr>
          <w:rFonts w:ascii="Arial" w:hAnsi="Arial" w:cs="Arial"/>
          <w:color w:val="000000" w:themeColor="text1"/>
          <w:spacing w:val="21"/>
        </w:rPr>
        <w:t xml:space="preserve"> </w:t>
      </w:r>
      <w:r w:rsidRPr="009948FA">
        <w:rPr>
          <w:rFonts w:ascii="Arial" w:hAnsi="Arial" w:cs="Arial"/>
          <w:color w:val="000000" w:themeColor="text1"/>
        </w:rPr>
        <w:t>instruction</w:t>
      </w:r>
      <w:r w:rsidRPr="009948FA">
        <w:rPr>
          <w:rFonts w:ascii="Arial" w:hAnsi="Arial" w:cs="Arial"/>
          <w:color w:val="000000" w:themeColor="text1"/>
          <w:spacing w:val="20"/>
        </w:rPr>
        <w:t xml:space="preserve"> </w:t>
      </w:r>
      <w:r w:rsidRPr="009948FA">
        <w:rPr>
          <w:rFonts w:ascii="Arial" w:hAnsi="Arial" w:cs="Arial"/>
          <w:color w:val="000000" w:themeColor="text1"/>
        </w:rPr>
        <w:t>the</w:t>
      </w:r>
      <w:r w:rsidRPr="009948FA">
        <w:rPr>
          <w:rFonts w:ascii="Arial" w:hAnsi="Arial" w:cs="Arial"/>
          <w:color w:val="000000" w:themeColor="text1"/>
          <w:spacing w:val="29"/>
        </w:rPr>
        <w:t xml:space="preserve"> </w:t>
      </w:r>
      <w:r w:rsidRPr="009948FA">
        <w:rPr>
          <w:rFonts w:ascii="Arial" w:hAnsi="Arial" w:cs="Arial"/>
          <w:color w:val="000000" w:themeColor="text1"/>
        </w:rPr>
        <w:t>teacher</w:t>
      </w:r>
      <w:r w:rsidRPr="009948FA">
        <w:rPr>
          <w:rFonts w:ascii="Arial" w:hAnsi="Arial" w:cs="Arial"/>
          <w:color w:val="000000" w:themeColor="text1"/>
          <w:spacing w:val="23"/>
        </w:rPr>
        <w:t xml:space="preserve"> </w:t>
      </w:r>
      <w:r w:rsidRPr="009948FA">
        <w:rPr>
          <w:rFonts w:ascii="Arial" w:hAnsi="Arial" w:cs="Arial"/>
          <w:color w:val="000000" w:themeColor="text1"/>
        </w:rPr>
        <w:t>can impose a punishment on that pupil. To be lawful, the punishment</w:t>
      </w:r>
      <w:r w:rsidRPr="009948FA">
        <w:rPr>
          <w:rFonts w:ascii="Arial" w:hAnsi="Arial" w:cs="Arial"/>
          <w:color w:val="000000" w:themeColor="text1"/>
          <w:spacing w:val="15"/>
        </w:rPr>
        <w:t xml:space="preserve"> </w:t>
      </w:r>
      <w:r w:rsidRPr="009948FA">
        <w:rPr>
          <w:rFonts w:ascii="Arial" w:hAnsi="Arial" w:cs="Arial"/>
          <w:color w:val="000000" w:themeColor="text1"/>
        </w:rPr>
        <w:t>(including</w:t>
      </w:r>
      <w:r w:rsidRPr="009948FA">
        <w:rPr>
          <w:rFonts w:ascii="Arial" w:hAnsi="Arial" w:cs="Arial"/>
          <w:color w:val="000000" w:themeColor="text1"/>
          <w:w w:val="99"/>
        </w:rPr>
        <w:t xml:space="preserve"> </w:t>
      </w:r>
      <w:r w:rsidRPr="009948FA">
        <w:rPr>
          <w:rFonts w:ascii="Arial" w:hAnsi="Arial" w:cs="Arial"/>
          <w:color w:val="000000" w:themeColor="text1"/>
        </w:rPr>
        <w:t>detentions) must satisfy the following three</w:t>
      </w:r>
      <w:r w:rsidRPr="009948FA">
        <w:rPr>
          <w:rFonts w:ascii="Arial" w:hAnsi="Arial" w:cs="Arial"/>
          <w:color w:val="000000" w:themeColor="text1"/>
          <w:spacing w:val="-29"/>
        </w:rPr>
        <w:t xml:space="preserve"> </w:t>
      </w:r>
      <w:r w:rsidRPr="009948FA">
        <w:rPr>
          <w:rFonts w:ascii="Arial" w:hAnsi="Arial" w:cs="Arial"/>
          <w:color w:val="000000" w:themeColor="text1"/>
        </w:rPr>
        <w:t>conditions:</w:t>
      </w:r>
    </w:p>
    <w:p w14:paraId="2533083A" w14:textId="77777777" w:rsidR="008105BF" w:rsidRPr="009948FA" w:rsidRDefault="008105BF" w:rsidP="008105BF">
      <w:pPr>
        <w:pStyle w:val="BodyText"/>
        <w:spacing w:before="2"/>
        <w:ind w:right="111"/>
        <w:rPr>
          <w:rFonts w:ascii="Arial" w:hAnsi="Arial" w:cs="Arial"/>
          <w:color w:val="000000" w:themeColor="text1"/>
        </w:rPr>
      </w:pPr>
    </w:p>
    <w:p w14:paraId="31CF6E6A" w14:textId="77777777" w:rsidR="005E61B1" w:rsidRPr="009948FA" w:rsidRDefault="005E61B1" w:rsidP="008105BF">
      <w:pPr>
        <w:pStyle w:val="ListParagraph"/>
        <w:numPr>
          <w:ilvl w:val="0"/>
          <w:numId w:val="29"/>
        </w:numPr>
        <w:tabs>
          <w:tab w:val="left" w:pos="395"/>
        </w:tabs>
        <w:ind w:right="114"/>
        <w:rPr>
          <w:rFonts w:ascii="Arial" w:hAnsi="Arial" w:cs="Arial"/>
          <w:color w:val="000000" w:themeColor="text1"/>
          <w:sz w:val="24"/>
          <w:szCs w:val="24"/>
        </w:rPr>
      </w:pPr>
      <w:r w:rsidRPr="009948FA">
        <w:rPr>
          <w:rFonts w:ascii="Arial" w:eastAsia="Times New Roman" w:hAnsi="Arial" w:cs="Arial"/>
          <w:color w:val="000000" w:themeColor="text1"/>
          <w:sz w:val="24"/>
          <w:szCs w:val="24"/>
        </w:rPr>
        <w:t>The decision to punish a pupil must be made by a paid member of school</w:t>
      </w:r>
      <w:r w:rsidRPr="009948FA">
        <w:rPr>
          <w:rFonts w:ascii="Arial" w:eastAsia="Times New Roman" w:hAnsi="Arial" w:cs="Arial"/>
          <w:color w:val="000000" w:themeColor="text1"/>
          <w:spacing w:val="27"/>
          <w:sz w:val="24"/>
          <w:szCs w:val="24"/>
        </w:rPr>
        <w:t xml:space="preserve"> </w:t>
      </w:r>
      <w:r w:rsidRPr="009948FA">
        <w:rPr>
          <w:rFonts w:ascii="Arial" w:eastAsia="Times New Roman" w:hAnsi="Arial" w:cs="Arial"/>
          <w:color w:val="000000" w:themeColor="text1"/>
          <w:sz w:val="24"/>
          <w:szCs w:val="24"/>
        </w:rPr>
        <w:t>staff</w:t>
      </w:r>
      <w:r w:rsidRPr="009948FA">
        <w:rPr>
          <w:rFonts w:ascii="Arial" w:eastAsia="Times New Roman" w:hAnsi="Arial" w:cs="Arial"/>
          <w:color w:val="000000" w:themeColor="text1"/>
          <w:spacing w:val="-1"/>
          <w:sz w:val="24"/>
          <w:szCs w:val="24"/>
        </w:rPr>
        <w:t xml:space="preserve"> </w:t>
      </w:r>
      <w:r w:rsidRPr="009948FA">
        <w:rPr>
          <w:rFonts w:ascii="Arial" w:eastAsia="Times New Roman" w:hAnsi="Arial" w:cs="Arial"/>
          <w:color w:val="000000" w:themeColor="text1"/>
          <w:sz w:val="24"/>
          <w:szCs w:val="24"/>
        </w:rPr>
        <w:t xml:space="preserve">or a member of staff </w:t>
      </w:r>
      <w:proofErr w:type="spellStart"/>
      <w:r w:rsidRPr="009948FA">
        <w:rPr>
          <w:rFonts w:ascii="Arial" w:eastAsia="Times New Roman" w:hAnsi="Arial" w:cs="Arial"/>
          <w:color w:val="000000" w:themeColor="text1"/>
          <w:sz w:val="24"/>
          <w:szCs w:val="24"/>
        </w:rPr>
        <w:t>authorised</w:t>
      </w:r>
      <w:proofErr w:type="spellEnd"/>
      <w:r w:rsidRPr="009948FA">
        <w:rPr>
          <w:rFonts w:ascii="Arial" w:eastAsia="Times New Roman" w:hAnsi="Arial" w:cs="Arial"/>
          <w:color w:val="000000" w:themeColor="text1"/>
          <w:sz w:val="24"/>
          <w:szCs w:val="24"/>
        </w:rPr>
        <w:t xml:space="preserve"> by the head</w:t>
      </w:r>
      <w:r w:rsidRPr="009948FA">
        <w:rPr>
          <w:rFonts w:ascii="Arial" w:eastAsia="Times New Roman" w:hAnsi="Arial" w:cs="Arial"/>
          <w:color w:val="000000" w:themeColor="text1"/>
          <w:spacing w:val="-7"/>
          <w:sz w:val="24"/>
          <w:szCs w:val="24"/>
        </w:rPr>
        <w:t xml:space="preserve"> </w:t>
      </w:r>
      <w:r w:rsidR="008105BF" w:rsidRPr="009948FA">
        <w:rPr>
          <w:rFonts w:ascii="Arial" w:eastAsia="Times New Roman" w:hAnsi="Arial" w:cs="Arial"/>
          <w:color w:val="000000" w:themeColor="text1"/>
          <w:sz w:val="24"/>
          <w:szCs w:val="24"/>
        </w:rPr>
        <w:t>teacher</w:t>
      </w:r>
    </w:p>
    <w:p w14:paraId="7DCBAE13" w14:textId="77777777" w:rsidR="008105BF" w:rsidRPr="009948FA" w:rsidRDefault="008105BF" w:rsidP="008105BF">
      <w:pPr>
        <w:pStyle w:val="ListParagraph"/>
        <w:tabs>
          <w:tab w:val="left" w:pos="395"/>
        </w:tabs>
        <w:ind w:left="236" w:right="114"/>
        <w:rPr>
          <w:rFonts w:ascii="Arial" w:hAnsi="Arial" w:cs="Arial"/>
          <w:color w:val="000000" w:themeColor="text1"/>
          <w:sz w:val="24"/>
          <w:szCs w:val="24"/>
        </w:rPr>
      </w:pPr>
    </w:p>
    <w:p w14:paraId="09E1F961" w14:textId="77777777" w:rsidR="005E61B1" w:rsidRPr="009948FA" w:rsidRDefault="00E97E63" w:rsidP="008105BF">
      <w:pPr>
        <w:pStyle w:val="ListParagraph"/>
        <w:numPr>
          <w:ilvl w:val="0"/>
          <w:numId w:val="29"/>
        </w:numPr>
        <w:tabs>
          <w:tab w:val="left" w:pos="452"/>
        </w:tabs>
        <w:ind w:right="112"/>
        <w:rPr>
          <w:rFonts w:ascii="Arial" w:hAnsi="Arial" w:cs="Arial"/>
          <w:color w:val="000000" w:themeColor="text1"/>
          <w:sz w:val="24"/>
          <w:szCs w:val="24"/>
        </w:rPr>
      </w:pPr>
      <w:r w:rsidRPr="009948FA">
        <w:rPr>
          <w:rFonts w:ascii="Arial" w:eastAsia="Times New Roman" w:hAnsi="Arial" w:cs="Arial"/>
          <w:color w:val="000000" w:themeColor="text1"/>
          <w:spacing w:val="21"/>
          <w:sz w:val="24"/>
          <w:szCs w:val="24"/>
        </w:rPr>
        <w:t xml:space="preserve">The </w:t>
      </w:r>
      <w:r w:rsidR="005E61B1" w:rsidRPr="009948FA">
        <w:rPr>
          <w:rFonts w:ascii="Arial" w:eastAsia="Times New Roman" w:hAnsi="Arial" w:cs="Arial"/>
          <w:color w:val="000000" w:themeColor="text1"/>
          <w:sz w:val="24"/>
          <w:szCs w:val="24"/>
        </w:rPr>
        <w:t>decision</w:t>
      </w:r>
      <w:r w:rsidR="005E61B1" w:rsidRPr="009948FA">
        <w:rPr>
          <w:rFonts w:ascii="Arial" w:eastAsia="Times New Roman" w:hAnsi="Arial" w:cs="Arial"/>
          <w:color w:val="000000" w:themeColor="text1"/>
          <w:spacing w:val="22"/>
          <w:sz w:val="24"/>
          <w:szCs w:val="24"/>
        </w:rPr>
        <w:t xml:space="preserve"> </w:t>
      </w:r>
      <w:r w:rsidR="005E61B1" w:rsidRPr="009948FA">
        <w:rPr>
          <w:rFonts w:ascii="Arial" w:eastAsia="Times New Roman" w:hAnsi="Arial" w:cs="Arial"/>
          <w:color w:val="000000" w:themeColor="text1"/>
          <w:sz w:val="24"/>
          <w:szCs w:val="24"/>
        </w:rPr>
        <w:t>to</w:t>
      </w:r>
      <w:r w:rsidR="005E61B1" w:rsidRPr="009948FA">
        <w:rPr>
          <w:rFonts w:ascii="Arial" w:eastAsia="Times New Roman" w:hAnsi="Arial" w:cs="Arial"/>
          <w:color w:val="000000" w:themeColor="text1"/>
          <w:spacing w:val="23"/>
          <w:sz w:val="24"/>
          <w:szCs w:val="24"/>
        </w:rPr>
        <w:t xml:space="preserve"> </w:t>
      </w:r>
      <w:r w:rsidR="005E61B1" w:rsidRPr="009948FA">
        <w:rPr>
          <w:rFonts w:ascii="Arial" w:eastAsia="Times New Roman" w:hAnsi="Arial" w:cs="Arial"/>
          <w:color w:val="000000" w:themeColor="text1"/>
          <w:sz w:val="24"/>
          <w:szCs w:val="24"/>
        </w:rPr>
        <w:t>punish</w:t>
      </w:r>
      <w:r w:rsidR="005E61B1" w:rsidRPr="009948FA">
        <w:rPr>
          <w:rFonts w:ascii="Arial" w:eastAsia="Times New Roman" w:hAnsi="Arial" w:cs="Arial"/>
          <w:color w:val="000000" w:themeColor="text1"/>
          <w:spacing w:val="27"/>
          <w:sz w:val="24"/>
          <w:szCs w:val="24"/>
        </w:rPr>
        <w:t xml:space="preserve"> </w:t>
      </w:r>
      <w:r w:rsidR="005E61B1" w:rsidRPr="009948FA">
        <w:rPr>
          <w:rFonts w:ascii="Arial" w:eastAsia="Times New Roman" w:hAnsi="Arial" w:cs="Arial"/>
          <w:color w:val="000000" w:themeColor="text1"/>
          <w:sz w:val="24"/>
          <w:szCs w:val="24"/>
        </w:rPr>
        <w:t>the</w:t>
      </w:r>
      <w:r w:rsidR="005E61B1" w:rsidRPr="009948FA">
        <w:rPr>
          <w:rFonts w:ascii="Arial" w:eastAsia="Times New Roman" w:hAnsi="Arial" w:cs="Arial"/>
          <w:color w:val="000000" w:themeColor="text1"/>
          <w:spacing w:val="24"/>
          <w:sz w:val="24"/>
          <w:szCs w:val="24"/>
        </w:rPr>
        <w:t xml:space="preserve"> </w:t>
      </w:r>
      <w:r w:rsidR="005E61B1" w:rsidRPr="009948FA">
        <w:rPr>
          <w:rFonts w:ascii="Arial" w:eastAsia="Times New Roman" w:hAnsi="Arial" w:cs="Arial"/>
          <w:color w:val="000000" w:themeColor="text1"/>
          <w:sz w:val="24"/>
          <w:szCs w:val="24"/>
        </w:rPr>
        <w:t>pupil</w:t>
      </w:r>
      <w:r w:rsidR="005E61B1" w:rsidRPr="009948FA">
        <w:rPr>
          <w:rFonts w:ascii="Arial" w:eastAsia="Times New Roman" w:hAnsi="Arial" w:cs="Arial"/>
          <w:color w:val="000000" w:themeColor="text1"/>
          <w:spacing w:val="22"/>
          <w:sz w:val="24"/>
          <w:szCs w:val="24"/>
        </w:rPr>
        <w:t xml:space="preserve"> </w:t>
      </w:r>
      <w:r w:rsidR="005E61B1" w:rsidRPr="009948FA">
        <w:rPr>
          <w:rFonts w:ascii="Arial" w:eastAsia="Times New Roman" w:hAnsi="Arial" w:cs="Arial"/>
          <w:color w:val="000000" w:themeColor="text1"/>
          <w:sz w:val="24"/>
          <w:szCs w:val="24"/>
        </w:rPr>
        <w:t>and</w:t>
      </w:r>
      <w:r w:rsidR="005E61B1" w:rsidRPr="009948FA">
        <w:rPr>
          <w:rFonts w:ascii="Arial" w:eastAsia="Times New Roman" w:hAnsi="Arial" w:cs="Arial"/>
          <w:color w:val="000000" w:themeColor="text1"/>
          <w:spacing w:val="24"/>
          <w:sz w:val="24"/>
          <w:szCs w:val="24"/>
        </w:rPr>
        <w:t xml:space="preserve"> </w:t>
      </w:r>
      <w:r w:rsidR="005E61B1" w:rsidRPr="009948FA">
        <w:rPr>
          <w:rFonts w:ascii="Arial" w:eastAsia="Times New Roman" w:hAnsi="Arial" w:cs="Arial"/>
          <w:color w:val="000000" w:themeColor="text1"/>
          <w:sz w:val="24"/>
          <w:szCs w:val="24"/>
        </w:rPr>
        <w:t>the</w:t>
      </w:r>
      <w:r w:rsidR="005E61B1" w:rsidRPr="009948FA">
        <w:rPr>
          <w:rFonts w:ascii="Arial" w:eastAsia="Times New Roman" w:hAnsi="Arial" w:cs="Arial"/>
          <w:color w:val="000000" w:themeColor="text1"/>
          <w:spacing w:val="24"/>
          <w:sz w:val="24"/>
          <w:szCs w:val="24"/>
        </w:rPr>
        <w:t xml:space="preserve"> </w:t>
      </w:r>
      <w:r w:rsidR="005E61B1" w:rsidRPr="009948FA">
        <w:rPr>
          <w:rFonts w:ascii="Arial" w:eastAsia="Times New Roman" w:hAnsi="Arial" w:cs="Arial"/>
          <w:color w:val="000000" w:themeColor="text1"/>
          <w:sz w:val="24"/>
          <w:szCs w:val="24"/>
        </w:rPr>
        <w:t>punishment</w:t>
      </w:r>
      <w:r w:rsidR="005E61B1" w:rsidRPr="009948FA">
        <w:rPr>
          <w:rFonts w:ascii="Arial" w:eastAsia="Times New Roman" w:hAnsi="Arial" w:cs="Arial"/>
          <w:color w:val="000000" w:themeColor="text1"/>
          <w:spacing w:val="22"/>
          <w:sz w:val="24"/>
          <w:szCs w:val="24"/>
        </w:rPr>
        <w:t xml:space="preserve"> </w:t>
      </w:r>
      <w:r w:rsidR="005E61B1" w:rsidRPr="009948FA">
        <w:rPr>
          <w:rFonts w:ascii="Arial" w:eastAsia="Times New Roman" w:hAnsi="Arial" w:cs="Arial"/>
          <w:color w:val="000000" w:themeColor="text1"/>
          <w:sz w:val="24"/>
          <w:szCs w:val="24"/>
        </w:rPr>
        <w:t>itself</w:t>
      </w:r>
      <w:r w:rsidR="005E61B1" w:rsidRPr="009948FA">
        <w:rPr>
          <w:rFonts w:ascii="Arial" w:eastAsia="Times New Roman" w:hAnsi="Arial" w:cs="Arial"/>
          <w:color w:val="000000" w:themeColor="text1"/>
          <w:spacing w:val="21"/>
          <w:sz w:val="24"/>
          <w:szCs w:val="24"/>
        </w:rPr>
        <w:t xml:space="preserve"> </w:t>
      </w:r>
      <w:r w:rsidR="005E61B1" w:rsidRPr="009948FA">
        <w:rPr>
          <w:rFonts w:ascii="Arial" w:eastAsia="Times New Roman" w:hAnsi="Arial" w:cs="Arial"/>
          <w:color w:val="000000" w:themeColor="text1"/>
          <w:sz w:val="24"/>
          <w:szCs w:val="24"/>
        </w:rPr>
        <w:t>must</w:t>
      </w:r>
      <w:r w:rsidR="005E61B1" w:rsidRPr="009948FA">
        <w:rPr>
          <w:rFonts w:ascii="Arial" w:eastAsia="Times New Roman" w:hAnsi="Arial" w:cs="Arial"/>
          <w:color w:val="000000" w:themeColor="text1"/>
          <w:spacing w:val="27"/>
          <w:sz w:val="24"/>
          <w:szCs w:val="24"/>
        </w:rPr>
        <w:t xml:space="preserve"> </w:t>
      </w:r>
      <w:r w:rsidR="005E61B1" w:rsidRPr="009948FA">
        <w:rPr>
          <w:rFonts w:ascii="Arial" w:eastAsia="Times New Roman" w:hAnsi="Arial" w:cs="Arial"/>
          <w:color w:val="000000" w:themeColor="text1"/>
          <w:sz w:val="24"/>
          <w:szCs w:val="24"/>
        </w:rPr>
        <w:t>be</w:t>
      </w:r>
      <w:r w:rsidR="005E61B1" w:rsidRPr="009948FA">
        <w:rPr>
          <w:rFonts w:ascii="Arial" w:eastAsia="Times New Roman" w:hAnsi="Arial" w:cs="Arial"/>
          <w:color w:val="000000" w:themeColor="text1"/>
          <w:spacing w:val="23"/>
          <w:sz w:val="24"/>
          <w:szCs w:val="24"/>
        </w:rPr>
        <w:t xml:space="preserve"> </w:t>
      </w:r>
      <w:r w:rsidR="005E61B1" w:rsidRPr="009948FA">
        <w:rPr>
          <w:rFonts w:ascii="Arial" w:eastAsia="Times New Roman" w:hAnsi="Arial" w:cs="Arial"/>
          <w:color w:val="000000" w:themeColor="text1"/>
          <w:sz w:val="24"/>
          <w:szCs w:val="24"/>
        </w:rPr>
        <w:t>made</w:t>
      </w:r>
      <w:r w:rsidR="005E61B1" w:rsidRPr="009948FA">
        <w:rPr>
          <w:rFonts w:ascii="Arial" w:eastAsia="Times New Roman" w:hAnsi="Arial" w:cs="Arial"/>
          <w:color w:val="000000" w:themeColor="text1"/>
          <w:spacing w:val="21"/>
          <w:sz w:val="24"/>
          <w:szCs w:val="24"/>
        </w:rPr>
        <w:t xml:space="preserve"> </w:t>
      </w:r>
      <w:r w:rsidR="005E61B1" w:rsidRPr="009948FA">
        <w:rPr>
          <w:rFonts w:ascii="Arial" w:eastAsia="Times New Roman" w:hAnsi="Arial" w:cs="Arial"/>
          <w:color w:val="000000" w:themeColor="text1"/>
          <w:sz w:val="24"/>
          <w:szCs w:val="24"/>
        </w:rPr>
        <w:t>on the</w:t>
      </w:r>
      <w:r w:rsidR="005E61B1" w:rsidRPr="009948FA">
        <w:rPr>
          <w:rFonts w:ascii="Arial" w:eastAsia="Times New Roman" w:hAnsi="Arial" w:cs="Arial"/>
          <w:color w:val="000000" w:themeColor="text1"/>
          <w:spacing w:val="37"/>
          <w:sz w:val="24"/>
          <w:szCs w:val="24"/>
        </w:rPr>
        <w:t xml:space="preserve"> </w:t>
      </w:r>
      <w:r w:rsidR="005E61B1" w:rsidRPr="009948FA">
        <w:rPr>
          <w:rFonts w:ascii="Arial" w:eastAsia="Times New Roman" w:hAnsi="Arial" w:cs="Arial"/>
          <w:color w:val="000000" w:themeColor="text1"/>
          <w:sz w:val="24"/>
          <w:szCs w:val="24"/>
        </w:rPr>
        <w:t>school</w:t>
      </w:r>
      <w:r w:rsidR="005E61B1" w:rsidRPr="009948FA">
        <w:rPr>
          <w:rFonts w:ascii="Arial" w:eastAsia="Times New Roman" w:hAnsi="Arial" w:cs="Arial"/>
          <w:color w:val="000000" w:themeColor="text1"/>
          <w:spacing w:val="35"/>
          <w:sz w:val="24"/>
          <w:szCs w:val="24"/>
        </w:rPr>
        <w:t xml:space="preserve"> </w:t>
      </w:r>
      <w:r w:rsidR="005E61B1" w:rsidRPr="009948FA">
        <w:rPr>
          <w:rFonts w:ascii="Arial" w:eastAsia="Times New Roman" w:hAnsi="Arial" w:cs="Arial"/>
          <w:color w:val="000000" w:themeColor="text1"/>
          <w:sz w:val="24"/>
          <w:szCs w:val="24"/>
        </w:rPr>
        <w:t>premises</w:t>
      </w:r>
      <w:r w:rsidR="005E61B1" w:rsidRPr="009948FA">
        <w:rPr>
          <w:rFonts w:ascii="Arial" w:eastAsia="Times New Roman" w:hAnsi="Arial" w:cs="Arial"/>
          <w:color w:val="000000" w:themeColor="text1"/>
          <w:spacing w:val="35"/>
          <w:sz w:val="24"/>
          <w:szCs w:val="24"/>
        </w:rPr>
        <w:t xml:space="preserve"> </w:t>
      </w:r>
      <w:r w:rsidR="005E61B1" w:rsidRPr="009948FA">
        <w:rPr>
          <w:rFonts w:ascii="Arial" w:eastAsia="Times New Roman" w:hAnsi="Arial" w:cs="Arial"/>
          <w:color w:val="000000" w:themeColor="text1"/>
          <w:sz w:val="24"/>
          <w:szCs w:val="24"/>
        </w:rPr>
        <w:t>or</w:t>
      </w:r>
      <w:r w:rsidR="005E61B1" w:rsidRPr="009948FA">
        <w:rPr>
          <w:rFonts w:ascii="Arial" w:eastAsia="Times New Roman" w:hAnsi="Arial" w:cs="Arial"/>
          <w:color w:val="000000" w:themeColor="text1"/>
          <w:spacing w:val="36"/>
          <w:sz w:val="24"/>
          <w:szCs w:val="24"/>
        </w:rPr>
        <w:t xml:space="preserve"> </w:t>
      </w:r>
      <w:r w:rsidR="005E61B1" w:rsidRPr="009948FA">
        <w:rPr>
          <w:rFonts w:ascii="Arial" w:eastAsia="Times New Roman" w:hAnsi="Arial" w:cs="Arial"/>
          <w:color w:val="000000" w:themeColor="text1"/>
          <w:sz w:val="24"/>
          <w:szCs w:val="24"/>
        </w:rPr>
        <w:t>while</w:t>
      </w:r>
      <w:r w:rsidR="005E61B1" w:rsidRPr="009948FA">
        <w:rPr>
          <w:rFonts w:ascii="Arial" w:eastAsia="Times New Roman" w:hAnsi="Arial" w:cs="Arial"/>
          <w:color w:val="000000" w:themeColor="text1"/>
          <w:spacing w:val="36"/>
          <w:sz w:val="24"/>
          <w:szCs w:val="24"/>
        </w:rPr>
        <w:t xml:space="preserve"> </w:t>
      </w:r>
      <w:r w:rsidR="005E61B1" w:rsidRPr="009948FA">
        <w:rPr>
          <w:rFonts w:ascii="Arial" w:eastAsia="Times New Roman" w:hAnsi="Arial" w:cs="Arial"/>
          <w:color w:val="000000" w:themeColor="text1"/>
          <w:sz w:val="24"/>
          <w:szCs w:val="24"/>
        </w:rPr>
        <w:t>the</w:t>
      </w:r>
      <w:r w:rsidR="005E61B1" w:rsidRPr="009948FA">
        <w:rPr>
          <w:rFonts w:ascii="Arial" w:eastAsia="Times New Roman" w:hAnsi="Arial" w:cs="Arial"/>
          <w:color w:val="000000" w:themeColor="text1"/>
          <w:spacing w:val="37"/>
          <w:sz w:val="24"/>
          <w:szCs w:val="24"/>
        </w:rPr>
        <w:t xml:space="preserve"> </w:t>
      </w:r>
      <w:r w:rsidR="005E61B1" w:rsidRPr="009948FA">
        <w:rPr>
          <w:rFonts w:ascii="Arial" w:eastAsia="Times New Roman" w:hAnsi="Arial" w:cs="Arial"/>
          <w:color w:val="000000" w:themeColor="text1"/>
          <w:sz w:val="24"/>
          <w:szCs w:val="24"/>
        </w:rPr>
        <w:t>pupil</w:t>
      </w:r>
      <w:r w:rsidR="005E61B1" w:rsidRPr="009948FA">
        <w:rPr>
          <w:rFonts w:ascii="Arial" w:eastAsia="Times New Roman" w:hAnsi="Arial" w:cs="Arial"/>
          <w:color w:val="000000" w:themeColor="text1"/>
          <w:spacing w:val="35"/>
          <w:sz w:val="24"/>
          <w:szCs w:val="24"/>
        </w:rPr>
        <w:t xml:space="preserve"> </w:t>
      </w:r>
      <w:r w:rsidR="005E61B1" w:rsidRPr="009948FA">
        <w:rPr>
          <w:rFonts w:ascii="Arial" w:eastAsia="Times New Roman" w:hAnsi="Arial" w:cs="Arial"/>
          <w:color w:val="000000" w:themeColor="text1"/>
          <w:sz w:val="24"/>
          <w:szCs w:val="24"/>
        </w:rPr>
        <w:t>is</w:t>
      </w:r>
      <w:r w:rsidR="005E61B1" w:rsidRPr="009948FA">
        <w:rPr>
          <w:rFonts w:ascii="Arial" w:eastAsia="Times New Roman" w:hAnsi="Arial" w:cs="Arial"/>
          <w:color w:val="000000" w:themeColor="text1"/>
          <w:spacing w:val="39"/>
          <w:sz w:val="24"/>
          <w:szCs w:val="24"/>
        </w:rPr>
        <w:t xml:space="preserve"> </w:t>
      </w:r>
      <w:r w:rsidR="005E61B1" w:rsidRPr="009948FA">
        <w:rPr>
          <w:rFonts w:ascii="Arial" w:eastAsia="Times New Roman" w:hAnsi="Arial" w:cs="Arial"/>
          <w:color w:val="000000" w:themeColor="text1"/>
          <w:sz w:val="24"/>
          <w:szCs w:val="24"/>
        </w:rPr>
        <w:t>under</w:t>
      </w:r>
      <w:r w:rsidR="005E61B1" w:rsidRPr="009948FA">
        <w:rPr>
          <w:rFonts w:ascii="Arial" w:eastAsia="Times New Roman" w:hAnsi="Arial" w:cs="Arial"/>
          <w:color w:val="000000" w:themeColor="text1"/>
          <w:spacing w:val="38"/>
          <w:sz w:val="24"/>
          <w:szCs w:val="24"/>
        </w:rPr>
        <w:t xml:space="preserve"> </w:t>
      </w:r>
      <w:r w:rsidR="005E61B1" w:rsidRPr="009948FA">
        <w:rPr>
          <w:rFonts w:ascii="Arial" w:eastAsia="Times New Roman" w:hAnsi="Arial" w:cs="Arial"/>
          <w:color w:val="000000" w:themeColor="text1"/>
          <w:sz w:val="24"/>
          <w:szCs w:val="24"/>
        </w:rPr>
        <w:t>the</w:t>
      </w:r>
      <w:r w:rsidR="005E61B1" w:rsidRPr="009948FA">
        <w:rPr>
          <w:rFonts w:ascii="Arial" w:eastAsia="Times New Roman" w:hAnsi="Arial" w:cs="Arial"/>
          <w:color w:val="000000" w:themeColor="text1"/>
          <w:spacing w:val="43"/>
          <w:sz w:val="24"/>
          <w:szCs w:val="24"/>
        </w:rPr>
        <w:t xml:space="preserve"> </w:t>
      </w:r>
      <w:r w:rsidR="005E61B1" w:rsidRPr="009948FA">
        <w:rPr>
          <w:rFonts w:ascii="Arial" w:eastAsia="Times New Roman" w:hAnsi="Arial" w:cs="Arial"/>
          <w:color w:val="000000" w:themeColor="text1"/>
          <w:sz w:val="24"/>
          <w:szCs w:val="24"/>
        </w:rPr>
        <w:t>charge</w:t>
      </w:r>
      <w:r w:rsidR="005E61B1" w:rsidRPr="009948FA">
        <w:rPr>
          <w:rFonts w:ascii="Arial" w:eastAsia="Times New Roman" w:hAnsi="Arial" w:cs="Arial"/>
          <w:color w:val="000000" w:themeColor="text1"/>
          <w:spacing w:val="36"/>
          <w:sz w:val="24"/>
          <w:szCs w:val="24"/>
        </w:rPr>
        <w:t xml:space="preserve"> </w:t>
      </w:r>
      <w:r w:rsidR="005E61B1" w:rsidRPr="009948FA">
        <w:rPr>
          <w:rFonts w:ascii="Arial" w:eastAsia="Times New Roman" w:hAnsi="Arial" w:cs="Arial"/>
          <w:color w:val="000000" w:themeColor="text1"/>
          <w:sz w:val="24"/>
          <w:szCs w:val="24"/>
        </w:rPr>
        <w:t>of</w:t>
      </w:r>
      <w:r w:rsidR="005E61B1" w:rsidRPr="009948FA">
        <w:rPr>
          <w:rFonts w:ascii="Arial" w:eastAsia="Times New Roman" w:hAnsi="Arial" w:cs="Arial"/>
          <w:color w:val="000000" w:themeColor="text1"/>
          <w:spacing w:val="34"/>
          <w:sz w:val="24"/>
          <w:szCs w:val="24"/>
        </w:rPr>
        <w:t xml:space="preserve"> </w:t>
      </w:r>
      <w:r w:rsidR="005E61B1" w:rsidRPr="009948FA">
        <w:rPr>
          <w:rFonts w:ascii="Arial" w:eastAsia="Times New Roman" w:hAnsi="Arial" w:cs="Arial"/>
          <w:color w:val="000000" w:themeColor="text1"/>
          <w:sz w:val="24"/>
          <w:szCs w:val="24"/>
        </w:rPr>
        <w:t>the</w:t>
      </w:r>
      <w:r w:rsidR="005E61B1" w:rsidRPr="009948FA">
        <w:rPr>
          <w:rFonts w:ascii="Arial" w:eastAsia="Times New Roman" w:hAnsi="Arial" w:cs="Arial"/>
          <w:color w:val="000000" w:themeColor="text1"/>
          <w:spacing w:val="37"/>
          <w:sz w:val="24"/>
          <w:szCs w:val="24"/>
        </w:rPr>
        <w:t xml:space="preserve"> </w:t>
      </w:r>
      <w:r w:rsidR="005E61B1" w:rsidRPr="009948FA">
        <w:rPr>
          <w:rFonts w:ascii="Arial" w:eastAsia="Times New Roman" w:hAnsi="Arial" w:cs="Arial"/>
          <w:color w:val="000000" w:themeColor="text1"/>
          <w:sz w:val="24"/>
          <w:szCs w:val="24"/>
        </w:rPr>
        <w:t>member</w:t>
      </w:r>
      <w:r w:rsidR="005E61B1" w:rsidRPr="009948FA">
        <w:rPr>
          <w:rFonts w:ascii="Arial" w:eastAsia="Times New Roman" w:hAnsi="Arial" w:cs="Arial"/>
          <w:color w:val="000000" w:themeColor="text1"/>
          <w:spacing w:val="38"/>
          <w:sz w:val="24"/>
          <w:szCs w:val="24"/>
        </w:rPr>
        <w:t xml:space="preserve"> </w:t>
      </w:r>
      <w:r w:rsidR="005E61B1" w:rsidRPr="009948FA">
        <w:rPr>
          <w:rFonts w:ascii="Arial" w:eastAsia="Times New Roman" w:hAnsi="Arial" w:cs="Arial"/>
          <w:color w:val="000000" w:themeColor="text1"/>
          <w:sz w:val="24"/>
          <w:szCs w:val="24"/>
        </w:rPr>
        <w:t>of staff;</w:t>
      </w:r>
      <w:r w:rsidR="005E61B1" w:rsidRPr="009948FA">
        <w:rPr>
          <w:rFonts w:ascii="Arial" w:eastAsia="Times New Roman" w:hAnsi="Arial" w:cs="Arial"/>
          <w:color w:val="000000" w:themeColor="text1"/>
          <w:spacing w:val="-1"/>
          <w:sz w:val="24"/>
          <w:szCs w:val="24"/>
        </w:rPr>
        <w:t xml:space="preserve"> </w:t>
      </w:r>
      <w:r w:rsidR="005E61B1" w:rsidRPr="009948FA">
        <w:rPr>
          <w:rFonts w:ascii="Arial" w:eastAsia="Times New Roman" w:hAnsi="Arial" w:cs="Arial"/>
          <w:color w:val="000000" w:themeColor="text1"/>
          <w:sz w:val="24"/>
          <w:szCs w:val="24"/>
        </w:rPr>
        <w:t>and</w:t>
      </w:r>
    </w:p>
    <w:p w14:paraId="3D28B60F" w14:textId="77777777" w:rsidR="008105BF" w:rsidRPr="009948FA" w:rsidRDefault="008105BF" w:rsidP="008105BF">
      <w:pPr>
        <w:tabs>
          <w:tab w:val="left" w:pos="452"/>
        </w:tabs>
        <w:ind w:left="118" w:right="112"/>
        <w:rPr>
          <w:rFonts w:ascii="Arial" w:hAnsi="Arial" w:cs="Arial"/>
          <w:color w:val="000000" w:themeColor="text1"/>
          <w:sz w:val="24"/>
          <w:szCs w:val="24"/>
        </w:rPr>
      </w:pPr>
    </w:p>
    <w:p w14:paraId="5DDD43A6" w14:textId="77777777" w:rsidR="005E61B1" w:rsidRPr="009948FA" w:rsidRDefault="005E61B1" w:rsidP="008105BF">
      <w:pPr>
        <w:pStyle w:val="ListParagraph"/>
        <w:numPr>
          <w:ilvl w:val="0"/>
          <w:numId w:val="29"/>
        </w:numPr>
        <w:tabs>
          <w:tab w:val="left" w:pos="433"/>
        </w:tabs>
        <w:ind w:right="113"/>
        <w:rPr>
          <w:rFonts w:ascii="Arial" w:hAnsi="Arial" w:cs="Arial"/>
          <w:color w:val="000000" w:themeColor="text1"/>
          <w:sz w:val="24"/>
          <w:szCs w:val="24"/>
        </w:rPr>
      </w:pPr>
      <w:r w:rsidRPr="009948FA">
        <w:rPr>
          <w:rFonts w:ascii="Arial" w:eastAsia="Times New Roman" w:hAnsi="Arial" w:cs="Arial"/>
          <w:color w:val="000000" w:themeColor="text1"/>
          <w:sz w:val="24"/>
          <w:szCs w:val="24"/>
        </w:rPr>
        <w:t>It must not breach any other legislation (for example in respect of</w:t>
      </w:r>
      <w:r w:rsidRPr="009948FA">
        <w:rPr>
          <w:rFonts w:ascii="Arial" w:eastAsia="Times New Roman" w:hAnsi="Arial" w:cs="Arial"/>
          <w:color w:val="000000" w:themeColor="text1"/>
          <w:spacing w:val="60"/>
          <w:sz w:val="24"/>
          <w:szCs w:val="24"/>
        </w:rPr>
        <w:t xml:space="preserve"> </w:t>
      </w:r>
      <w:r w:rsidRPr="009948FA">
        <w:rPr>
          <w:rFonts w:ascii="Arial" w:eastAsia="Times New Roman" w:hAnsi="Arial" w:cs="Arial"/>
          <w:color w:val="000000" w:themeColor="text1"/>
          <w:sz w:val="24"/>
          <w:szCs w:val="24"/>
        </w:rPr>
        <w:t>disability,</w:t>
      </w:r>
      <w:r w:rsidRPr="009948FA">
        <w:rPr>
          <w:rFonts w:ascii="Arial" w:eastAsia="Times New Roman" w:hAnsi="Arial" w:cs="Arial"/>
          <w:color w:val="000000" w:themeColor="text1"/>
          <w:spacing w:val="-1"/>
          <w:w w:val="99"/>
          <w:sz w:val="24"/>
          <w:szCs w:val="24"/>
        </w:rPr>
        <w:t xml:space="preserve"> </w:t>
      </w:r>
      <w:r w:rsidRPr="009948FA">
        <w:rPr>
          <w:rFonts w:ascii="Arial" w:eastAsia="Times New Roman" w:hAnsi="Arial" w:cs="Arial"/>
          <w:color w:val="000000" w:themeColor="text1"/>
          <w:sz w:val="24"/>
          <w:szCs w:val="24"/>
        </w:rPr>
        <w:t>Special</w:t>
      </w:r>
      <w:r w:rsidRPr="009948FA">
        <w:rPr>
          <w:rFonts w:ascii="Arial" w:eastAsia="Times New Roman" w:hAnsi="Arial" w:cs="Arial"/>
          <w:color w:val="000000" w:themeColor="text1"/>
          <w:spacing w:val="34"/>
          <w:sz w:val="24"/>
          <w:szCs w:val="24"/>
        </w:rPr>
        <w:t xml:space="preserve"> </w:t>
      </w:r>
      <w:r w:rsidRPr="009948FA">
        <w:rPr>
          <w:rFonts w:ascii="Arial" w:eastAsia="Times New Roman" w:hAnsi="Arial" w:cs="Arial"/>
          <w:color w:val="000000" w:themeColor="text1"/>
          <w:sz w:val="24"/>
          <w:szCs w:val="24"/>
        </w:rPr>
        <w:t>Educational</w:t>
      </w:r>
      <w:r w:rsidRPr="009948FA">
        <w:rPr>
          <w:rFonts w:ascii="Arial" w:eastAsia="Times New Roman" w:hAnsi="Arial" w:cs="Arial"/>
          <w:color w:val="000000" w:themeColor="text1"/>
          <w:spacing w:val="34"/>
          <w:sz w:val="24"/>
          <w:szCs w:val="24"/>
        </w:rPr>
        <w:t xml:space="preserve"> </w:t>
      </w:r>
      <w:r w:rsidRPr="009948FA">
        <w:rPr>
          <w:rFonts w:ascii="Arial" w:eastAsia="Times New Roman" w:hAnsi="Arial" w:cs="Arial"/>
          <w:color w:val="000000" w:themeColor="text1"/>
          <w:sz w:val="24"/>
          <w:szCs w:val="24"/>
        </w:rPr>
        <w:t>Needs,</w:t>
      </w:r>
      <w:r w:rsidRPr="009948FA">
        <w:rPr>
          <w:rFonts w:ascii="Arial" w:eastAsia="Times New Roman" w:hAnsi="Arial" w:cs="Arial"/>
          <w:color w:val="000000" w:themeColor="text1"/>
          <w:spacing w:val="34"/>
          <w:sz w:val="24"/>
          <w:szCs w:val="24"/>
        </w:rPr>
        <w:t xml:space="preserve"> </w:t>
      </w:r>
      <w:r w:rsidRPr="009948FA">
        <w:rPr>
          <w:rFonts w:ascii="Arial" w:eastAsia="Times New Roman" w:hAnsi="Arial" w:cs="Arial"/>
          <w:color w:val="000000" w:themeColor="text1"/>
          <w:sz w:val="24"/>
          <w:szCs w:val="24"/>
        </w:rPr>
        <w:t>race</w:t>
      </w:r>
      <w:r w:rsidRPr="009948FA">
        <w:rPr>
          <w:rFonts w:ascii="Arial" w:eastAsia="Times New Roman" w:hAnsi="Arial" w:cs="Arial"/>
          <w:color w:val="000000" w:themeColor="text1"/>
          <w:spacing w:val="35"/>
          <w:sz w:val="24"/>
          <w:szCs w:val="24"/>
        </w:rPr>
        <w:t xml:space="preserve"> </w:t>
      </w:r>
      <w:r w:rsidRPr="009948FA">
        <w:rPr>
          <w:rFonts w:ascii="Arial" w:eastAsia="Times New Roman" w:hAnsi="Arial" w:cs="Arial"/>
          <w:color w:val="000000" w:themeColor="text1"/>
          <w:sz w:val="24"/>
          <w:szCs w:val="24"/>
        </w:rPr>
        <w:t>and</w:t>
      </w:r>
      <w:r w:rsidRPr="009948FA">
        <w:rPr>
          <w:rFonts w:ascii="Arial" w:eastAsia="Times New Roman" w:hAnsi="Arial" w:cs="Arial"/>
          <w:color w:val="000000" w:themeColor="text1"/>
          <w:spacing w:val="35"/>
          <w:sz w:val="24"/>
          <w:szCs w:val="24"/>
        </w:rPr>
        <w:t xml:space="preserve"> </w:t>
      </w:r>
      <w:r w:rsidRPr="009948FA">
        <w:rPr>
          <w:rFonts w:ascii="Arial" w:eastAsia="Times New Roman" w:hAnsi="Arial" w:cs="Arial"/>
          <w:color w:val="000000" w:themeColor="text1"/>
          <w:sz w:val="24"/>
          <w:szCs w:val="24"/>
        </w:rPr>
        <w:t>other</w:t>
      </w:r>
      <w:r w:rsidRPr="009948FA">
        <w:rPr>
          <w:rFonts w:ascii="Arial" w:eastAsia="Times New Roman" w:hAnsi="Arial" w:cs="Arial"/>
          <w:color w:val="000000" w:themeColor="text1"/>
          <w:spacing w:val="36"/>
          <w:sz w:val="24"/>
          <w:szCs w:val="24"/>
        </w:rPr>
        <w:t xml:space="preserve"> </w:t>
      </w:r>
      <w:r w:rsidRPr="009948FA">
        <w:rPr>
          <w:rFonts w:ascii="Arial" w:eastAsia="Times New Roman" w:hAnsi="Arial" w:cs="Arial"/>
          <w:color w:val="000000" w:themeColor="text1"/>
          <w:sz w:val="24"/>
          <w:szCs w:val="24"/>
        </w:rPr>
        <w:t>equalities</w:t>
      </w:r>
      <w:r w:rsidRPr="009948FA">
        <w:rPr>
          <w:rFonts w:ascii="Arial" w:eastAsia="Times New Roman" w:hAnsi="Arial" w:cs="Arial"/>
          <w:color w:val="000000" w:themeColor="text1"/>
          <w:spacing w:val="35"/>
          <w:sz w:val="24"/>
          <w:szCs w:val="24"/>
        </w:rPr>
        <w:t xml:space="preserve"> </w:t>
      </w:r>
      <w:r w:rsidRPr="009948FA">
        <w:rPr>
          <w:rFonts w:ascii="Arial" w:eastAsia="Times New Roman" w:hAnsi="Arial" w:cs="Arial"/>
          <w:color w:val="000000" w:themeColor="text1"/>
          <w:sz w:val="24"/>
          <w:szCs w:val="24"/>
        </w:rPr>
        <w:t>and</w:t>
      </w:r>
      <w:r w:rsidRPr="009948FA">
        <w:rPr>
          <w:rFonts w:ascii="Arial" w:eastAsia="Times New Roman" w:hAnsi="Arial" w:cs="Arial"/>
          <w:color w:val="000000" w:themeColor="text1"/>
          <w:spacing w:val="35"/>
          <w:sz w:val="24"/>
          <w:szCs w:val="24"/>
        </w:rPr>
        <w:t xml:space="preserve"> </w:t>
      </w:r>
      <w:r w:rsidRPr="009948FA">
        <w:rPr>
          <w:rFonts w:ascii="Arial" w:eastAsia="Times New Roman" w:hAnsi="Arial" w:cs="Arial"/>
          <w:color w:val="000000" w:themeColor="text1"/>
          <w:sz w:val="24"/>
          <w:szCs w:val="24"/>
        </w:rPr>
        <w:t>human</w:t>
      </w:r>
      <w:r w:rsidRPr="009948FA">
        <w:rPr>
          <w:rFonts w:ascii="Arial" w:eastAsia="Times New Roman" w:hAnsi="Arial" w:cs="Arial"/>
          <w:color w:val="000000" w:themeColor="text1"/>
          <w:spacing w:val="35"/>
          <w:sz w:val="24"/>
          <w:szCs w:val="24"/>
        </w:rPr>
        <w:t xml:space="preserve"> </w:t>
      </w:r>
      <w:r w:rsidRPr="009948FA">
        <w:rPr>
          <w:rFonts w:ascii="Arial" w:eastAsia="Times New Roman" w:hAnsi="Arial" w:cs="Arial"/>
          <w:color w:val="000000" w:themeColor="text1"/>
          <w:sz w:val="24"/>
          <w:szCs w:val="24"/>
        </w:rPr>
        <w:t>rights)</w:t>
      </w:r>
      <w:r w:rsidRPr="009948FA">
        <w:rPr>
          <w:rFonts w:ascii="Arial" w:eastAsia="Times New Roman" w:hAnsi="Arial" w:cs="Arial"/>
          <w:color w:val="000000" w:themeColor="text1"/>
          <w:spacing w:val="35"/>
          <w:sz w:val="24"/>
          <w:szCs w:val="24"/>
        </w:rPr>
        <w:t xml:space="preserve"> </w:t>
      </w:r>
      <w:r w:rsidRPr="009948FA">
        <w:rPr>
          <w:rFonts w:ascii="Arial" w:eastAsia="Times New Roman" w:hAnsi="Arial" w:cs="Arial"/>
          <w:color w:val="000000" w:themeColor="text1"/>
          <w:sz w:val="24"/>
          <w:szCs w:val="24"/>
        </w:rPr>
        <w:t>and</w:t>
      </w:r>
      <w:r w:rsidRPr="009948FA">
        <w:rPr>
          <w:rFonts w:ascii="Arial" w:eastAsia="Times New Roman" w:hAnsi="Arial" w:cs="Arial"/>
          <w:color w:val="000000" w:themeColor="text1"/>
          <w:spacing w:val="35"/>
          <w:sz w:val="24"/>
          <w:szCs w:val="24"/>
        </w:rPr>
        <w:t xml:space="preserve"> </w:t>
      </w:r>
      <w:r w:rsidRPr="009948FA">
        <w:rPr>
          <w:rFonts w:ascii="Arial" w:eastAsia="Times New Roman" w:hAnsi="Arial" w:cs="Arial"/>
          <w:color w:val="000000" w:themeColor="text1"/>
          <w:sz w:val="24"/>
          <w:szCs w:val="24"/>
        </w:rPr>
        <w:t>it</w:t>
      </w:r>
      <w:r w:rsidRPr="009948FA">
        <w:rPr>
          <w:rFonts w:ascii="Arial" w:eastAsia="Times New Roman" w:hAnsi="Arial" w:cs="Arial"/>
          <w:color w:val="000000" w:themeColor="text1"/>
          <w:spacing w:val="-1"/>
          <w:sz w:val="24"/>
          <w:szCs w:val="24"/>
        </w:rPr>
        <w:t xml:space="preserve"> </w:t>
      </w:r>
      <w:r w:rsidRPr="009948FA">
        <w:rPr>
          <w:rFonts w:ascii="Arial" w:eastAsia="Times New Roman" w:hAnsi="Arial" w:cs="Arial"/>
          <w:color w:val="000000" w:themeColor="text1"/>
          <w:sz w:val="24"/>
          <w:szCs w:val="24"/>
        </w:rPr>
        <w:t>must be reasonable in all the</w:t>
      </w:r>
      <w:r w:rsidRPr="009948FA">
        <w:rPr>
          <w:rFonts w:ascii="Arial" w:eastAsia="Times New Roman" w:hAnsi="Arial" w:cs="Arial"/>
          <w:color w:val="000000" w:themeColor="text1"/>
          <w:spacing w:val="-5"/>
          <w:sz w:val="24"/>
          <w:szCs w:val="24"/>
        </w:rPr>
        <w:t xml:space="preserve"> </w:t>
      </w:r>
      <w:r w:rsidRPr="009948FA">
        <w:rPr>
          <w:rFonts w:ascii="Arial" w:eastAsia="Times New Roman" w:hAnsi="Arial" w:cs="Arial"/>
          <w:color w:val="000000" w:themeColor="text1"/>
          <w:sz w:val="24"/>
          <w:szCs w:val="24"/>
        </w:rPr>
        <w:t>circumstances.</w:t>
      </w:r>
    </w:p>
    <w:p w14:paraId="0C792E38" w14:textId="77777777" w:rsidR="005E61B1" w:rsidRPr="009948FA" w:rsidRDefault="005E61B1" w:rsidP="008105BF">
      <w:pPr>
        <w:spacing w:before="1"/>
        <w:rPr>
          <w:rFonts w:ascii="Arial" w:hAnsi="Arial" w:cs="Arial"/>
          <w:color w:val="000000" w:themeColor="text1"/>
          <w:sz w:val="24"/>
          <w:szCs w:val="24"/>
        </w:rPr>
      </w:pPr>
    </w:p>
    <w:p w14:paraId="1FEED7F0" w14:textId="77777777" w:rsidR="005E61B1" w:rsidRPr="009948FA" w:rsidRDefault="005E61B1" w:rsidP="008105BF">
      <w:pPr>
        <w:pStyle w:val="BodyText"/>
        <w:ind w:right="113"/>
        <w:rPr>
          <w:rFonts w:ascii="Arial" w:hAnsi="Arial" w:cs="Arial"/>
          <w:color w:val="000000" w:themeColor="text1"/>
        </w:rPr>
      </w:pPr>
      <w:r w:rsidRPr="009948FA">
        <w:rPr>
          <w:rFonts w:ascii="Arial" w:hAnsi="Arial" w:cs="Arial"/>
          <w:color w:val="000000" w:themeColor="text1"/>
        </w:rPr>
        <w:t>Sanctions must be reasonable and proportionate in the circumstances, and</w:t>
      </w:r>
      <w:r w:rsidRPr="009948FA">
        <w:rPr>
          <w:rFonts w:ascii="Arial" w:hAnsi="Arial" w:cs="Arial"/>
          <w:color w:val="000000" w:themeColor="text1"/>
          <w:spacing w:val="28"/>
        </w:rPr>
        <w:t xml:space="preserve"> </w:t>
      </w:r>
      <w:r w:rsidRPr="009948FA">
        <w:rPr>
          <w:rFonts w:ascii="Arial" w:hAnsi="Arial" w:cs="Arial"/>
          <w:color w:val="000000" w:themeColor="text1"/>
        </w:rPr>
        <w:t>take</w:t>
      </w:r>
      <w:r w:rsidRPr="009948FA">
        <w:rPr>
          <w:rFonts w:ascii="Arial" w:hAnsi="Arial" w:cs="Arial"/>
          <w:color w:val="000000" w:themeColor="text1"/>
          <w:w w:val="99"/>
        </w:rPr>
        <w:t xml:space="preserve"> </w:t>
      </w:r>
      <w:r w:rsidRPr="009948FA">
        <w:rPr>
          <w:rFonts w:ascii="Arial" w:hAnsi="Arial" w:cs="Arial"/>
          <w:color w:val="000000" w:themeColor="text1"/>
        </w:rPr>
        <w:t>account</w:t>
      </w:r>
      <w:r w:rsidRPr="009948FA">
        <w:rPr>
          <w:rFonts w:ascii="Arial" w:hAnsi="Arial" w:cs="Arial"/>
          <w:color w:val="000000" w:themeColor="text1"/>
          <w:spacing w:val="25"/>
        </w:rPr>
        <w:t xml:space="preserve"> </w:t>
      </w:r>
      <w:r w:rsidRPr="009948FA">
        <w:rPr>
          <w:rFonts w:ascii="Arial" w:hAnsi="Arial" w:cs="Arial"/>
          <w:color w:val="000000" w:themeColor="text1"/>
        </w:rPr>
        <w:t>of</w:t>
      </w:r>
      <w:r w:rsidRPr="009948FA">
        <w:rPr>
          <w:rFonts w:ascii="Arial" w:hAnsi="Arial" w:cs="Arial"/>
          <w:color w:val="000000" w:themeColor="text1"/>
          <w:spacing w:val="26"/>
        </w:rPr>
        <w:t xml:space="preserve"> </w:t>
      </w:r>
      <w:r w:rsidRPr="009948FA">
        <w:rPr>
          <w:rFonts w:ascii="Arial" w:hAnsi="Arial" w:cs="Arial"/>
          <w:color w:val="000000" w:themeColor="text1"/>
        </w:rPr>
        <w:t>the</w:t>
      </w:r>
      <w:r w:rsidRPr="009948FA">
        <w:rPr>
          <w:rFonts w:ascii="Arial" w:hAnsi="Arial" w:cs="Arial"/>
          <w:color w:val="000000" w:themeColor="text1"/>
          <w:spacing w:val="26"/>
        </w:rPr>
        <w:t xml:space="preserve"> </w:t>
      </w:r>
      <w:r w:rsidRPr="009948FA">
        <w:rPr>
          <w:rFonts w:ascii="Arial" w:hAnsi="Arial" w:cs="Arial"/>
          <w:color w:val="000000" w:themeColor="text1"/>
        </w:rPr>
        <w:t>pupil’s</w:t>
      </w:r>
      <w:r w:rsidRPr="009948FA">
        <w:rPr>
          <w:rFonts w:ascii="Arial" w:hAnsi="Arial" w:cs="Arial"/>
          <w:color w:val="000000" w:themeColor="text1"/>
          <w:spacing w:val="26"/>
        </w:rPr>
        <w:t xml:space="preserve"> </w:t>
      </w:r>
      <w:r w:rsidRPr="009948FA">
        <w:rPr>
          <w:rFonts w:ascii="Arial" w:hAnsi="Arial" w:cs="Arial"/>
          <w:color w:val="000000" w:themeColor="text1"/>
        </w:rPr>
        <w:t>age,</w:t>
      </w:r>
      <w:r w:rsidRPr="009948FA">
        <w:rPr>
          <w:rFonts w:ascii="Arial" w:hAnsi="Arial" w:cs="Arial"/>
          <w:color w:val="000000" w:themeColor="text1"/>
          <w:spacing w:val="26"/>
        </w:rPr>
        <w:t xml:space="preserve"> </w:t>
      </w:r>
      <w:r w:rsidRPr="009948FA">
        <w:rPr>
          <w:rFonts w:ascii="Arial" w:hAnsi="Arial" w:cs="Arial"/>
          <w:color w:val="000000" w:themeColor="text1"/>
        </w:rPr>
        <w:t>any</w:t>
      </w:r>
      <w:r w:rsidRPr="009948FA">
        <w:rPr>
          <w:rFonts w:ascii="Arial" w:hAnsi="Arial" w:cs="Arial"/>
          <w:color w:val="000000" w:themeColor="text1"/>
          <w:spacing w:val="25"/>
        </w:rPr>
        <w:t xml:space="preserve"> </w:t>
      </w:r>
      <w:r w:rsidRPr="009948FA">
        <w:rPr>
          <w:rFonts w:ascii="Arial" w:hAnsi="Arial" w:cs="Arial"/>
          <w:color w:val="000000" w:themeColor="text1"/>
        </w:rPr>
        <w:t>special</w:t>
      </w:r>
      <w:r w:rsidRPr="009948FA">
        <w:rPr>
          <w:rFonts w:ascii="Arial" w:hAnsi="Arial" w:cs="Arial"/>
          <w:color w:val="000000" w:themeColor="text1"/>
          <w:spacing w:val="24"/>
        </w:rPr>
        <w:t xml:space="preserve"> </w:t>
      </w:r>
      <w:r w:rsidRPr="009948FA">
        <w:rPr>
          <w:rFonts w:ascii="Arial" w:hAnsi="Arial" w:cs="Arial"/>
          <w:color w:val="000000" w:themeColor="text1"/>
        </w:rPr>
        <w:t>educational</w:t>
      </w:r>
      <w:r w:rsidRPr="009948FA">
        <w:rPr>
          <w:rFonts w:ascii="Arial" w:hAnsi="Arial" w:cs="Arial"/>
          <w:color w:val="000000" w:themeColor="text1"/>
          <w:spacing w:val="24"/>
        </w:rPr>
        <w:t xml:space="preserve"> </w:t>
      </w:r>
      <w:r w:rsidRPr="009948FA">
        <w:rPr>
          <w:rFonts w:ascii="Arial" w:hAnsi="Arial" w:cs="Arial"/>
          <w:color w:val="000000" w:themeColor="text1"/>
        </w:rPr>
        <w:t>needs</w:t>
      </w:r>
      <w:r w:rsidRPr="009948FA">
        <w:rPr>
          <w:rFonts w:ascii="Arial" w:hAnsi="Arial" w:cs="Arial"/>
          <w:color w:val="000000" w:themeColor="text1"/>
          <w:spacing w:val="27"/>
        </w:rPr>
        <w:t xml:space="preserve"> </w:t>
      </w:r>
      <w:r w:rsidRPr="009948FA">
        <w:rPr>
          <w:rFonts w:ascii="Arial" w:hAnsi="Arial" w:cs="Arial"/>
          <w:color w:val="000000" w:themeColor="text1"/>
        </w:rPr>
        <w:t>or</w:t>
      </w:r>
      <w:r w:rsidRPr="009948FA">
        <w:rPr>
          <w:rFonts w:ascii="Arial" w:hAnsi="Arial" w:cs="Arial"/>
          <w:color w:val="000000" w:themeColor="text1"/>
          <w:spacing w:val="31"/>
        </w:rPr>
        <w:t xml:space="preserve"> </w:t>
      </w:r>
      <w:r w:rsidRPr="009948FA">
        <w:rPr>
          <w:rFonts w:ascii="Arial" w:hAnsi="Arial" w:cs="Arial"/>
          <w:color w:val="000000" w:themeColor="text1"/>
        </w:rPr>
        <w:t>disability</w:t>
      </w:r>
      <w:r w:rsidRPr="009948FA">
        <w:rPr>
          <w:rFonts w:ascii="Arial" w:hAnsi="Arial" w:cs="Arial"/>
          <w:color w:val="000000" w:themeColor="text1"/>
          <w:spacing w:val="25"/>
        </w:rPr>
        <w:t xml:space="preserve"> </w:t>
      </w:r>
      <w:r w:rsidRPr="009948FA">
        <w:rPr>
          <w:rFonts w:ascii="Arial" w:hAnsi="Arial" w:cs="Arial"/>
          <w:color w:val="000000" w:themeColor="text1"/>
        </w:rPr>
        <w:t>they</w:t>
      </w:r>
      <w:r w:rsidRPr="009948FA">
        <w:rPr>
          <w:rFonts w:ascii="Arial" w:hAnsi="Arial" w:cs="Arial"/>
          <w:color w:val="000000" w:themeColor="text1"/>
          <w:spacing w:val="26"/>
        </w:rPr>
        <w:t xml:space="preserve"> </w:t>
      </w:r>
      <w:r w:rsidRPr="009948FA">
        <w:rPr>
          <w:rFonts w:ascii="Arial" w:hAnsi="Arial" w:cs="Arial"/>
          <w:color w:val="000000" w:themeColor="text1"/>
        </w:rPr>
        <w:t>may</w:t>
      </w:r>
      <w:r w:rsidRPr="009948FA">
        <w:rPr>
          <w:rFonts w:ascii="Arial" w:hAnsi="Arial" w:cs="Arial"/>
          <w:color w:val="000000" w:themeColor="text1"/>
          <w:w w:val="99"/>
        </w:rPr>
        <w:t xml:space="preserve"> </w:t>
      </w:r>
      <w:r w:rsidRPr="009948FA">
        <w:rPr>
          <w:rFonts w:ascii="Arial" w:hAnsi="Arial" w:cs="Arial"/>
          <w:color w:val="000000" w:themeColor="text1"/>
        </w:rPr>
        <w:t>have, and any religious requirements affecting</w:t>
      </w:r>
      <w:r w:rsidRPr="009948FA">
        <w:rPr>
          <w:rFonts w:ascii="Arial" w:hAnsi="Arial" w:cs="Arial"/>
          <w:color w:val="000000" w:themeColor="text1"/>
          <w:spacing w:val="-17"/>
        </w:rPr>
        <w:t xml:space="preserve"> </w:t>
      </w:r>
      <w:r w:rsidRPr="009948FA">
        <w:rPr>
          <w:rFonts w:ascii="Arial" w:hAnsi="Arial" w:cs="Arial"/>
          <w:color w:val="000000" w:themeColor="text1"/>
        </w:rPr>
        <w:t>them.</w:t>
      </w:r>
    </w:p>
    <w:p w14:paraId="28DED181" w14:textId="77777777" w:rsidR="005E61B1" w:rsidRPr="009948FA" w:rsidRDefault="005E61B1" w:rsidP="008105BF">
      <w:pPr>
        <w:tabs>
          <w:tab w:val="left" w:pos="839"/>
        </w:tabs>
        <w:spacing w:before="1"/>
        <w:ind w:left="118" w:right="99"/>
        <w:rPr>
          <w:rFonts w:ascii="Arial" w:hAnsi="Arial" w:cs="Arial"/>
          <w:color w:val="000000" w:themeColor="text1"/>
          <w:sz w:val="24"/>
          <w:szCs w:val="24"/>
        </w:rPr>
      </w:pPr>
    </w:p>
    <w:p w14:paraId="07180800" w14:textId="77777777" w:rsidR="008105BF" w:rsidRPr="009948FA" w:rsidRDefault="008105BF" w:rsidP="008105BF">
      <w:pPr>
        <w:pStyle w:val="Heading2"/>
        <w:rPr>
          <w:rFonts w:ascii="Arial" w:hAnsi="Arial" w:cs="Arial"/>
          <w:color w:val="000000" w:themeColor="text1"/>
        </w:rPr>
      </w:pPr>
      <w:r w:rsidRPr="009948FA">
        <w:rPr>
          <w:rFonts w:ascii="Arial" w:hAnsi="Arial" w:cs="Arial"/>
          <w:color w:val="000000" w:themeColor="text1"/>
        </w:rPr>
        <w:t>Corporal punishment is illegal in all</w:t>
      </w:r>
      <w:r w:rsidRPr="009948FA">
        <w:rPr>
          <w:rFonts w:ascii="Arial" w:hAnsi="Arial" w:cs="Arial"/>
          <w:color w:val="000000" w:themeColor="text1"/>
          <w:spacing w:val="-18"/>
        </w:rPr>
        <w:t xml:space="preserve"> </w:t>
      </w:r>
      <w:r w:rsidRPr="009948FA">
        <w:rPr>
          <w:rFonts w:ascii="Arial" w:hAnsi="Arial" w:cs="Arial"/>
          <w:color w:val="000000" w:themeColor="text1"/>
        </w:rPr>
        <w:t>circumstances.</w:t>
      </w:r>
    </w:p>
    <w:p w14:paraId="3FF79C13" w14:textId="77777777" w:rsidR="008105BF" w:rsidRPr="009948FA" w:rsidRDefault="008105BF" w:rsidP="008105BF">
      <w:pPr>
        <w:pStyle w:val="Heading2"/>
        <w:rPr>
          <w:rFonts w:ascii="Arial" w:hAnsi="Arial" w:cs="Arial"/>
          <w:b w:val="0"/>
          <w:bCs w:val="0"/>
          <w:color w:val="000000" w:themeColor="text1"/>
        </w:rPr>
      </w:pPr>
    </w:p>
    <w:p w14:paraId="192B67F6" w14:textId="60892690" w:rsidR="008105BF" w:rsidRPr="009948FA" w:rsidRDefault="008105BF" w:rsidP="008105BF">
      <w:pPr>
        <w:pStyle w:val="ListParagraph"/>
        <w:numPr>
          <w:ilvl w:val="1"/>
          <w:numId w:val="29"/>
        </w:numPr>
        <w:ind w:right="1092"/>
        <w:rPr>
          <w:rFonts w:ascii="Arial" w:hAnsi="Arial" w:cs="Arial"/>
          <w:b/>
          <w:bCs/>
          <w:color w:val="000000" w:themeColor="text1"/>
          <w:sz w:val="24"/>
          <w:szCs w:val="24"/>
        </w:rPr>
      </w:pPr>
      <w:r w:rsidRPr="009948FA">
        <w:rPr>
          <w:rFonts w:ascii="Arial" w:hAnsi="Arial" w:cs="Arial"/>
          <w:b/>
          <w:bCs/>
          <w:color w:val="000000" w:themeColor="text1"/>
          <w:sz w:val="24"/>
          <w:szCs w:val="24"/>
        </w:rPr>
        <w:t>Pupils’ Conduct Outside The School Gates – Teachers</w:t>
      </w:r>
      <w:r w:rsidR="00E76EF5">
        <w:rPr>
          <w:rFonts w:ascii="Arial" w:hAnsi="Arial" w:cs="Arial"/>
          <w:b/>
          <w:bCs/>
          <w:color w:val="000000" w:themeColor="text1"/>
          <w:sz w:val="24"/>
          <w:szCs w:val="24"/>
        </w:rPr>
        <w:t>’</w:t>
      </w:r>
      <w:r w:rsidRPr="009948FA">
        <w:rPr>
          <w:rFonts w:ascii="Arial" w:hAnsi="Arial" w:cs="Arial"/>
          <w:b/>
          <w:bCs/>
          <w:color w:val="000000" w:themeColor="text1"/>
          <w:sz w:val="24"/>
          <w:szCs w:val="24"/>
        </w:rPr>
        <w:t xml:space="preserve"> Powers</w:t>
      </w:r>
      <w:r w:rsidRPr="009948FA">
        <w:rPr>
          <w:rFonts w:ascii="Arial" w:hAnsi="Arial" w:cs="Arial"/>
          <w:b/>
          <w:bCs/>
          <w:color w:val="000000" w:themeColor="text1"/>
          <w:spacing w:val="-1"/>
          <w:sz w:val="24"/>
          <w:szCs w:val="24"/>
        </w:rPr>
        <w:t xml:space="preserve"> </w:t>
      </w:r>
      <w:r w:rsidRPr="009948FA">
        <w:rPr>
          <w:rFonts w:ascii="Arial" w:hAnsi="Arial" w:cs="Arial"/>
          <w:b/>
          <w:bCs/>
          <w:color w:val="000000" w:themeColor="text1"/>
          <w:sz w:val="24"/>
          <w:szCs w:val="24"/>
        </w:rPr>
        <w:t>What the law</w:t>
      </w:r>
      <w:r w:rsidRPr="009948FA">
        <w:rPr>
          <w:rFonts w:ascii="Arial" w:hAnsi="Arial" w:cs="Arial"/>
          <w:b/>
          <w:bCs/>
          <w:color w:val="000000" w:themeColor="text1"/>
          <w:spacing w:val="-6"/>
          <w:sz w:val="24"/>
          <w:szCs w:val="24"/>
        </w:rPr>
        <w:t xml:space="preserve"> </w:t>
      </w:r>
      <w:r w:rsidRPr="009948FA">
        <w:rPr>
          <w:rFonts w:ascii="Arial" w:hAnsi="Arial" w:cs="Arial"/>
          <w:b/>
          <w:bCs/>
          <w:color w:val="000000" w:themeColor="text1"/>
          <w:sz w:val="24"/>
          <w:szCs w:val="24"/>
        </w:rPr>
        <w:t>allows:</w:t>
      </w:r>
    </w:p>
    <w:p w14:paraId="314000CA" w14:textId="77777777" w:rsidR="008105BF" w:rsidRPr="009948FA" w:rsidRDefault="008105BF" w:rsidP="008105BF">
      <w:pPr>
        <w:pStyle w:val="ListParagraph"/>
        <w:ind w:left="523" w:right="1092"/>
        <w:rPr>
          <w:rFonts w:ascii="Arial" w:hAnsi="Arial" w:cs="Arial"/>
          <w:color w:val="000000" w:themeColor="text1"/>
          <w:sz w:val="24"/>
          <w:szCs w:val="24"/>
        </w:rPr>
      </w:pPr>
    </w:p>
    <w:p w14:paraId="7F6B169A" w14:textId="77777777" w:rsidR="008105BF" w:rsidRPr="009948FA" w:rsidRDefault="008105BF" w:rsidP="008105BF">
      <w:pPr>
        <w:ind w:left="118" w:right="113"/>
        <w:rPr>
          <w:rFonts w:ascii="Arial" w:hAnsi="Arial" w:cs="Arial"/>
          <w:color w:val="000000" w:themeColor="text1"/>
          <w:sz w:val="24"/>
          <w:szCs w:val="24"/>
        </w:rPr>
      </w:pPr>
      <w:r w:rsidRPr="009948FA">
        <w:rPr>
          <w:rFonts w:ascii="Arial" w:hAnsi="Arial" w:cs="Arial"/>
          <w:color w:val="000000" w:themeColor="text1"/>
          <w:sz w:val="24"/>
          <w:szCs w:val="24"/>
        </w:rPr>
        <w:t>Teachers have a statutory power to discipline pupils for misbehaving outside of</w:t>
      </w:r>
      <w:r w:rsidRPr="009948FA">
        <w:rPr>
          <w:rFonts w:ascii="Arial" w:hAnsi="Arial" w:cs="Arial"/>
          <w:color w:val="000000" w:themeColor="text1"/>
          <w:spacing w:val="23"/>
          <w:sz w:val="24"/>
          <w:szCs w:val="24"/>
        </w:rPr>
        <w:t xml:space="preserve"> </w:t>
      </w:r>
      <w:r w:rsidRPr="009948FA">
        <w:rPr>
          <w:rFonts w:ascii="Arial" w:hAnsi="Arial" w:cs="Arial"/>
          <w:color w:val="000000" w:themeColor="text1"/>
          <w:sz w:val="24"/>
          <w:szCs w:val="24"/>
        </w:rPr>
        <w:t>the school</w:t>
      </w:r>
      <w:r w:rsidRPr="009948FA">
        <w:rPr>
          <w:rFonts w:ascii="Arial" w:hAnsi="Arial" w:cs="Arial"/>
          <w:color w:val="000000" w:themeColor="text1"/>
          <w:spacing w:val="20"/>
          <w:sz w:val="24"/>
          <w:szCs w:val="24"/>
        </w:rPr>
        <w:t xml:space="preserve"> </w:t>
      </w:r>
      <w:r w:rsidRPr="009948FA">
        <w:rPr>
          <w:rFonts w:ascii="Arial" w:hAnsi="Arial" w:cs="Arial"/>
          <w:color w:val="000000" w:themeColor="text1"/>
          <w:sz w:val="24"/>
          <w:szCs w:val="24"/>
        </w:rPr>
        <w:t>premises.</w:t>
      </w:r>
      <w:r w:rsidRPr="009948FA">
        <w:rPr>
          <w:rFonts w:ascii="Arial" w:hAnsi="Arial" w:cs="Arial"/>
          <w:color w:val="000000" w:themeColor="text1"/>
          <w:spacing w:val="19"/>
          <w:sz w:val="24"/>
          <w:szCs w:val="24"/>
        </w:rPr>
        <w:t xml:space="preserve"> </w:t>
      </w:r>
      <w:r w:rsidRPr="009948FA">
        <w:rPr>
          <w:rFonts w:ascii="Arial" w:hAnsi="Arial" w:cs="Arial"/>
          <w:color w:val="000000" w:themeColor="text1"/>
          <w:sz w:val="24"/>
          <w:szCs w:val="24"/>
        </w:rPr>
        <w:t>Section</w:t>
      </w:r>
      <w:r w:rsidRPr="009948FA">
        <w:rPr>
          <w:rFonts w:ascii="Arial" w:hAnsi="Arial" w:cs="Arial"/>
          <w:color w:val="000000" w:themeColor="text1"/>
          <w:spacing w:val="20"/>
          <w:sz w:val="24"/>
          <w:szCs w:val="24"/>
        </w:rPr>
        <w:t xml:space="preserve"> </w:t>
      </w:r>
      <w:r w:rsidRPr="009948FA">
        <w:rPr>
          <w:rFonts w:ascii="Arial" w:hAnsi="Arial" w:cs="Arial"/>
          <w:color w:val="000000" w:themeColor="text1"/>
          <w:sz w:val="24"/>
          <w:szCs w:val="24"/>
        </w:rPr>
        <w:t>89(5)</w:t>
      </w:r>
      <w:r w:rsidRPr="009948FA">
        <w:rPr>
          <w:rFonts w:ascii="Arial" w:hAnsi="Arial" w:cs="Arial"/>
          <w:color w:val="000000" w:themeColor="text1"/>
          <w:spacing w:val="21"/>
          <w:sz w:val="24"/>
          <w:szCs w:val="24"/>
        </w:rPr>
        <w:t xml:space="preserve"> </w:t>
      </w:r>
      <w:r w:rsidRPr="009948FA">
        <w:rPr>
          <w:rFonts w:ascii="Arial" w:hAnsi="Arial" w:cs="Arial"/>
          <w:color w:val="000000" w:themeColor="text1"/>
          <w:sz w:val="24"/>
          <w:szCs w:val="24"/>
        </w:rPr>
        <w:t>of</w:t>
      </w:r>
      <w:r w:rsidRPr="009948FA">
        <w:rPr>
          <w:rFonts w:ascii="Arial" w:hAnsi="Arial" w:cs="Arial"/>
          <w:color w:val="000000" w:themeColor="text1"/>
          <w:spacing w:val="21"/>
          <w:sz w:val="24"/>
          <w:szCs w:val="24"/>
        </w:rPr>
        <w:t xml:space="preserve"> </w:t>
      </w:r>
      <w:r w:rsidRPr="009948FA">
        <w:rPr>
          <w:rFonts w:ascii="Arial" w:hAnsi="Arial" w:cs="Arial"/>
          <w:color w:val="000000" w:themeColor="text1"/>
          <w:sz w:val="24"/>
          <w:szCs w:val="24"/>
        </w:rPr>
        <w:t>the</w:t>
      </w:r>
      <w:r w:rsidRPr="009948FA">
        <w:rPr>
          <w:rFonts w:ascii="Arial" w:hAnsi="Arial" w:cs="Arial"/>
          <w:color w:val="000000" w:themeColor="text1"/>
          <w:spacing w:val="19"/>
          <w:sz w:val="24"/>
          <w:szCs w:val="24"/>
        </w:rPr>
        <w:t xml:space="preserve"> </w:t>
      </w:r>
      <w:r w:rsidRPr="009948FA">
        <w:rPr>
          <w:rFonts w:ascii="Arial" w:hAnsi="Arial" w:cs="Arial"/>
          <w:color w:val="000000" w:themeColor="text1"/>
          <w:sz w:val="24"/>
          <w:szCs w:val="24"/>
        </w:rPr>
        <w:t>Education</w:t>
      </w:r>
      <w:r w:rsidRPr="009948FA">
        <w:rPr>
          <w:rFonts w:ascii="Arial" w:hAnsi="Arial" w:cs="Arial"/>
          <w:color w:val="000000" w:themeColor="text1"/>
          <w:spacing w:val="20"/>
          <w:sz w:val="24"/>
          <w:szCs w:val="24"/>
        </w:rPr>
        <w:t xml:space="preserve"> </w:t>
      </w:r>
      <w:r w:rsidRPr="009948FA">
        <w:rPr>
          <w:rFonts w:ascii="Arial" w:hAnsi="Arial" w:cs="Arial"/>
          <w:color w:val="000000" w:themeColor="text1"/>
          <w:sz w:val="24"/>
          <w:szCs w:val="24"/>
        </w:rPr>
        <w:t>and</w:t>
      </w:r>
      <w:r w:rsidRPr="009948FA">
        <w:rPr>
          <w:rFonts w:ascii="Arial" w:hAnsi="Arial" w:cs="Arial"/>
          <w:color w:val="000000" w:themeColor="text1"/>
          <w:spacing w:val="23"/>
          <w:sz w:val="24"/>
          <w:szCs w:val="24"/>
        </w:rPr>
        <w:t xml:space="preserve"> </w:t>
      </w:r>
      <w:r w:rsidRPr="009948FA">
        <w:rPr>
          <w:rFonts w:ascii="Arial" w:hAnsi="Arial" w:cs="Arial"/>
          <w:color w:val="000000" w:themeColor="text1"/>
          <w:sz w:val="24"/>
          <w:szCs w:val="24"/>
        </w:rPr>
        <w:t>Inspections</w:t>
      </w:r>
      <w:r w:rsidRPr="009948FA">
        <w:rPr>
          <w:rFonts w:ascii="Arial" w:hAnsi="Arial" w:cs="Arial"/>
          <w:color w:val="000000" w:themeColor="text1"/>
          <w:spacing w:val="20"/>
          <w:sz w:val="24"/>
          <w:szCs w:val="24"/>
        </w:rPr>
        <w:t xml:space="preserve"> </w:t>
      </w:r>
      <w:r w:rsidRPr="009948FA">
        <w:rPr>
          <w:rFonts w:ascii="Arial" w:hAnsi="Arial" w:cs="Arial"/>
          <w:color w:val="000000" w:themeColor="text1"/>
          <w:sz w:val="24"/>
          <w:szCs w:val="24"/>
        </w:rPr>
        <w:t>Act</w:t>
      </w:r>
      <w:r w:rsidRPr="009948FA">
        <w:rPr>
          <w:rFonts w:ascii="Arial" w:hAnsi="Arial" w:cs="Arial"/>
          <w:color w:val="000000" w:themeColor="text1"/>
          <w:spacing w:val="17"/>
          <w:sz w:val="24"/>
          <w:szCs w:val="24"/>
        </w:rPr>
        <w:t xml:space="preserve"> </w:t>
      </w:r>
      <w:r w:rsidRPr="009948FA">
        <w:rPr>
          <w:rFonts w:ascii="Arial" w:hAnsi="Arial" w:cs="Arial"/>
          <w:color w:val="000000" w:themeColor="text1"/>
          <w:sz w:val="24"/>
          <w:szCs w:val="24"/>
        </w:rPr>
        <w:t>2006</w:t>
      </w:r>
      <w:r w:rsidRPr="009948FA">
        <w:rPr>
          <w:rFonts w:ascii="Arial" w:hAnsi="Arial" w:cs="Arial"/>
          <w:color w:val="000000" w:themeColor="text1"/>
          <w:spacing w:val="20"/>
          <w:sz w:val="24"/>
          <w:szCs w:val="24"/>
        </w:rPr>
        <w:t xml:space="preserve"> </w:t>
      </w:r>
      <w:r w:rsidRPr="009948FA">
        <w:rPr>
          <w:rFonts w:ascii="Arial" w:hAnsi="Arial" w:cs="Arial"/>
          <w:color w:val="000000" w:themeColor="text1"/>
          <w:sz w:val="24"/>
          <w:szCs w:val="24"/>
        </w:rPr>
        <w:t>gives</w:t>
      </w:r>
      <w:r w:rsidRPr="009948FA">
        <w:rPr>
          <w:rFonts w:ascii="Arial" w:hAnsi="Arial" w:cs="Arial"/>
          <w:color w:val="000000" w:themeColor="text1"/>
          <w:spacing w:val="21"/>
          <w:sz w:val="24"/>
          <w:szCs w:val="24"/>
        </w:rPr>
        <w:t xml:space="preserve"> </w:t>
      </w:r>
      <w:proofErr w:type="spellStart"/>
      <w:r w:rsidRPr="009948FA">
        <w:rPr>
          <w:rFonts w:ascii="Arial" w:hAnsi="Arial" w:cs="Arial"/>
          <w:color w:val="000000" w:themeColor="text1"/>
          <w:sz w:val="24"/>
          <w:szCs w:val="24"/>
        </w:rPr>
        <w:t>headteachers</w:t>
      </w:r>
      <w:proofErr w:type="spellEnd"/>
      <w:r w:rsidRPr="009948FA">
        <w:rPr>
          <w:rFonts w:ascii="Arial" w:hAnsi="Arial" w:cs="Arial"/>
          <w:color w:val="000000" w:themeColor="text1"/>
          <w:sz w:val="24"/>
          <w:szCs w:val="24"/>
        </w:rPr>
        <w:t xml:space="preserve"> a specific statutory power to regulate pupils’ </w:t>
      </w:r>
      <w:proofErr w:type="spellStart"/>
      <w:r w:rsidRPr="009948FA">
        <w:rPr>
          <w:rFonts w:ascii="Arial" w:hAnsi="Arial" w:cs="Arial"/>
          <w:color w:val="000000" w:themeColor="text1"/>
          <w:sz w:val="24"/>
          <w:szCs w:val="24"/>
        </w:rPr>
        <w:t>behaviour</w:t>
      </w:r>
      <w:proofErr w:type="spellEnd"/>
      <w:r w:rsidRPr="009948FA">
        <w:rPr>
          <w:rFonts w:ascii="Arial" w:hAnsi="Arial" w:cs="Arial"/>
          <w:color w:val="000000" w:themeColor="text1"/>
          <w:sz w:val="24"/>
          <w:szCs w:val="24"/>
        </w:rPr>
        <w:t xml:space="preserve"> in these circumstances “to such extent as is</w:t>
      </w:r>
      <w:r w:rsidRPr="009948FA">
        <w:rPr>
          <w:rFonts w:ascii="Arial" w:hAnsi="Arial" w:cs="Arial"/>
          <w:color w:val="000000" w:themeColor="text1"/>
          <w:spacing w:val="-10"/>
          <w:sz w:val="24"/>
          <w:szCs w:val="24"/>
        </w:rPr>
        <w:t xml:space="preserve"> </w:t>
      </w:r>
      <w:r w:rsidRPr="009948FA">
        <w:rPr>
          <w:rFonts w:ascii="Arial" w:hAnsi="Arial" w:cs="Arial"/>
          <w:color w:val="000000" w:themeColor="text1"/>
          <w:sz w:val="24"/>
          <w:szCs w:val="24"/>
        </w:rPr>
        <w:t>reasonable.”</w:t>
      </w:r>
    </w:p>
    <w:p w14:paraId="4A4F0E40" w14:textId="77777777" w:rsidR="008105BF" w:rsidRPr="009948FA" w:rsidRDefault="008105BF" w:rsidP="008105BF">
      <w:pPr>
        <w:spacing w:before="14"/>
        <w:rPr>
          <w:rFonts w:ascii="Arial" w:hAnsi="Arial" w:cs="Arial"/>
          <w:color w:val="000000" w:themeColor="text1"/>
          <w:sz w:val="24"/>
          <w:szCs w:val="24"/>
        </w:rPr>
      </w:pPr>
    </w:p>
    <w:p w14:paraId="55E29446" w14:textId="77777777" w:rsidR="008105BF" w:rsidRPr="009948FA" w:rsidRDefault="008105BF" w:rsidP="00A33BC9">
      <w:pPr>
        <w:ind w:left="118" w:right="112"/>
        <w:rPr>
          <w:rFonts w:ascii="Arial" w:hAnsi="Arial" w:cs="Arial"/>
          <w:color w:val="000000" w:themeColor="text1"/>
          <w:sz w:val="24"/>
          <w:szCs w:val="24"/>
        </w:rPr>
      </w:pPr>
      <w:r w:rsidRPr="009948FA">
        <w:rPr>
          <w:rFonts w:ascii="Arial" w:hAnsi="Arial" w:cs="Arial"/>
          <w:color w:val="000000" w:themeColor="text1"/>
          <w:sz w:val="24"/>
          <w:szCs w:val="24"/>
        </w:rPr>
        <w:t>The</w:t>
      </w:r>
      <w:r w:rsidRPr="009948FA">
        <w:rPr>
          <w:rFonts w:ascii="Arial" w:hAnsi="Arial" w:cs="Arial"/>
          <w:color w:val="000000" w:themeColor="text1"/>
          <w:spacing w:val="25"/>
          <w:sz w:val="24"/>
          <w:szCs w:val="24"/>
        </w:rPr>
        <w:t xml:space="preserve"> </w:t>
      </w:r>
      <w:r w:rsidRPr="009948FA">
        <w:rPr>
          <w:rFonts w:ascii="Arial" w:hAnsi="Arial" w:cs="Arial"/>
          <w:color w:val="000000" w:themeColor="text1"/>
          <w:sz w:val="24"/>
          <w:szCs w:val="24"/>
        </w:rPr>
        <w:t>school’s</w:t>
      </w:r>
      <w:r w:rsidRPr="009948FA">
        <w:rPr>
          <w:rFonts w:ascii="Arial" w:hAnsi="Arial" w:cs="Arial"/>
          <w:color w:val="000000" w:themeColor="text1"/>
          <w:spacing w:val="24"/>
          <w:sz w:val="24"/>
          <w:szCs w:val="24"/>
        </w:rPr>
        <w:t xml:space="preserve"> </w:t>
      </w:r>
      <w:proofErr w:type="spellStart"/>
      <w:r w:rsidRPr="009948FA">
        <w:rPr>
          <w:rFonts w:ascii="Arial" w:hAnsi="Arial" w:cs="Arial"/>
          <w:color w:val="000000" w:themeColor="text1"/>
          <w:sz w:val="24"/>
          <w:szCs w:val="24"/>
        </w:rPr>
        <w:t>behaviour</w:t>
      </w:r>
      <w:proofErr w:type="spellEnd"/>
      <w:r w:rsidRPr="009948FA">
        <w:rPr>
          <w:rFonts w:ascii="Arial" w:hAnsi="Arial" w:cs="Arial"/>
          <w:color w:val="000000" w:themeColor="text1"/>
          <w:spacing w:val="23"/>
          <w:sz w:val="24"/>
          <w:szCs w:val="24"/>
        </w:rPr>
        <w:t xml:space="preserve"> </w:t>
      </w:r>
      <w:r w:rsidRPr="009948FA">
        <w:rPr>
          <w:rFonts w:ascii="Arial" w:hAnsi="Arial" w:cs="Arial"/>
          <w:color w:val="000000" w:themeColor="text1"/>
          <w:sz w:val="24"/>
          <w:szCs w:val="24"/>
        </w:rPr>
        <w:t>policy</w:t>
      </w:r>
      <w:r w:rsidRPr="009948FA">
        <w:rPr>
          <w:rFonts w:ascii="Arial" w:hAnsi="Arial" w:cs="Arial"/>
          <w:color w:val="000000" w:themeColor="text1"/>
          <w:spacing w:val="28"/>
          <w:sz w:val="24"/>
          <w:szCs w:val="24"/>
        </w:rPr>
        <w:t xml:space="preserve"> </w:t>
      </w:r>
      <w:r w:rsidRPr="009948FA">
        <w:rPr>
          <w:rFonts w:ascii="Arial" w:hAnsi="Arial" w:cs="Arial"/>
          <w:color w:val="000000" w:themeColor="text1"/>
          <w:sz w:val="24"/>
          <w:szCs w:val="24"/>
        </w:rPr>
        <w:t>should</w:t>
      </w:r>
      <w:r w:rsidRPr="009948FA">
        <w:rPr>
          <w:rFonts w:ascii="Arial" w:hAnsi="Arial" w:cs="Arial"/>
          <w:color w:val="000000" w:themeColor="text1"/>
          <w:spacing w:val="24"/>
          <w:sz w:val="24"/>
          <w:szCs w:val="24"/>
        </w:rPr>
        <w:t xml:space="preserve"> </w:t>
      </w:r>
      <w:r w:rsidRPr="009948FA">
        <w:rPr>
          <w:rFonts w:ascii="Arial" w:hAnsi="Arial" w:cs="Arial"/>
          <w:color w:val="000000" w:themeColor="text1"/>
          <w:sz w:val="24"/>
          <w:szCs w:val="24"/>
        </w:rPr>
        <w:t>set</w:t>
      </w:r>
      <w:r w:rsidRPr="009948FA">
        <w:rPr>
          <w:rFonts w:ascii="Arial" w:hAnsi="Arial" w:cs="Arial"/>
          <w:color w:val="000000" w:themeColor="text1"/>
          <w:spacing w:val="25"/>
          <w:sz w:val="24"/>
          <w:szCs w:val="24"/>
        </w:rPr>
        <w:t xml:space="preserve"> </w:t>
      </w:r>
      <w:r w:rsidRPr="009948FA">
        <w:rPr>
          <w:rFonts w:ascii="Arial" w:hAnsi="Arial" w:cs="Arial"/>
          <w:color w:val="000000" w:themeColor="text1"/>
          <w:sz w:val="24"/>
          <w:szCs w:val="24"/>
        </w:rPr>
        <w:t>out</w:t>
      </w:r>
      <w:r w:rsidRPr="009948FA">
        <w:rPr>
          <w:rFonts w:ascii="Arial" w:hAnsi="Arial" w:cs="Arial"/>
          <w:color w:val="000000" w:themeColor="text1"/>
          <w:spacing w:val="23"/>
          <w:sz w:val="24"/>
          <w:szCs w:val="24"/>
        </w:rPr>
        <w:t xml:space="preserve"> </w:t>
      </w:r>
      <w:r w:rsidRPr="009948FA">
        <w:rPr>
          <w:rFonts w:ascii="Arial" w:hAnsi="Arial" w:cs="Arial"/>
          <w:color w:val="000000" w:themeColor="text1"/>
          <w:sz w:val="24"/>
          <w:szCs w:val="24"/>
        </w:rPr>
        <w:t>what</w:t>
      </w:r>
      <w:r w:rsidRPr="009948FA">
        <w:rPr>
          <w:rFonts w:ascii="Arial" w:hAnsi="Arial" w:cs="Arial"/>
          <w:color w:val="000000" w:themeColor="text1"/>
          <w:spacing w:val="25"/>
          <w:sz w:val="24"/>
          <w:szCs w:val="24"/>
        </w:rPr>
        <w:t xml:space="preserve"> </w:t>
      </w:r>
      <w:r w:rsidRPr="009948FA">
        <w:rPr>
          <w:rFonts w:ascii="Arial" w:hAnsi="Arial" w:cs="Arial"/>
          <w:color w:val="000000" w:themeColor="text1"/>
          <w:sz w:val="24"/>
          <w:szCs w:val="24"/>
        </w:rPr>
        <w:t>the</w:t>
      </w:r>
      <w:r w:rsidRPr="009948FA">
        <w:rPr>
          <w:rFonts w:ascii="Arial" w:hAnsi="Arial" w:cs="Arial"/>
          <w:color w:val="000000" w:themeColor="text1"/>
          <w:spacing w:val="25"/>
          <w:sz w:val="24"/>
          <w:szCs w:val="24"/>
        </w:rPr>
        <w:t xml:space="preserve"> </w:t>
      </w:r>
      <w:r w:rsidRPr="009948FA">
        <w:rPr>
          <w:rFonts w:ascii="Arial" w:hAnsi="Arial" w:cs="Arial"/>
          <w:color w:val="000000" w:themeColor="text1"/>
          <w:sz w:val="24"/>
          <w:szCs w:val="24"/>
        </w:rPr>
        <w:t>school</w:t>
      </w:r>
      <w:r w:rsidRPr="009948FA">
        <w:rPr>
          <w:rFonts w:ascii="Arial" w:hAnsi="Arial" w:cs="Arial"/>
          <w:color w:val="000000" w:themeColor="text1"/>
          <w:spacing w:val="23"/>
          <w:sz w:val="24"/>
          <w:szCs w:val="24"/>
        </w:rPr>
        <w:t xml:space="preserve"> </w:t>
      </w:r>
      <w:r w:rsidRPr="009948FA">
        <w:rPr>
          <w:rFonts w:ascii="Arial" w:hAnsi="Arial" w:cs="Arial"/>
          <w:color w:val="000000" w:themeColor="text1"/>
          <w:sz w:val="24"/>
          <w:szCs w:val="24"/>
        </w:rPr>
        <w:t>will</w:t>
      </w:r>
      <w:r w:rsidRPr="009948FA">
        <w:rPr>
          <w:rFonts w:ascii="Arial" w:hAnsi="Arial" w:cs="Arial"/>
          <w:color w:val="000000" w:themeColor="text1"/>
          <w:spacing w:val="26"/>
          <w:sz w:val="24"/>
          <w:szCs w:val="24"/>
        </w:rPr>
        <w:t xml:space="preserve"> </w:t>
      </w:r>
      <w:r w:rsidRPr="009948FA">
        <w:rPr>
          <w:rFonts w:ascii="Arial" w:hAnsi="Arial" w:cs="Arial"/>
          <w:color w:val="000000" w:themeColor="text1"/>
          <w:sz w:val="24"/>
          <w:szCs w:val="24"/>
        </w:rPr>
        <w:t>do</w:t>
      </w:r>
      <w:r w:rsidRPr="009948FA">
        <w:rPr>
          <w:rFonts w:ascii="Arial" w:hAnsi="Arial" w:cs="Arial"/>
          <w:color w:val="000000" w:themeColor="text1"/>
          <w:spacing w:val="23"/>
          <w:sz w:val="24"/>
          <w:szCs w:val="24"/>
        </w:rPr>
        <w:t xml:space="preserve"> </w:t>
      </w:r>
      <w:r w:rsidRPr="009948FA">
        <w:rPr>
          <w:rFonts w:ascii="Arial" w:hAnsi="Arial" w:cs="Arial"/>
          <w:color w:val="000000" w:themeColor="text1"/>
          <w:sz w:val="24"/>
          <w:szCs w:val="24"/>
        </w:rPr>
        <w:t>in</w:t>
      </w:r>
      <w:r w:rsidRPr="009948FA">
        <w:rPr>
          <w:rFonts w:ascii="Arial" w:hAnsi="Arial" w:cs="Arial"/>
          <w:color w:val="000000" w:themeColor="text1"/>
          <w:spacing w:val="28"/>
          <w:sz w:val="24"/>
          <w:szCs w:val="24"/>
        </w:rPr>
        <w:t xml:space="preserve"> </w:t>
      </w:r>
      <w:r w:rsidRPr="009948FA">
        <w:rPr>
          <w:rFonts w:ascii="Arial" w:hAnsi="Arial" w:cs="Arial"/>
          <w:color w:val="000000" w:themeColor="text1"/>
          <w:sz w:val="24"/>
          <w:szCs w:val="24"/>
        </w:rPr>
        <w:t>response</w:t>
      </w:r>
      <w:r w:rsidRPr="009948FA">
        <w:rPr>
          <w:rFonts w:ascii="Arial" w:hAnsi="Arial" w:cs="Arial"/>
          <w:color w:val="000000" w:themeColor="text1"/>
          <w:spacing w:val="26"/>
          <w:sz w:val="24"/>
          <w:szCs w:val="24"/>
        </w:rPr>
        <w:t xml:space="preserve"> </w:t>
      </w:r>
      <w:r w:rsidRPr="009948FA">
        <w:rPr>
          <w:rFonts w:ascii="Arial" w:hAnsi="Arial" w:cs="Arial"/>
          <w:color w:val="000000" w:themeColor="text1"/>
          <w:sz w:val="24"/>
          <w:szCs w:val="24"/>
        </w:rPr>
        <w:t>to</w:t>
      </w:r>
      <w:r w:rsidRPr="009948FA">
        <w:rPr>
          <w:rFonts w:ascii="Arial" w:hAnsi="Arial" w:cs="Arial"/>
          <w:color w:val="000000" w:themeColor="text1"/>
          <w:spacing w:val="25"/>
          <w:sz w:val="24"/>
          <w:szCs w:val="24"/>
        </w:rPr>
        <w:t xml:space="preserve"> </w:t>
      </w:r>
      <w:r w:rsidRPr="009948FA">
        <w:rPr>
          <w:rFonts w:ascii="Arial" w:hAnsi="Arial" w:cs="Arial"/>
          <w:color w:val="000000" w:themeColor="text1"/>
          <w:sz w:val="24"/>
          <w:szCs w:val="24"/>
        </w:rPr>
        <w:t xml:space="preserve">all non-criminal bad </w:t>
      </w:r>
      <w:proofErr w:type="spellStart"/>
      <w:r w:rsidRPr="009948FA">
        <w:rPr>
          <w:rFonts w:ascii="Arial" w:hAnsi="Arial" w:cs="Arial"/>
          <w:color w:val="000000" w:themeColor="text1"/>
          <w:sz w:val="24"/>
          <w:szCs w:val="24"/>
        </w:rPr>
        <w:t>behaviour</w:t>
      </w:r>
      <w:proofErr w:type="spellEnd"/>
      <w:r w:rsidRPr="009948FA">
        <w:rPr>
          <w:rFonts w:ascii="Arial" w:hAnsi="Arial" w:cs="Arial"/>
          <w:color w:val="000000" w:themeColor="text1"/>
          <w:sz w:val="24"/>
          <w:szCs w:val="24"/>
        </w:rPr>
        <w:t xml:space="preserve"> and bullying which occurs anywhere off the school</w:t>
      </w:r>
      <w:r w:rsidRPr="009948FA">
        <w:rPr>
          <w:rFonts w:ascii="Arial" w:hAnsi="Arial" w:cs="Arial"/>
          <w:color w:val="000000" w:themeColor="text1"/>
          <w:spacing w:val="63"/>
          <w:sz w:val="24"/>
          <w:szCs w:val="24"/>
        </w:rPr>
        <w:t xml:space="preserve"> </w:t>
      </w:r>
      <w:r w:rsidRPr="009948FA">
        <w:rPr>
          <w:rFonts w:ascii="Arial" w:hAnsi="Arial" w:cs="Arial"/>
          <w:color w:val="000000" w:themeColor="text1"/>
          <w:sz w:val="24"/>
          <w:szCs w:val="24"/>
        </w:rPr>
        <w:t>premises and</w:t>
      </w:r>
      <w:r w:rsidRPr="009948FA">
        <w:rPr>
          <w:rFonts w:ascii="Arial" w:hAnsi="Arial" w:cs="Arial"/>
          <w:color w:val="000000" w:themeColor="text1"/>
          <w:spacing w:val="42"/>
          <w:sz w:val="24"/>
          <w:szCs w:val="24"/>
        </w:rPr>
        <w:t xml:space="preserve"> </w:t>
      </w:r>
      <w:r w:rsidRPr="009948FA">
        <w:rPr>
          <w:rFonts w:ascii="Arial" w:hAnsi="Arial" w:cs="Arial"/>
          <w:color w:val="000000" w:themeColor="text1"/>
          <w:sz w:val="24"/>
          <w:szCs w:val="24"/>
        </w:rPr>
        <w:t>which</w:t>
      </w:r>
      <w:r w:rsidRPr="009948FA">
        <w:rPr>
          <w:rFonts w:ascii="Arial" w:hAnsi="Arial" w:cs="Arial"/>
          <w:color w:val="000000" w:themeColor="text1"/>
          <w:spacing w:val="45"/>
          <w:sz w:val="24"/>
          <w:szCs w:val="24"/>
        </w:rPr>
        <w:t xml:space="preserve"> </w:t>
      </w:r>
      <w:r w:rsidRPr="009948FA">
        <w:rPr>
          <w:rFonts w:ascii="Arial" w:hAnsi="Arial" w:cs="Arial"/>
          <w:color w:val="000000" w:themeColor="text1"/>
          <w:sz w:val="24"/>
          <w:szCs w:val="24"/>
        </w:rPr>
        <w:t>is</w:t>
      </w:r>
      <w:r w:rsidRPr="009948FA">
        <w:rPr>
          <w:rFonts w:ascii="Arial" w:hAnsi="Arial" w:cs="Arial"/>
          <w:color w:val="000000" w:themeColor="text1"/>
          <w:spacing w:val="44"/>
          <w:sz w:val="24"/>
          <w:szCs w:val="24"/>
        </w:rPr>
        <w:t xml:space="preserve"> </w:t>
      </w:r>
      <w:r w:rsidRPr="009948FA">
        <w:rPr>
          <w:rFonts w:ascii="Arial" w:hAnsi="Arial" w:cs="Arial"/>
          <w:color w:val="000000" w:themeColor="text1"/>
          <w:sz w:val="24"/>
          <w:szCs w:val="24"/>
        </w:rPr>
        <w:t>witnessed</w:t>
      </w:r>
      <w:r w:rsidRPr="009948FA">
        <w:rPr>
          <w:rFonts w:ascii="Arial" w:hAnsi="Arial" w:cs="Arial"/>
          <w:color w:val="000000" w:themeColor="text1"/>
          <w:spacing w:val="45"/>
          <w:sz w:val="24"/>
          <w:szCs w:val="24"/>
        </w:rPr>
        <w:t xml:space="preserve"> </w:t>
      </w:r>
      <w:r w:rsidRPr="009948FA">
        <w:rPr>
          <w:rFonts w:ascii="Arial" w:hAnsi="Arial" w:cs="Arial"/>
          <w:color w:val="000000" w:themeColor="text1"/>
          <w:sz w:val="24"/>
          <w:szCs w:val="24"/>
        </w:rPr>
        <w:t>by</w:t>
      </w:r>
      <w:r w:rsidRPr="009948FA">
        <w:rPr>
          <w:rFonts w:ascii="Arial" w:hAnsi="Arial" w:cs="Arial"/>
          <w:color w:val="000000" w:themeColor="text1"/>
          <w:spacing w:val="46"/>
          <w:sz w:val="24"/>
          <w:szCs w:val="24"/>
        </w:rPr>
        <w:t xml:space="preserve"> </w:t>
      </w:r>
      <w:r w:rsidRPr="009948FA">
        <w:rPr>
          <w:rFonts w:ascii="Arial" w:hAnsi="Arial" w:cs="Arial"/>
          <w:color w:val="000000" w:themeColor="text1"/>
          <w:sz w:val="24"/>
          <w:szCs w:val="24"/>
        </w:rPr>
        <w:t>a</w:t>
      </w:r>
      <w:r w:rsidRPr="009948FA">
        <w:rPr>
          <w:rFonts w:ascii="Arial" w:hAnsi="Arial" w:cs="Arial"/>
          <w:color w:val="000000" w:themeColor="text1"/>
          <w:spacing w:val="43"/>
          <w:sz w:val="24"/>
          <w:szCs w:val="24"/>
        </w:rPr>
        <w:t xml:space="preserve"> </w:t>
      </w:r>
      <w:r w:rsidRPr="009948FA">
        <w:rPr>
          <w:rFonts w:ascii="Arial" w:hAnsi="Arial" w:cs="Arial"/>
          <w:color w:val="000000" w:themeColor="text1"/>
          <w:sz w:val="24"/>
          <w:szCs w:val="24"/>
        </w:rPr>
        <w:t>staff</w:t>
      </w:r>
      <w:r w:rsidRPr="009948FA">
        <w:rPr>
          <w:rFonts w:ascii="Arial" w:hAnsi="Arial" w:cs="Arial"/>
          <w:color w:val="000000" w:themeColor="text1"/>
          <w:spacing w:val="46"/>
          <w:sz w:val="24"/>
          <w:szCs w:val="24"/>
        </w:rPr>
        <w:t xml:space="preserve"> </w:t>
      </w:r>
      <w:r w:rsidRPr="009948FA">
        <w:rPr>
          <w:rFonts w:ascii="Arial" w:hAnsi="Arial" w:cs="Arial"/>
          <w:color w:val="000000" w:themeColor="text1"/>
          <w:sz w:val="24"/>
          <w:szCs w:val="24"/>
        </w:rPr>
        <w:t>member</w:t>
      </w:r>
      <w:r w:rsidRPr="009948FA">
        <w:rPr>
          <w:rFonts w:ascii="Arial" w:hAnsi="Arial" w:cs="Arial"/>
          <w:color w:val="000000" w:themeColor="text1"/>
          <w:spacing w:val="48"/>
          <w:sz w:val="24"/>
          <w:szCs w:val="24"/>
        </w:rPr>
        <w:t xml:space="preserve"> </w:t>
      </w:r>
      <w:r w:rsidRPr="009948FA">
        <w:rPr>
          <w:rFonts w:ascii="Arial" w:hAnsi="Arial" w:cs="Arial"/>
          <w:color w:val="000000" w:themeColor="text1"/>
          <w:sz w:val="24"/>
          <w:szCs w:val="24"/>
        </w:rPr>
        <w:t>or</w:t>
      </w:r>
      <w:r w:rsidRPr="009948FA">
        <w:rPr>
          <w:rFonts w:ascii="Arial" w:hAnsi="Arial" w:cs="Arial"/>
          <w:color w:val="000000" w:themeColor="text1"/>
          <w:spacing w:val="45"/>
          <w:sz w:val="24"/>
          <w:szCs w:val="24"/>
        </w:rPr>
        <w:t xml:space="preserve"> </w:t>
      </w:r>
      <w:r w:rsidRPr="009948FA">
        <w:rPr>
          <w:rFonts w:ascii="Arial" w:hAnsi="Arial" w:cs="Arial"/>
          <w:color w:val="000000" w:themeColor="text1"/>
          <w:sz w:val="24"/>
          <w:szCs w:val="24"/>
        </w:rPr>
        <w:t>reported</w:t>
      </w:r>
      <w:r w:rsidRPr="009948FA">
        <w:rPr>
          <w:rFonts w:ascii="Arial" w:hAnsi="Arial" w:cs="Arial"/>
          <w:color w:val="000000" w:themeColor="text1"/>
          <w:spacing w:val="45"/>
          <w:sz w:val="24"/>
          <w:szCs w:val="24"/>
        </w:rPr>
        <w:t xml:space="preserve"> </w:t>
      </w:r>
      <w:r w:rsidRPr="009948FA">
        <w:rPr>
          <w:rFonts w:ascii="Arial" w:hAnsi="Arial" w:cs="Arial"/>
          <w:color w:val="000000" w:themeColor="text1"/>
          <w:sz w:val="24"/>
          <w:szCs w:val="24"/>
        </w:rPr>
        <w:t>to</w:t>
      </w:r>
      <w:r w:rsidRPr="009948FA">
        <w:rPr>
          <w:rFonts w:ascii="Arial" w:hAnsi="Arial" w:cs="Arial"/>
          <w:color w:val="000000" w:themeColor="text1"/>
          <w:spacing w:val="45"/>
          <w:sz w:val="24"/>
          <w:szCs w:val="24"/>
        </w:rPr>
        <w:t xml:space="preserve"> </w:t>
      </w:r>
      <w:r w:rsidRPr="009948FA">
        <w:rPr>
          <w:rFonts w:ascii="Arial" w:hAnsi="Arial" w:cs="Arial"/>
          <w:color w:val="000000" w:themeColor="text1"/>
          <w:sz w:val="24"/>
          <w:szCs w:val="24"/>
        </w:rPr>
        <w:t>the</w:t>
      </w:r>
      <w:r w:rsidRPr="009948FA">
        <w:rPr>
          <w:rFonts w:ascii="Arial" w:hAnsi="Arial" w:cs="Arial"/>
          <w:color w:val="000000" w:themeColor="text1"/>
          <w:spacing w:val="44"/>
          <w:sz w:val="24"/>
          <w:szCs w:val="24"/>
        </w:rPr>
        <w:t xml:space="preserve"> </w:t>
      </w:r>
      <w:r w:rsidRPr="009948FA">
        <w:rPr>
          <w:rFonts w:ascii="Arial" w:hAnsi="Arial" w:cs="Arial"/>
          <w:color w:val="000000" w:themeColor="text1"/>
          <w:sz w:val="24"/>
          <w:szCs w:val="24"/>
        </w:rPr>
        <w:t>school,</w:t>
      </w:r>
      <w:r w:rsidRPr="009948FA">
        <w:rPr>
          <w:rFonts w:ascii="Arial" w:hAnsi="Arial" w:cs="Arial"/>
          <w:color w:val="000000" w:themeColor="text1"/>
          <w:spacing w:val="44"/>
          <w:sz w:val="24"/>
          <w:szCs w:val="24"/>
        </w:rPr>
        <w:t xml:space="preserve"> </w:t>
      </w:r>
      <w:r w:rsidRPr="009948FA">
        <w:rPr>
          <w:rFonts w:ascii="Arial" w:hAnsi="Arial" w:cs="Arial"/>
          <w:color w:val="000000" w:themeColor="text1"/>
          <w:sz w:val="24"/>
          <w:szCs w:val="24"/>
        </w:rPr>
        <w:t>including</w:t>
      </w:r>
      <w:r w:rsidRPr="009948FA">
        <w:rPr>
          <w:rFonts w:ascii="Arial" w:hAnsi="Arial" w:cs="Arial"/>
          <w:color w:val="000000" w:themeColor="text1"/>
          <w:spacing w:val="46"/>
          <w:sz w:val="24"/>
          <w:szCs w:val="24"/>
        </w:rPr>
        <w:t xml:space="preserve"> </w:t>
      </w:r>
      <w:r w:rsidRPr="009948FA">
        <w:rPr>
          <w:rFonts w:ascii="Arial" w:hAnsi="Arial" w:cs="Arial"/>
          <w:color w:val="000000" w:themeColor="text1"/>
          <w:sz w:val="24"/>
          <w:szCs w:val="24"/>
        </w:rPr>
        <w:t>the punishments that will be imposed on</w:t>
      </w:r>
      <w:r w:rsidRPr="009948FA">
        <w:rPr>
          <w:rFonts w:ascii="Arial" w:hAnsi="Arial" w:cs="Arial"/>
          <w:color w:val="000000" w:themeColor="text1"/>
          <w:spacing w:val="-12"/>
          <w:sz w:val="24"/>
          <w:szCs w:val="24"/>
        </w:rPr>
        <w:t xml:space="preserve"> </w:t>
      </w:r>
      <w:r w:rsidRPr="009948FA">
        <w:rPr>
          <w:rFonts w:ascii="Arial" w:hAnsi="Arial" w:cs="Arial"/>
          <w:color w:val="000000" w:themeColor="text1"/>
          <w:sz w:val="24"/>
          <w:szCs w:val="24"/>
        </w:rPr>
        <w:t>pupils.</w:t>
      </w:r>
    </w:p>
    <w:p w14:paraId="705F3843" w14:textId="77777777" w:rsidR="00A33BC9" w:rsidRPr="009948FA" w:rsidRDefault="00A33BC9" w:rsidP="00A33BC9">
      <w:pPr>
        <w:ind w:left="118" w:right="112"/>
        <w:rPr>
          <w:rFonts w:ascii="Arial" w:hAnsi="Arial" w:cs="Arial"/>
          <w:color w:val="000000" w:themeColor="text1"/>
          <w:sz w:val="24"/>
          <w:szCs w:val="24"/>
        </w:rPr>
      </w:pPr>
    </w:p>
    <w:p w14:paraId="0FFE65B1" w14:textId="77777777" w:rsidR="00A33BC9" w:rsidRPr="009948FA" w:rsidRDefault="00A33BC9" w:rsidP="00A33BC9">
      <w:pPr>
        <w:spacing w:before="32"/>
        <w:ind w:left="118" w:right="122"/>
        <w:rPr>
          <w:rFonts w:ascii="Arial" w:hAnsi="Arial" w:cs="Arial"/>
          <w:color w:val="000000" w:themeColor="text1"/>
          <w:sz w:val="24"/>
          <w:szCs w:val="24"/>
        </w:rPr>
      </w:pPr>
      <w:r w:rsidRPr="009948FA">
        <w:rPr>
          <w:rFonts w:ascii="Arial" w:hAnsi="Arial" w:cs="Arial"/>
          <w:color w:val="000000" w:themeColor="text1"/>
          <w:sz w:val="24"/>
          <w:szCs w:val="24"/>
        </w:rPr>
        <w:t>Subject</w:t>
      </w:r>
      <w:r w:rsidRPr="009948FA">
        <w:rPr>
          <w:rFonts w:ascii="Arial" w:hAnsi="Arial" w:cs="Arial"/>
          <w:color w:val="000000" w:themeColor="text1"/>
          <w:spacing w:val="18"/>
          <w:sz w:val="24"/>
          <w:szCs w:val="24"/>
        </w:rPr>
        <w:t xml:space="preserve"> </w:t>
      </w:r>
      <w:r w:rsidRPr="009948FA">
        <w:rPr>
          <w:rFonts w:ascii="Arial" w:hAnsi="Arial" w:cs="Arial"/>
          <w:color w:val="000000" w:themeColor="text1"/>
          <w:sz w:val="24"/>
          <w:szCs w:val="24"/>
        </w:rPr>
        <w:t>to</w:t>
      </w:r>
      <w:r w:rsidRPr="009948FA">
        <w:rPr>
          <w:rFonts w:ascii="Arial" w:hAnsi="Arial" w:cs="Arial"/>
          <w:color w:val="000000" w:themeColor="text1"/>
          <w:spacing w:val="18"/>
          <w:sz w:val="24"/>
          <w:szCs w:val="24"/>
        </w:rPr>
        <w:t xml:space="preserve"> </w:t>
      </w:r>
      <w:r w:rsidRPr="009948FA">
        <w:rPr>
          <w:rFonts w:ascii="Arial" w:hAnsi="Arial" w:cs="Arial"/>
          <w:color w:val="000000" w:themeColor="text1"/>
          <w:sz w:val="24"/>
          <w:szCs w:val="24"/>
        </w:rPr>
        <w:t>the</w:t>
      </w:r>
      <w:r w:rsidRPr="009948FA">
        <w:rPr>
          <w:rFonts w:ascii="Arial" w:hAnsi="Arial" w:cs="Arial"/>
          <w:color w:val="000000" w:themeColor="text1"/>
          <w:spacing w:val="18"/>
          <w:sz w:val="24"/>
          <w:szCs w:val="24"/>
        </w:rPr>
        <w:t xml:space="preserve"> </w:t>
      </w:r>
      <w:r w:rsidRPr="009948FA">
        <w:rPr>
          <w:rFonts w:ascii="Arial" w:hAnsi="Arial" w:cs="Arial"/>
          <w:color w:val="000000" w:themeColor="text1"/>
          <w:sz w:val="24"/>
          <w:szCs w:val="24"/>
        </w:rPr>
        <w:t>school’s</w:t>
      </w:r>
      <w:r w:rsidRPr="009948FA">
        <w:rPr>
          <w:rFonts w:ascii="Arial" w:hAnsi="Arial" w:cs="Arial"/>
          <w:color w:val="000000" w:themeColor="text1"/>
          <w:spacing w:val="20"/>
          <w:sz w:val="24"/>
          <w:szCs w:val="24"/>
        </w:rPr>
        <w:t xml:space="preserve"> </w:t>
      </w:r>
      <w:proofErr w:type="spellStart"/>
      <w:r w:rsidRPr="009948FA">
        <w:rPr>
          <w:rFonts w:ascii="Arial" w:hAnsi="Arial" w:cs="Arial"/>
          <w:color w:val="000000" w:themeColor="text1"/>
          <w:sz w:val="24"/>
          <w:szCs w:val="24"/>
        </w:rPr>
        <w:t>behaviour</w:t>
      </w:r>
      <w:proofErr w:type="spellEnd"/>
      <w:r w:rsidRPr="009948FA">
        <w:rPr>
          <w:rFonts w:ascii="Arial" w:hAnsi="Arial" w:cs="Arial"/>
          <w:color w:val="000000" w:themeColor="text1"/>
          <w:spacing w:val="21"/>
          <w:sz w:val="24"/>
          <w:szCs w:val="24"/>
        </w:rPr>
        <w:t xml:space="preserve"> </w:t>
      </w:r>
      <w:r w:rsidRPr="009948FA">
        <w:rPr>
          <w:rFonts w:ascii="Arial" w:hAnsi="Arial" w:cs="Arial"/>
          <w:color w:val="000000" w:themeColor="text1"/>
          <w:sz w:val="24"/>
          <w:szCs w:val="24"/>
        </w:rPr>
        <w:t>policy,</w:t>
      </w:r>
      <w:r w:rsidRPr="009948FA">
        <w:rPr>
          <w:rFonts w:ascii="Arial" w:hAnsi="Arial" w:cs="Arial"/>
          <w:color w:val="000000" w:themeColor="text1"/>
          <w:spacing w:val="17"/>
          <w:sz w:val="24"/>
          <w:szCs w:val="24"/>
        </w:rPr>
        <w:t xml:space="preserve"> </w:t>
      </w:r>
      <w:r w:rsidRPr="009948FA">
        <w:rPr>
          <w:rFonts w:ascii="Arial" w:hAnsi="Arial" w:cs="Arial"/>
          <w:color w:val="000000" w:themeColor="text1"/>
          <w:sz w:val="24"/>
          <w:szCs w:val="24"/>
        </w:rPr>
        <w:t>the</w:t>
      </w:r>
      <w:r w:rsidRPr="009948FA">
        <w:rPr>
          <w:rFonts w:ascii="Arial" w:hAnsi="Arial" w:cs="Arial"/>
          <w:color w:val="000000" w:themeColor="text1"/>
          <w:spacing w:val="18"/>
          <w:sz w:val="24"/>
          <w:szCs w:val="24"/>
        </w:rPr>
        <w:t xml:space="preserve"> </w:t>
      </w:r>
      <w:r w:rsidRPr="009948FA">
        <w:rPr>
          <w:rFonts w:ascii="Arial" w:hAnsi="Arial" w:cs="Arial"/>
          <w:color w:val="000000" w:themeColor="text1"/>
          <w:sz w:val="24"/>
          <w:szCs w:val="24"/>
        </w:rPr>
        <w:t>teacher</w:t>
      </w:r>
      <w:r w:rsidRPr="009948FA">
        <w:rPr>
          <w:rFonts w:ascii="Arial" w:hAnsi="Arial" w:cs="Arial"/>
          <w:color w:val="000000" w:themeColor="text1"/>
          <w:spacing w:val="21"/>
          <w:sz w:val="24"/>
          <w:szCs w:val="24"/>
        </w:rPr>
        <w:t xml:space="preserve"> </w:t>
      </w:r>
      <w:r w:rsidRPr="009948FA">
        <w:rPr>
          <w:rFonts w:ascii="Arial" w:hAnsi="Arial" w:cs="Arial"/>
          <w:color w:val="000000" w:themeColor="text1"/>
          <w:sz w:val="24"/>
          <w:szCs w:val="24"/>
        </w:rPr>
        <w:t>may</w:t>
      </w:r>
      <w:r w:rsidRPr="009948FA">
        <w:rPr>
          <w:rFonts w:ascii="Arial" w:hAnsi="Arial" w:cs="Arial"/>
          <w:color w:val="000000" w:themeColor="text1"/>
          <w:spacing w:val="19"/>
          <w:sz w:val="24"/>
          <w:szCs w:val="24"/>
        </w:rPr>
        <w:t xml:space="preserve"> </w:t>
      </w:r>
      <w:r w:rsidRPr="009948FA">
        <w:rPr>
          <w:rFonts w:ascii="Arial" w:hAnsi="Arial" w:cs="Arial"/>
          <w:color w:val="000000" w:themeColor="text1"/>
          <w:sz w:val="24"/>
          <w:szCs w:val="24"/>
        </w:rPr>
        <w:t>discipline</w:t>
      </w:r>
      <w:r w:rsidRPr="009948FA">
        <w:rPr>
          <w:rFonts w:ascii="Arial" w:hAnsi="Arial" w:cs="Arial"/>
          <w:color w:val="000000" w:themeColor="text1"/>
          <w:spacing w:val="18"/>
          <w:sz w:val="24"/>
          <w:szCs w:val="24"/>
        </w:rPr>
        <w:t xml:space="preserve"> </w:t>
      </w:r>
      <w:r w:rsidRPr="009948FA">
        <w:rPr>
          <w:rFonts w:ascii="Arial" w:hAnsi="Arial" w:cs="Arial"/>
          <w:color w:val="000000" w:themeColor="text1"/>
          <w:sz w:val="24"/>
          <w:szCs w:val="24"/>
        </w:rPr>
        <w:t>a</w:t>
      </w:r>
      <w:r w:rsidRPr="009948FA">
        <w:rPr>
          <w:rFonts w:ascii="Arial" w:hAnsi="Arial" w:cs="Arial"/>
          <w:color w:val="000000" w:themeColor="text1"/>
          <w:spacing w:val="23"/>
          <w:sz w:val="24"/>
          <w:szCs w:val="24"/>
        </w:rPr>
        <w:t xml:space="preserve"> </w:t>
      </w:r>
      <w:r w:rsidRPr="009948FA">
        <w:rPr>
          <w:rFonts w:ascii="Arial" w:hAnsi="Arial" w:cs="Arial"/>
          <w:color w:val="000000" w:themeColor="text1"/>
          <w:sz w:val="24"/>
          <w:szCs w:val="24"/>
        </w:rPr>
        <w:t>pupil</w:t>
      </w:r>
      <w:r w:rsidRPr="009948FA">
        <w:rPr>
          <w:rFonts w:ascii="Arial" w:hAnsi="Arial" w:cs="Arial"/>
          <w:color w:val="000000" w:themeColor="text1"/>
          <w:spacing w:val="19"/>
          <w:sz w:val="24"/>
          <w:szCs w:val="24"/>
        </w:rPr>
        <w:t xml:space="preserve"> </w:t>
      </w:r>
      <w:r w:rsidRPr="009948FA">
        <w:rPr>
          <w:rFonts w:ascii="Arial" w:hAnsi="Arial" w:cs="Arial"/>
          <w:color w:val="000000" w:themeColor="text1"/>
          <w:sz w:val="24"/>
          <w:szCs w:val="24"/>
        </w:rPr>
        <w:t>for</w:t>
      </w:r>
      <w:r w:rsidRPr="009948FA">
        <w:rPr>
          <w:rFonts w:ascii="Arial" w:hAnsi="Arial" w:cs="Arial"/>
          <w:color w:val="000000" w:themeColor="text1"/>
          <w:spacing w:val="21"/>
          <w:sz w:val="24"/>
          <w:szCs w:val="24"/>
        </w:rPr>
        <w:t xml:space="preserve"> </w:t>
      </w:r>
      <w:r w:rsidRPr="009948FA">
        <w:rPr>
          <w:rFonts w:ascii="Arial" w:hAnsi="Arial" w:cs="Arial"/>
          <w:color w:val="000000" w:themeColor="text1"/>
          <w:sz w:val="24"/>
          <w:szCs w:val="24"/>
        </w:rPr>
        <w:t xml:space="preserve">any </w:t>
      </w:r>
      <w:proofErr w:type="spellStart"/>
      <w:r w:rsidRPr="009948FA">
        <w:rPr>
          <w:rFonts w:ascii="Arial" w:hAnsi="Arial" w:cs="Arial"/>
          <w:color w:val="000000" w:themeColor="text1"/>
          <w:sz w:val="24"/>
          <w:szCs w:val="24"/>
        </w:rPr>
        <w:t>misbehaviour</w:t>
      </w:r>
      <w:proofErr w:type="spellEnd"/>
      <w:r w:rsidRPr="009948FA">
        <w:rPr>
          <w:rFonts w:ascii="Arial" w:hAnsi="Arial" w:cs="Arial"/>
          <w:color w:val="000000" w:themeColor="text1"/>
          <w:sz w:val="24"/>
          <w:szCs w:val="24"/>
        </w:rPr>
        <w:t xml:space="preserve"> when the child</w:t>
      </w:r>
      <w:r w:rsidRPr="009948FA">
        <w:rPr>
          <w:rFonts w:ascii="Arial" w:hAnsi="Arial" w:cs="Arial"/>
          <w:color w:val="000000" w:themeColor="text1"/>
          <w:spacing w:val="-12"/>
          <w:sz w:val="24"/>
          <w:szCs w:val="24"/>
        </w:rPr>
        <w:t xml:space="preserve"> </w:t>
      </w:r>
      <w:r w:rsidRPr="009948FA">
        <w:rPr>
          <w:rFonts w:ascii="Arial" w:hAnsi="Arial" w:cs="Arial"/>
          <w:color w:val="000000" w:themeColor="text1"/>
          <w:sz w:val="24"/>
          <w:szCs w:val="24"/>
        </w:rPr>
        <w:t xml:space="preserve">is: </w:t>
      </w:r>
    </w:p>
    <w:p w14:paraId="2D8FFAD0" w14:textId="77777777" w:rsidR="00A33BC9" w:rsidRPr="009948FA" w:rsidRDefault="00A33BC9" w:rsidP="00A33BC9">
      <w:pPr>
        <w:spacing w:before="32"/>
        <w:ind w:left="118" w:right="122"/>
        <w:rPr>
          <w:rFonts w:ascii="Arial" w:hAnsi="Arial" w:cs="Arial"/>
          <w:color w:val="000000" w:themeColor="text1"/>
          <w:sz w:val="24"/>
          <w:szCs w:val="24"/>
        </w:rPr>
      </w:pPr>
    </w:p>
    <w:p w14:paraId="0795CA4B" w14:textId="77777777" w:rsidR="00A33BC9" w:rsidRPr="009948FA" w:rsidRDefault="00A33BC9" w:rsidP="00E97E63">
      <w:pPr>
        <w:pStyle w:val="ListParagraph"/>
        <w:numPr>
          <w:ilvl w:val="0"/>
          <w:numId w:val="44"/>
        </w:numPr>
        <w:spacing w:before="32"/>
        <w:ind w:left="478" w:right="122"/>
        <w:rPr>
          <w:rFonts w:ascii="Arial" w:eastAsia="Times New Roman" w:hAnsi="Arial" w:cs="Arial"/>
          <w:color w:val="000000" w:themeColor="text1"/>
          <w:spacing w:val="-9"/>
          <w:sz w:val="24"/>
          <w:szCs w:val="24"/>
        </w:rPr>
      </w:pPr>
      <w:r w:rsidRPr="009948FA">
        <w:rPr>
          <w:rFonts w:ascii="Arial" w:eastAsia="Times New Roman" w:hAnsi="Arial" w:cs="Arial"/>
          <w:color w:val="000000" w:themeColor="text1"/>
          <w:sz w:val="24"/>
          <w:szCs w:val="24"/>
        </w:rPr>
        <w:t>taking part in any school-</w:t>
      </w:r>
      <w:proofErr w:type="spellStart"/>
      <w:r w:rsidRPr="009948FA">
        <w:rPr>
          <w:rFonts w:ascii="Arial" w:eastAsia="Times New Roman" w:hAnsi="Arial" w:cs="Arial"/>
          <w:color w:val="000000" w:themeColor="text1"/>
          <w:sz w:val="24"/>
          <w:szCs w:val="24"/>
        </w:rPr>
        <w:t>organised</w:t>
      </w:r>
      <w:proofErr w:type="spellEnd"/>
      <w:r w:rsidRPr="009948FA">
        <w:rPr>
          <w:rFonts w:ascii="Arial" w:eastAsia="Times New Roman" w:hAnsi="Arial" w:cs="Arial"/>
          <w:color w:val="000000" w:themeColor="text1"/>
          <w:sz w:val="24"/>
          <w:szCs w:val="24"/>
        </w:rPr>
        <w:t xml:space="preserve"> or school-related activity,</w:t>
      </w:r>
    </w:p>
    <w:p w14:paraId="187E52B9" w14:textId="77777777" w:rsidR="00A33BC9" w:rsidRPr="009948FA" w:rsidRDefault="00A33BC9" w:rsidP="00E97E63">
      <w:pPr>
        <w:spacing w:before="32"/>
        <w:ind w:left="-3122" w:right="122"/>
        <w:rPr>
          <w:rFonts w:ascii="Arial" w:hAnsi="Arial" w:cs="Arial"/>
          <w:color w:val="000000" w:themeColor="text1"/>
          <w:sz w:val="24"/>
          <w:szCs w:val="24"/>
        </w:rPr>
      </w:pPr>
    </w:p>
    <w:p w14:paraId="413854E1" w14:textId="77777777" w:rsidR="00A33BC9" w:rsidRPr="009948FA" w:rsidRDefault="00A33BC9" w:rsidP="00E97E63">
      <w:pPr>
        <w:pStyle w:val="ListParagraph"/>
        <w:numPr>
          <w:ilvl w:val="0"/>
          <w:numId w:val="44"/>
        </w:numPr>
        <w:tabs>
          <w:tab w:val="left" w:pos="839"/>
        </w:tabs>
        <w:ind w:left="478" w:right="122"/>
        <w:rPr>
          <w:rFonts w:ascii="Arial" w:eastAsia="Times New Roman" w:hAnsi="Arial" w:cs="Arial"/>
          <w:color w:val="000000" w:themeColor="text1"/>
          <w:spacing w:val="-6"/>
          <w:sz w:val="24"/>
          <w:szCs w:val="24"/>
        </w:rPr>
      </w:pPr>
      <w:r w:rsidRPr="009948FA">
        <w:rPr>
          <w:rFonts w:ascii="Arial" w:eastAsia="Times New Roman" w:hAnsi="Arial" w:cs="Arial"/>
          <w:color w:val="000000" w:themeColor="text1"/>
          <w:sz w:val="24"/>
          <w:szCs w:val="24"/>
        </w:rPr>
        <w:t>travelling to or from school,</w:t>
      </w:r>
    </w:p>
    <w:p w14:paraId="291D1521" w14:textId="77777777" w:rsidR="00A33BC9" w:rsidRPr="009948FA" w:rsidRDefault="00A33BC9" w:rsidP="00E97E63">
      <w:pPr>
        <w:tabs>
          <w:tab w:val="left" w:pos="839"/>
        </w:tabs>
        <w:ind w:left="-3122" w:right="122"/>
        <w:rPr>
          <w:rFonts w:ascii="Arial" w:hAnsi="Arial" w:cs="Arial"/>
          <w:color w:val="000000" w:themeColor="text1"/>
          <w:sz w:val="24"/>
          <w:szCs w:val="24"/>
        </w:rPr>
      </w:pPr>
    </w:p>
    <w:p w14:paraId="5BC06136" w14:textId="77777777" w:rsidR="00A33BC9" w:rsidRPr="009948FA" w:rsidRDefault="00A33BC9" w:rsidP="00E97E63">
      <w:pPr>
        <w:pStyle w:val="ListParagraph"/>
        <w:numPr>
          <w:ilvl w:val="0"/>
          <w:numId w:val="44"/>
        </w:numPr>
        <w:tabs>
          <w:tab w:val="left" w:pos="839"/>
        </w:tabs>
        <w:ind w:left="478" w:right="122"/>
        <w:rPr>
          <w:rFonts w:ascii="Arial" w:eastAsia="Times New Roman" w:hAnsi="Arial" w:cs="Arial"/>
          <w:color w:val="000000" w:themeColor="text1"/>
          <w:spacing w:val="-12"/>
          <w:sz w:val="24"/>
          <w:szCs w:val="24"/>
        </w:rPr>
      </w:pPr>
      <w:r w:rsidRPr="009948FA">
        <w:rPr>
          <w:rFonts w:ascii="Arial" w:eastAsia="Times New Roman" w:hAnsi="Arial" w:cs="Arial"/>
          <w:color w:val="000000" w:themeColor="text1"/>
          <w:sz w:val="24"/>
          <w:szCs w:val="24"/>
        </w:rPr>
        <w:t>wearing school uniform</w:t>
      </w:r>
      <w:r w:rsidRPr="009948FA">
        <w:rPr>
          <w:rFonts w:ascii="Arial" w:eastAsia="Times New Roman" w:hAnsi="Arial" w:cs="Arial"/>
          <w:color w:val="000000" w:themeColor="text1"/>
          <w:spacing w:val="-5"/>
          <w:sz w:val="24"/>
          <w:szCs w:val="24"/>
        </w:rPr>
        <w:t xml:space="preserve"> </w:t>
      </w:r>
      <w:r w:rsidRPr="009948FA">
        <w:rPr>
          <w:rFonts w:ascii="Arial" w:eastAsia="Times New Roman" w:hAnsi="Arial" w:cs="Arial"/>
          <w:color w:val="000000" w:themeColor="text1"/>
          <w:sz w:val="24"/>
          <w:szCs w:val="24"/>
        </w:rPr>
        <w:t>or in some other way identifiable as a pupil at the school,</w:t>
      </w:r>
    </w:p>
    <w:p w14:paraId="7E5E46BB" w14:textId="77777777" w:rsidR="00A33BC9" w:rsidRPr="009948FA" w:rsidRDefault="00A33BC9" w:rsidP="00E97E63">
      <w:pPr>
        <w:tabs>
          <w:tab w:val="left" w:pos="839"/>
        </w:tabs>
        <w:ind w:left="-3122" w:right="122"/>
        <w:rPr>
          <w:rFonts w:ascii="Arial" w:hAnsi="Arial" w:cs="Arial"/>
          <w:color w:val="000000" w:themeColor="text1"/>
          <w:sz w:val="24"/>
          <w:szCs w:val="24"/>
        </w:rPr>
      </w:pPr>
    </w:p>
    <w:p w14:paraId="01CC6647" w14:textId="77777777" w:rsidR="00A33BC9" w:rsidRPr="009948FA" w:rsidRDefault="00A33BC9" w:rsidP="00E97E63">
      <w:pPr>
        <w:pStyle w:val="ListParagraph"/>
        <w:numPr>
          <w:ilvl w:val="0"/>
          <w:numId w:val="44"/>
        </w:numPr>
        <w:tabs>
          <w:tab w:val="left" w:pos="839"/>
        </w:tabs>
        <w:ind w:left="478" w:right="99"/>
        <w:rPr>
          <w:rFonts w:ascii="Arial" w:hAnsi="Arial" w:cs="Arial"/>
          <w:color w:val="000000" w:themeColor="text1"/>
          <w:sz w:val="24"/>
          <w:szCs w:val="24"/>
        </w:rPr>
      </w:pPr>
      <w:r w:rsidRPr="009948FA">
        <w:rPr>
          <w:rFonts w:ascii="Arial" w:eastAsia="Times New Roman" w:hAnsi="Arial" w:cs="Arial"/>
          <w:color w:val="000000" w:themeColor="text1"/>
          <w:sz w:val="24"/>
          <w:szCs w:val="24"/>
        </w:rPr>
        <w:t>or is misbehaving at any time, whether or not the conditions</w:t>
      </w:r>
      <w:r w:rsidRPr="009948FA">
        <w:rPr>
          <w:rFonts w:ascii="Arial" w:eastAsia="Times New Roman" w:hAnsi="Arial" w:cs="Arial"/>
          <w:color w:val="000000" w:themeColor="text1"/>
          <w:spacing w:val="-27"/>
          <w:sz w:val="24"/>
          <w:szCs w:val="24"/>
        </w:rPr>
        <w:t xml:space="preserve"> </w:t>
      </w:r>
      <w:r w:rsidRPr="009948FA">
        <w:rPr>
          <w:rFonts w:ascii="Arial" w:eastAsia="Times New Roman" w:hAnsi="Arial" w:cs="Arial"/>
          <w:color w:val="000000" w:themeColor="text1"/>
          <w:sz w:val="24"/>
          <w:szCs w:val="24"/>
        </w:rPr>
        <w:t>above apply,</w:t>
      </w:r>
      <w:r w:rsidRPr="009948FA">
        <w:rPr>
          <w:rFonts w:ascii="Arial" w:eastAsia="Times New Roman" w:hAnsi="Arial" w:cs="Arial"/>
          <w:color w:val="000000" w:themeColor="text1"/>
          <w:spacing w:val="-1"/>
          <w:sz w:val="24"/>
          <w:szCs w:val="24"/>
        </w:rPr>
        <w:t xml:space="preserve"> in such a way </w:t>
      </w:r>
      <w:r w:rsidRPr="009948FA">
        <w:rPr>
          <w:rFonts w:ascii="Arial" w:eastAsia="Times New Roman" w:hAnsi="Arial" w:cs="Arial"/>
          <w:color w:val="000000" w:themeColor="text1"/>
          <w:sz w:val="24"/>
          <w:szCs w:val="24"/>
        </w:rPr>
        <w:t xml:space="preserve">that their </w:t>
      </w:r>
      <w:proofErr w:type="spellStart"/>
      <w:r w:rsidRPr="009948FA">
        <w:rPr>
          <w:rFonts w:ascii="Arial" w:eastAsia="Times New Roman" w:hAnsi="Arial" w:cs="Arial"/>
          <w:color w:val="000000" w:themeColor="text1"/>
          <w:sz w:val="24"/>
          <w:szCs w:val="24"/>
        </w:rPr>
        <w:t>behaviour</w:t>
      </w:r>
      <w:proofErr w:type="spellEnd"/>
      <w:r w:rsidRPr="009948FA">
        <w:rPr>
          <w:rFonts w:ascii="Arial" w:eastAsia="Times New Roman" w:hAnsi="Arial" w:cs="Arial"/>
          <w:color w:val="000000" w:themeColor="text1"/>
          <w:sz w:val="24"/>
          <w:szCs w:val="24"/>
        </w:rPr>
        <w:t>:</w:t>
      </w:r>
    </w:p>
    <w:p w14:paraId="197C6C77" w14:textId="77777777" w:rsidR="00E97E63" w:rsidRPr="009948FA" w:rsidRDefault="00E97E63" w:rsidP="00E97E63">
      <w:pPr>
        <w:tabs>
          <w:tab w:val="left" w:pos="839"/>
        </w:tabs>
        <w:ind w:right="99"/>
        <w:rPr>
          <w:rFonts w:ascii="Arial" w:hAnsi="Arial" w:cs="Arial"/>
          <w:color w:val="000000" w:themeColor="text1"/>
          <w:sz w:val="24"/>
          <w:szCs w:val="24"/>
        </w:rPr>
      </w:pPr>
    </w:p>
    <w:p w14:paraId="5559CD53" w14:textId="77777777" w:rsidR="00A33BC9" w:rsidRPr="009948FA" w:rsidRDefault="00A33BC9" w:rsidP="00A33BC9">
      <w:pPr>
        <w:pStyle w:val="ListParagraph"/>
        <w:numPr>
          <w:ilvl w:val="1"/>
          <w:numId w:val="32"/>
        </w:numPr>
        <w:tabs>
          <w:tab w:val="left" w:pos="839"/>
        </w:tabs>
        <w:ind w:right="122"/>
        <w:rPr>
          <w:rFonts w:ascii="Arial" w:hAnsi="Arial" w:cs="Arial"/>
          <w:color w:val="000000" w:themeColor="text1"/>
          <w:sz w:val="24"/>
          <w:szCs w:val="24"/>
        </w:rPr>
      </w:pPr>
      <w:r w:rsidRPr="009948FA">
        <w:rPr>
          <w:rFonts w:ascii="Arial" w:eastAsia="Times New Roman" w:hAnsi="Arial" w:cs="Arial"/>
          <w:color w:val="000000" w:themeColor="text1"/>
          <w:sz w:val="24"/>
          <w:szCs w:val="24"/>
        </w:rPr>
        <w:t>could have repercussions for the orderly running of the school,</w:t>
      </w:r>
    </w:p>
    <w:p w14:paraId="7126CD8E" w14:textId="77777777" w:rsidR="00A33BC9" w:rsidRPr="009948FA" w:rsidRDefault="00A33BC9" w:rsidP="00A33BC9">
      <w:pPr>
        <w:tabs>
          <w:tab w:val="left" w:pos="839"/>
        </w:tabs>
        <w:ind w:left="1198" w:right="122"/>
        <w:rPr>
          <w:rFonts w:ascii="Arial" w:hAnsi="Arial" w:cs="Arial"/>
          <w:color w:val="000000" w:themeColor="text1"/>
          <w:sz w:val="24"/>
          <w:szCs w:val="24"/>
        </w:rPr>
      </w:pPr>
    </w:p>
    <w:p w14:paraId="78A8A9B5" w14:textId="77777777" w:rsidR="00A33BC9" w:rsidRPr="009948FA" w:rsidRDefault="00A33BC9" w:rsidP="00A33BC9">
      <w:pPr>
        <w:pStyle w:val="ListParagraph"/>
        <w:numPr>
          <w:ilvl w:val="1"/>
          <w:numId w:val="32"/>
        </w:numPr>
        <w:tabs>
          <w:tab w:val="left" w:pos="839"/>
        </w:tabs>
        <w:spacing w:before="1" w:line="306" w:lineRule="exact"/>
        <w:ind w:right="122"/>
        <w:rPr>
          <w:rFonts w:ascii="Arial" w:hAnsi="Arial" w:cs="Arial"/>
          <w:color w:val="000000" w:themeColor="text1"/>
          <w:sz w:val="24"/>
          <w:szCs w:val="24"/>
        </w:rPr>
      </w:pPr>
      <w:r w:rsidRPr="009948FA">
        <w:rPr>
          <w:rFonts w:ascii="Arial" w:eastAsia="Times New Roman" w:hAnsi="Arial" w:cs="Arial"/>
          <w:color w:val="000000" w:themeColor="text1"/>
          <w:sz w:val="24"/>
          <w:szCs w:val="24"/>
        </w:rPr>
        <w:t>poses a threat to another pupil or member of the public, or</w:t>
      </w:r>
    </w:p>
    <w:p w14:paraId="79837EF5" w14:textId="77777777" w:rsidR="00A33BC9" w:rsidRPr="009948FA" w:rsidRDefault="00A33BC9" w:rsidP="00A33BC9">
      <w:pPr>
        <w:tabs>
          <w:tab w:val="left" w:pos="839"/>
        </w:tabs>
        <w:spacing w:before="1" w:line="306" w:lineRule="exact"/>
        <w:ind w:right="122"/>
        <w:rPr>
          <w:rFonts w:ascii="Arial" w:hAnsi="Arial" w:cs="Arial"/>
          <w:color w:val="000000" w:themeColor="text1"/>
          <w:sz w:val="24"/>
          <w:szCs w:val="24"/>
        </w:rPr>
      </w:pPr>
    </w:p>
    <w:p w14:paraId="44AA8719" w14:textId="77777777" w:rsidR="00411C73" w:rsidRPr="009948FA" w:rsidRDefault="00A33BC9" w:rsidP="00411C73">
      <w:pPr>
        <w:pStyle w:val="ListParagraph"/>
        <w:numPr>
          <w:ilvl w:val="1"/>
          <w:numId w:val="32"/>
        </w:numPr>
        <w:tabs>
          <w:tab w:val="left" w:pos="839"/>
        </w:tabs>
        <w:spacing w:line="306" w:lineRule="exact"/>
        <w:ind w:right="122"/>
        <w:rPr>
          <w:rFonts w:ascii="Arial" w:hAnsi="Arial" w:cs="Arial"/>
          <w:color w:val="000000" w:themeColor="text1"/>
          <w:sz w:val="24"/>
          <w:szCs w:val="24"/>
        </w:rPr>
      </w:pPr>
      <w:r w:rsidRPr="009948FA">
        <w:rPr>
          <w:rFonts w:ascii="Arial" w:eastAsia="Times New Roman" w:hAnsi="Arial" w:cs="Arial"/>
          <w:color w:val="000000" w:themeColor="text1"/>
          <w:sz w:val="24"/>
          <w:szCs w:val="24"/>
        </w:rPr>
        <w:t>could adversely affect the reputation of the</w:t>
      </w:r>
      <w:r w:rsidRPr="009948FA">
        <w:rPr>
          <w:rFonts w:ascii="Arial" w:eastAsia="Times New Roman" w:hAnsi="Arial" w:cs="Arial"/>
          <w:color w:val="000000" w:themeColor="text1"/>
          <w:spacing w:val="-9"/>
          <w:sz w:val="24"/>
          <w:szCs w:val="24"/>
        </w:rPr>
        <w:t xml:space="preserve"> </w:t>
      </w:r>
      <w:r w:rsidRPr="009948FA">
        <w:rPr>
          <w:rFonts w:ascii="Arial" w:eastAsia="Times New Roman" w:hAnsi="Arial" w:cs="Arial"/>
          <w:color w:val="000000" w:themeColor="text1"/>
          <w:sz w:val="24"/>
          <w:szCs w:val="24"/>
        </w:rPr>
        <w:t>school.</w:t>
      </w:r>
    </w:p>
    <w:p w14:paraId="5D0D9AEE" w14:textId="77777777" w:rsidR="00411C73" w:rsidRPr="009948FA" w:rsidRDefault="00411C73" w:rsidP="00411C73">
      <w:pPr>
        <w:pStyle w:val="ListParagraph"/>
        <w:rPr>
          <w:rFonts w:ascii="Arial" w:hAnsi="Arial" w:cs="Arial"/>
          <w:color w:val="000000" w:themeColor="text1"/>
          <w:sz w:val="24"/>
          <w:szCs w:val="24"/>
        </w:rPr>
      </w:pPr>
    </w:p>
    <w:p w14:paraId="6DFD75EC" w14:textId="77777777" w:rsidR="008105BF" w:rsidRPr="009948FA" w:rsidRDefault="008105BF" w:rsidP="00270C05">
      <w:pPr>
        <w:pStyle w:val="ListParagraph"/>
        <w:numPr>
          <w:ilvl w:val="0"/>
          <w:numId w:val="35"/>
        </w:numPr>
        <w:tabs>
          <w:tab w:val="left" w:pos="839"/>
        </w:tabs>
        <w:spacing w:line="306" w:lineRule="exact"/>
        <w:ind w:right="122"/>
        <w:rPr>
          <w:rFonts w:ascii="Arial" w:hAnsi="Arial" w:cs="Arial"/>
          <w:b/>
          <w:color w:val="000000" w:themeColor="text1"/>
          <w:sz w:val="24"/>
          <w:szCs w:val="24"/>
        </w:rPr>
      </w:pPr>
      <w:r w:rsidRPr="009948FA">
        <w:rPr>
          <w:rFonts w:ascii="Arial" w:hAnsi="Arial" w:cs="Arial"/>
          <w:b/>
          <w:color w:val="000000" w:themeColor="text1"/>
          <w:sz w:val="24"/>
          <w:szCs w:val="24"/>
        </w:rPr>
        <w:t>Detention</w:t>
      </w:r>
      <w:r w:rsidR="00411C73" w:rsidRPr="009948FA">
        <w:rPr>
          <w:rFonts w:ascii="Arial" w:hAnsi="Arial" w:cs="Arial"/>
          <w:b/>
          <w:color w:val="000000" w:themeColor="text1"/>
          <w:sz w:val="24"/>
          <w:szCs w:val="24"/>
        </w:rPr>
        <w:t xml:space="preserve"> – what the law allows</w:t>
      </w:r>
    </w:p>
    <w:p w14:paraId="2FA1DA4B" w14:textId="77777777" w:rsidR="008105BF" w:rsidRPr="009948FA" w:rsidRDefault="008105BF" w:rsidP="00E97E63">
      <w:pPr>
        <w:rPr>
          <w:rFonts w:ascii="Arial" w:hAnsi="Arial" w:cs="Arial"/>
          <w:b/>
          <w:bCs/>
          <w:color w:val="000000" w:themeColor="text1"/>
          <w:sz w:val="24"/>
          <w:szCs w:val="24"/>
        </w:rPr>
      </w:pPr>
    </w:p>
    <w:p w14:paraId="6F4036F3" w14:textId="77777777" w:rsidR="008105BF" w:rsidRPr="009948FA" w:rsidRDefault="008105BF" w:rsidP="00E97E63">
      <w:pPr>
        <w:pStyle w:val="BodyText"/>
        <w:ind w:right="241"/>
        <w:rPr>
          <w:rFonts w:ascii="Arial" w:hAnsi="Arial" w:cs="Arial"/>
          <w:color w:val="000000" w:themeColor="text1"/>
        </w:rPr>
      </w:pPr>
      <w:r w:rsidRPr="009948FA">
        <w:rPr>
          <w:rFonts w:ascii="Arial" w:hAnsi="Arial" w:cs="Arial"/>
          <w:color w:val="000000" w:themeColor="text1"/>
        </w:rPr>
        <w:t>Teachers have a legal power to put pupils (</w:t>
      </w:r>
      <w:r w:rsidRPr="009948FA">
        <w:rPr>
          <w:rFonts w:ascii="Arial" w:hAnsi="Arial" w:cs="Arial"/>
          <w:b/>
          <w:color w:val="000000" w:themeColor="text1"/>
        </w:rPr>
        <w:t>aged under 18</w:t>
      </w:r>
      <w:r w:rsidRPr="009948FA">
        <w:rPr>
          <w:rFonts w:ascii="Arial" w:hAnsi="Arial" w:cs="Arial"/>
          <w:color w:val="000000" w:themeColor="text1"/>
        </w:rPr>
        <w:t>) in</w:t>
      </w:r>
      <w:r w:rsidRPr="009948FA">
        <w:rPr>
          <w:rFonts w:ascii="Arial" w:hAnsi="Arial" w:cs="Arial"/>
          <w:color w:val="000000" w:themeColor="text1"/>
          <w:spacing w:val="-26"/>
        </w:rPr>
        <w:t xml:space="preserve"> </w:t>
      </w:r>
      <w:r w:rsidR="00270C05" w:rsidRPr="009948FA">
        <w:rPr>
          <w:rFonts w:ascii="Arial" w:hAnsi="Arial" w:cs="Arial"/>
          <w:color w:val="000000" w:themeColor="text1"/>
        </w:rPr>
        <w:t>detention, and s</w:t>
      </w:r>
      <w:r w:rsidRPr="009948FA">
        <w:rPr>
          <w:rFonts w:ascii="Arial" w:hAnsi="Arial" w:cs="Arial"/>
          <w:color w:val="000000" w:themeColor="text1"/>
        </w:rPr>
        <w:t>chools must make clear to pupils and parents that they use detention</w:t>
      </w:r>
      <w:r w:rsidRPr="009948FA">
        <w:rPr>
          <w:rFonts w:ascii="Arial" w:hAnsi="Arial" w:cs="Arial"/>
          <w:color w:val="000000" w:themeColor="text1"/>
          <w:spacing w:val="35"/>
        </w:rPr>
        <w:t xml:space="preserve"> </w:t>
      </w:r>
      <w:r w:rsidRPr="009948FA">
        <w:rPr>
          <w:rFonts w:ascii="Arial" w:hAnsi="Arial" w:cs="Arial"/>
          <w:color w:val="000000" w:themeColor="text1"/>
        </w:rPr>
        <w:t>(including</w:t>
      </w:r>
      <w:r w:rsidRPr="009948FA">
        <w:rPr>
          <w:rFonts w:ascii="Arial" w:hAnsi="Arial" w:cs="Arial"/>
          <w:color w:val="000000" w:themeColor="text1"/>
          <w:w w:val="99"/>
        </w:rPr>
        <w:t xml:space="preserve"> </w:t>
      </w:r>
      <w:r w:rsidRPr="009948FA">
        <w:rPr>
          <w:rFonts w:ascii="Arial" w:hAnsi="Arial" w:cs="Arial"/>
          <w:color w:val="000000" w:themeColor="text1"/>
        </w:rPr>
        <w:t>detention outside of school hours) as a</w:t>
      </w:r>
      <w:r w:rsidRPr="009948FA">
        <w:rPr>
          <w:rFonts w:ascii="Arial" w:hAnsi="Arial" w:cs="Arial"/>
          <w:color w:val="000000" w:themeColor="text1"/>
          <w:spacing w:val="-23"/>
        </w:rPr>
        <w:t xml:space="preserve"> </w:t>
      </w:r>
      <w:r w:rsidRPr="009948FA">
        <w:rPr>
          <w:rFonts w:ascii="Arial" w:hAnsi="Arial" w:cs="Arial"/>
          <w:color w:val="000000" w:themeColor="text1"/>
        </w:rPr>
        <w:t>sanction.</w:t>
      </w:r>
    </w:p>
    <w:p w14:paraId="0D8901F7" w14:textId="77777777" w:rsidR="00270C05" w:rsidRPr="009948FA" w:rsidRDefault="00270C05" w:rsidP="00E97E63">
      <w:pPr>
        <w:pStyle w:val="BodyText"/>
        <w:ind w:right="241"/>
        <w:rPr>
          <w:rFonts w:ascii="Arial" w:hAnsi="Arial" w:cs="Arial"/>
          <w:color w:val="000000" w:themeColor="text1"/>
        </w:rPr>
      </w:pPr>
    </w:p>
    <w:p w14:paraId="5C1D139B" w14:textId="77777777" w:rsidR="008105BF" w:rsidRPr="00751875" w:rsidRDefault="008105BF" w:rsidP="00270C05">
      <w:pPr>
        <w:pStyle w:val="BodyText"/>
        <w:ind w:right="241"/>
        <w:rPr>
          <w:rFonts w:ascii="Arial" w:hAnsi="Arial" w:cs="Arial"/>
          <w:color w:val="000000" w:themeColor="text1"/>
        </w:rPr>
      </w:pPr>
      <w:r w:rsidRPr="009948FA">
        <w:rPr>
          <w:rFonts w:ascii="Arial" w:hAnsi="Arial" w:cs="Arial"/>
          <w:color w:val="000000" w:themeColor="text1"/>
        </w:rPr>
        <w:t>Teachers do not need to give 24 hours notice before a detention can take</w:t>
      </w:r>
      <w:r w:rsidRPr="009948FA">
        <w:rPr>
          <w:rFonts w:ascii="Arial" w:hAnsi="Arial" w:cs="Arial"/>
          <w:color w:val="000000" w:themeColor="text1"/>
          <w:spacing w:val="-38"/>
        </w:rPr>
        <w:t xml:space="preserve"> </w:t>
      </w:r>
      <w:r w:rsidRPr="009948FA">
        <w:rPr>
          <w:rFonts w:ascii="Arial" w:hAnsi="Arial" w:cs="Arial"/>
          <w:color w:val="000000" w:themeColor="text1"/>
        </w:rPr>
        <w:t>place</w:t>
      </w:r>
      <w:r w:rsidR="00270C05" w:rsidRPr="009948FA">
        <w:rPr>
          <w:rFonts w:ascii="Arial" w:hAnsi="Arial" w:cs="Arial"/>
          <w:color w:val="000000" w:themeColor="text1"/>
          <w:w w:val="99"/>
        </w:rPr>
        <w:t xml:space="preserve">.  </w:t>
      </w:r>
      <w:r w:rsidR="00270C05" w:rsidRPr="00981F1E">
        <w:rPr>
          <w:rFonts w:ascii="Arial" w:hAnsi="Arial" w:cs="Arial"/>
        </w:rPr>
        <w:t>While we do not use detention outside normal school hours,</w:t>
      </w:r>
      <w:r w:rsidR="00270C05" w:rsidRPr="00751875">
        <w:rPr>
          <w:rFonts w:ascii="Arial" w:hAnsi="Arial" w:cs="Arial"/>
          <w:color w:val="000000" w:themeColor="text1"/>
          <w:w w:val="99"/>
        </w:rPr>
        <w:t xml:space="preserve"> </w:t>
      </w:r>
      <w:r w:rsidR="00270C05" w:rsidRPr="00751875">
        <w:rPr>
          <w:rFonts w:ascii="Arial" w:hAnsi="Arial" w:cs="Arial"/>
          <w:color w:val="000000" w:themeColor="text1"/>
        </w:rPr>
        <w:t>t</w:t>
      </w:r>
      <w:r w:rsidRPr="00751875">
        <w:rPr>
          <w:rFonts w:ascii="Arial" w:hAnsi="Arial" w:cs="Arial"/>
          <w:color w:val="000000" w:themeColor="text1"/>
        </w:rPr>
        <w:t>he times outside normal school hours when detention can be</w:t>
      </w:r>
      <w:r w:rsidRPr="00751875">
        <w:rPr>
          <w:rFonts w:ascii="Arial" w:hAnsi="Arial" w:cs="Arial"/>
          <w:color w:val="000000" w:themeColor="text1"/>
          <w:spacing w:val="-26"/>
        </w:rPr>
        <w:t xml:space="preserve"> </w:t>
      </w:r>
      <w:r w:rsidRPr="00751875">
        <w:rPr>
          <w:rFonts w:ascii="Arial" w:hAnsi="Arial" w:cs="Arial"/>
          <w:color w:val="000000" w:themeColor="text1"/>
        </w:rPr>
        <w:t>given</w:t>
      </w:r>
      <w:r w:rsidR="00270C05" w:rsidRPr="00751875">
        <w:rPr>
          <w:rFonts w:ascii="Arial" w:hAnsi="Arial" w:cs="Arial"/>
          <w:color w:val="000000" w:themeColor="text1"/>
        </w:rPr>
        <w:t xml:space="preserve"> </w:t>
      </w:r>
      <w:r w:rsidRPr="00751875">
        <w:rPr>
          <w:rFonts w:ascii="Arial" w:hAnsi="Arial" w:cs="Arial"/>
          <w:color w:val="000000" w:themeColor="text1"/>
        </w:rPr>
        <w:t>(the ‘permitted day of detention’)</w:t>
      </w:r>
      <w:r w:rsidRPr="00751875">
        <w:rPr>
          <w:rFonts w:ascii="Arial" w:hAnsi="Arial" w:cs="Arial"/>
          <w:color w:val="000000" w:themeColor="text1"/>
          <w:spacing w:val="-11"/>
        </w:rPr>
        <w:t xml:space="preserve"> </w:t>
      </w:r>
      <w:r w:rsidRPr="00751875">
        <w:rPr>
          <w:rFonts w:ascii="Arial" w:hAnsi="Arial" w:cs="Arial"/>
          <w:color w:val="000000" w:themeColor="text1"/>
        </w:rPr>
        <w:t>include:</w:t>
      </w:r>
    </w:p>
    <w:p w14:paraId="628607F5" w14:textId="77777777" w:rsidR="00270C05" w:rsidRPr="009948FA" w:rsidRDefault="00270C05" w:rsidP="00270C05">
      <w:pPr>
        <w:pStyle w:val="BodyText"/>
        <w:ind w:right="241"/>
        <w:rPr>
          <w:rFonts w:ascii="Arial" w:hAnsi="Arial" w:cs="Arial"/>
          <w:color w:val="000000" w:themeColor="text1"/>
        </w:rPr>
      </w:pPr>
    </w:p>
    <w:p w14:paraId="4AEC3C5D" w14:textId="77777777" w:rsidR="008105BF" w:rsidRPr="009948FA" w:rsidRDefault="008105BF" w:rsidP="00270C05">
      <w:pPr>
        <w:pStyle w:val="ListParagraph"/>
        <w:numPr>
          <w:ilvl w:val="0"/>
          <w:numId w:val="34"/>
        </w:numPr>
        <w:tabs>
          <w:tab w:val="left" w:pos="839"/>
        </w:tabs>
        <w:ind w:right="241"/>
        <w:rPr>
          <w:rFonts w:ascii="Arial" w:hAnsi="Arial" w:cs="Arial"/>
          <w:color w:val="000000" w:themeColor="text1"/>
          <w:sz w:val="24"/>
          <w:szCs w:val="24"/>
        </w:rPr>
      </w:pPr>
      <w:r w:rsidRPr="009948FA">
        <w:rPr>
          <w:rFonts w:ascii="Arial" w:eastAsia="Times New Roman" w:hAnsi="Arial" w:cs="Arial"/>
          <w:color w:val="000000" w:themeColor="text1"/>
          <w:sz w:val="24"/>
          <w:szCs w:val="24"/>
        </w:rPr>
        <w:t>any school day where the pupil does not have permission to</w:t>
      </w:r>
      <w:r w:rsidRPr="009948FA">
        <w:rPr>
          <w:rFonts w:ascii="Arial" w:eastAsia="Times New Roman" w:hAnsi="Arial" w:cs="Arial"/>
          <w:color w:val="000000" w:themeColor="text1"/>
          <w:spacing w:val="-22"/>
          <w:sz w:val="24"/>
          <w:szCs w:val="24"/>
        </w:rPr>
        <w:t xml:space="preserve"> </w:t>
      </w:r>
      <w:r w:rsidRPr="009948FA">
        <w:rPr>
          <w:rFonts w:ascii="Arial" w:eastAsia="Times New Roman" w:hAnsi="Arial" w:cs="Arial"/>
          <w:color w:val="000000" w:themeColor="text1"/>
          <w:sz w:val="24"/>
          <w:szCs w:val="24"/>
        </w:rPr>
        <w:t>be</w:t>
      </w:r>
      <w:r w:rsidRPr="009948FA">
        <w:rPr>
          <w:rFonts w:ascii="Arial" w:eastAsia="Times New Roman" w:hAnsi="Arial" w:cs="Arial"/>
          <w:color w:val="000000" w:themeColor="text1"/>
          <w:spacing w:val="-1"/>
          <w:sz w:val="24"/>
          <w:szCs w:val="24"/>
        </w:rPr>
        <w:t xml:space="preserve"> </w:t>
      </w:r>
      <w:r w:rsidRPr="009948FA">
        <w:rPr>
          <w:rFonts w:ascii="Arial" w:eastAsia="Times New Roman" w:hAnsi="Arial" w:cs="Arial"/>
          <w:color w:val="000000" w:themeColor="text1"/>
          <w:sz w:val="24"/>
          <w:szCs w:val="24"/>
        </w:rPr>
        <w:t>absent;</w:t>
      </w:r>
    </w:p>
    <w:p w14:paraId="63D48703" w14:textId="77777777" w:rsidR="00270C05" w:rsidRPr="009948FA" w:rsidRDefault="00270C05" w:rsidP="00270C05">
      <w:pPr>
        <w:pStyle w:val="ListParagraph"/>
        <w:tabs>
          <w:tab w:val="left" w:pos="839"/>
        </w:tabs>
        <w:ind w:left="1198" w:right="241"/>
        <w:rPr>
          <w:rFonts w:ascii="Arial" w:hAnsi="Arial" w:cs="Arial"/>
          <w:color w:val="000000" w:themeColor="text1"/>
          <w:sz w:val="24"/>
          <w:szCs w:val="24"/>
        </w:rPr>
      </w:pPr>
    </w:p>
    <w:p w14:paraId="6B4C6603" w14:textId="77777777" w:rsidR="008105BF" w:rsidRPr="009948FA" w:rsidRDefault="008105BF" w:rsidP="00270C05">
      <w:pPr>
        <w:pStyle w:val="ListParagraph"/>
        <w:numPr>
          <w:ilvl w:val="0"/>
          <w:numId w:val="34"/>
        </w:numPr>
        <w:tabs>
          <w:tab w:val="left" w:pos="839"/>
        </w:tabs>
        <w:spacing w:before="1"/>
        <w:ind w:right="241"/>
        <w:rPr>
          <w:rFonts w:ascii="Arial" w:hAnsi="Arial" w:cs="Arial"/>
          <w:color w:val="000000" w:themeColor="text1"/>
          <w:sz w:val="24"/>
          <w:szCs w:val="24"/>
        </w:rPr>
      </w:pPr>
      <w:r w:rsidRPr="009948FA">
        <w:rPr>
          <w:rFonts w:ascii="Arial" w:eastAsia="Times New Roman" w:hAnsi="Arial" w:cs="Arial"/>
          <w:color w:val="000000" w:themeColor="text1"/>
          <w:sz w:val="24"/>
          <w:szCs w:val="24"/>
        </w:rPr>
        <w:t>weekends - except the weekend preceding or following the half</w:t>
      </w:r>
      <w:r w:rsidRPr="009948FA">
        <w:rPr>
          <w:rFonts w:ascii="Arial" w:eastAsia="Times New Roman" w:hAnsi="Arial" w:cs="Arial"/>
          <w:color w:val="000000" w:themeColor="text1"/>
          <w:spacing w:val="-11"/>
          <w:sz w:val="24"/>
          <w:szCs w:val="24"/>
        </w:rPr>
        <w:t xml:space="preserve"> </w:t>
      </w:r>
      <w:r w:rsidRPr="009948FA">
        <w:rPr>
          <w:rFonts w:ascii="Arial" w:eastAsia="Times New Roman" w:hAnsi="Arial" w:cs="Arial"/>
          <w:color w:val="000000" w:themeColor="text1"/>
          <w:sz w:val="24"/>
          <w:szCs w:val="24"/>
        </w:rPr>
        <w:t>term</w:t>
      </w:r>
      <w:r w:rsidRPr="009948FA">
        <w:rPr>
          <w:rFonts w:ascii="Arial" w:eastAsia="Times New Roman" w:hAnsi="Arial" w:cs="Arial"/>
          <w:color w:val="000000" w:themeColor="text1"/>
          <w:spacing w:val="-1"/>
          <w:sz w:val="24"/>
          <w:szCs w:val="24"/>
        </w:rPr>
        <w:t xml:space="preserve"> </w:t>
      </w:r>
      <w:r w:rsidRPr="009948FA">
        <w:rPr>
          <w:rFonts w:ascii="Arial" w:eastAsia="Times New Roman" w:hAnsi="Arial" w:cs="Arial"/>
          <w:color w:val="000000" w:themeColor="text1"/>
          <w:sz w:val="24"/>
          <w:szCs w:val="24"/>
        </w:rPr>
        <w:t>break;</w:t>
      </w:r>
    </w:p>
    <w:p w14:paraId="6CF27ED1" w14:textId="77777777" w:rsidR="00270C05" w:rsidRPr="009948FA" w:rsidRDefault="00270C05" w:rsidP="00270C05">
      <w:pPr>
        <w:tabs>
          <w:tab w:val="left" w:pos="839"/>
        </w:tabs>
        <w:spacing w:before="1"/>
        <w:ind w:right="241"/>
        <w:rPr>
          <w:rFonts w:ascii="Arial" w:hAnsi="Arial" w:cs="Arial"/>
          <w:color w:val="000000" w:themeColor="text1"/>
          <w:sz w:val="24"/>
          <w:szCs w:val="24"/>
        </w:rPr>
      </w:pPr>
    </w:p>
    <w:p w14:paraId="2DF81056" w14:textId="77777777" w:rsidR="008105BF" w:rsidRPr="009948FA" w:rsidRDefault="008105BF" w:rsidP="00270C05">
      <w:pPr>
        <w:pStyle w:val="ListParagraph"/>
        <w:numPr>
          <w:ilvl w:val="0"/>
          <w:numId w:val="34"/>
        </w:numPr>
        <w:tabs>
          <w:tab w:val="left" w:pos="839"/>
        </w:tabs>
        <w:spacing w:line="334" w:lineRule="exact"/>
        <w:ind w:right="241"/>
        <w:rPr>
          <w:rFonts w:ascii="Arial" w:hAnsi="Arial" w:cs="Arial"/>
          <w:color w:val="000000" w:themeColor="text1"/>
          <w:sz w:val="24"/>
          <w:szCs w:val="24"/>
        </w:rPr>
      </w:pPr>
      <w:r w:rsidRPr="009948FA">
        <w:rPr>
          <w:rFonts w:ascii="Arial" w:hAnsi="Arial" w:cs="Arial"/>
          <w:color w:val="000000" w:themeColor="text1"/>
          <w:sz w:val="24"/>
          <w:szCs w:val="24"/>
        </w:rPr>
        <w:t>non-teaching days – usually referred to as ‘training</w:t>
      </w:r>
      <w:r w:rsidRPr="009948FA">
        <w:rPr>
          <w:rFonts w:ascii="Arial" w:hAnsi="Arial" w:cs="Arial"/>
          <w:color w:val="000000" w:themeColor="text1"/>
          <w:spacing w:val="-3"/>
          <w:sz w:val="24"/>
          <w:szCs w:val="24"/>
        </w:rPr>
        <w:t xml:space="preserve"> </w:t>
      </w:r>
      <w:r w:rsidRPr="009948FA">
        <w:rPr>
          <w:rFonts w:ascii="Arial" w:hAnsi="Arial" w:cs="Arial"/>
          <w:color w:val="000000" w:themeColor="text1"/>
          <w:sz w:val="24"/>
          <w:szCs w:val="24"/>
        </w:rPr>
        <w:t>days’</w:t>
      </w:r>
    </w:p>
    <w:p w14:paraId="20978930" w14:textId="77777777" w:rsidR="00270C05" w:rsidRPr="009948FA" w:rsidRDefault="00270C05" w:rsidP="00270C05">
      <w:pPr>
        <w:pStyle w:val="ListParagraph"/>
        <w:tabs>
          <w:tab w:val="left" w:pos="839"/>
        </w:tabs>
        <w:spacing w:line="334" w:lineRule="exact"/>
        <w:ind w:left="838" w:right="241"/>
        <w:rPr>
          <w:rFonts w:ascii="Arial" w:hAnsi="Arial" w:cs="Arial"/>
          <w:color w:val="000000" w:themeColor="text1"/>
          <w:sz w:val="24"/>
          <w:szCs w:val="24"/>
        </w:rPr>
      </w:pPr>
    </w:p>
    <w:p w14:paraId="7076B706" w14:textId="77777777" w:rsidR="008105BF" w:rsidRPr="009948FA" w:rsidRDefault="008105BF" w:rsidP="00270C05">
      <w:pPr>
        <w:pStyle w:val="BodyText"/>
        <w:spacing w:before="1"/>
        <w:ind w:right="241"/>
        <w:rPr>
          <w:rFonts w:ascii="Arial" w:hAnsi="Arial" w:cs="Arial"/>
          <w:color w:val="000000" w:themeColor="text1"/>
        </w:rPr>
      </w:pPr>
      <w:r w:rsidRPr="009948FA">
        <w:rPr>
          <w:rFonts w:ascii="Arial" w:hAnsi="Arial" w:cs="Arial"/>
          <w:color w:val="000000" w:themeColor="text1"/>
        </w:rPr>
        <w:t>The head teacher can decide which members of staff can put pupils</w:t>
      </w:r>
      <w:r w:rsidRPr="009948FA">
        <w:rPr>
          <w:rFonts w:ascii="Arial" w:hAnsi="Arial" w:cs="Arial"/>
          <w:color w:val="000000" w:themeColor="text1"/>
          <w:spacing w:val="-27"/>
        </w:rPr>
        <w:t xml:space="preserve"> </w:t>
      </w:r>
      <w:r w:rsidRPr="009948FA">
        <w:rPr>
          <w:rFonts w:ascii="Arial" w:hAnsi="Arial" w:cs="Arial"/>
          <w:color w:val="000000" w:themeColor="text1"/>
        </w:rPr>
        <w:t>in</w:t>
      </w:r>
      <w:r w:rsidRPr="009948FA">
        <w:rPr>
          <w:rFonts w:ascii="Arial" w:hAnsi="Arial" w:cs="Arial"/>
          <w:color w:val="000000" w:themeColor="text1"/>
          <w:spacing w:val="-1"/>
        </w:rPr>
        <w:t xml:space="preserve"> </w:t>
      </w:r>
      <w:r w:rsidRPr="009948FA">
        <w:rPr>
          <w:rFonts w:ascii="Arial" w:hAnsi="Arial" w:cs="Arial"/>
          <w:color w:val="000000" w:themeColor="text1"/>
        </w:rPr>
        <w:t>detention.</w:t>
      </w:r>
    </w:p>
    <w:p w14:paraId="1558510D" w14:textId="77777777" w:rsidR="008105BF" w:rsidRPr="009948FA" w:rsidRDefault="008105BF" w:rsidP="008105BF">
      <w:pPr>
        <w:spacing w:before="1"/>
        <w:rPr>
          <w:rFonts w:ascii="Arial" w:hAnsi="Arial" w:cs="Arial"/>
          <w:color w:val="000000" w:themeColor="text1"/>
          <w:sz w:val="24"/>
          <w:szCs w:val="24"/>
        </w:rPr>
      </w:pPr>
    </w:p>
    <w:p w14:paraId="782A1A8A" w14:textId="77777777" w:rsidR="008105BF" w:rsidRPr="009948FA" w:rsidRDefault="00270C05" w:rsidP="008105BF">
      <w:pPr>
        <w:pStyle w:val="Heading2"/>
        <w:rPr>
          <w:rFonts w:ascii="Arial" w:hAnsi="Arial" w:cs="Arial"/>
          <w:b w:val="0"/>
          <w:bCs w:val="0"/>
          <w:color w:val="000000" w:themeColor="text1"/>
        </w:rPr>
      </w:pPr>
      <w:r w:rsidRPr="009948FA">
        <w:rPr>
          <w:rFonts w:ascii="Arial" w:hAnsi="Arial" w:cs="Arial"/>
          <w:color w:val="000000" w:themeColor="text1"/>
        </w:rPr>
        <w:t xml:space="preserve">4.1 </w:t>
      </w:r>
      <w:r w:rsidR="008105BF" w:rsidRPr="009948FA">
        <w:rPr>
          <w:rFonts w:ascii="Arial" w:hAnsi="Arial" w:cs="Arial"/>
          <w:color w:val="000000" w:themeColor="text1"/>
        </w:rPr>
        <w:t>Matters schools should consider when imposing</w:t>
      </w:r>
      <w:r w:rsidR="008105BF" w:rsidRPr="009948FA">
        <w:rPr>
          <w:rFonts w:ascii="Arial" w:hAnsi="Arial" w:cs="Arial"/>
          <w:color w:val="000000" w:themeColor="text1"/>
          <w:spacing w:val="-27"/>
        </w:rPr>
        <w:t xml:space="preserve"> </w:t>
      </w:r>
      <w:r w:rsidR="008105BF" w:rsidRPr="009948FA">
        <w:rPr>
          <w:rFonts w:ascii="Arial" w:hAnsi="Arial" w:cs="Arial"/>
          <w:color w:val="000000" w:themeColor="text1"/>
        </w:rPr>
        <w:t>detentions</w:t>
      </w:r>
    </w:p>
    <w:p w14:paraId="02491088" w14:textId="77777777" w:rsidR="008105BF" w:rsidRPr="009948FA" w:rsidRDefault="008105BF" w:rsidP="008105BF">
      <w:pPr>
        <w:spacing w:before="1"/>
        <w:rPr>
          <w:rFonts w:ascii="Arial" w:hAnsi="Arial" w:cs="Arial"/>
          <w:b/>
          <w:bCs/>
          <w:color w:val="000000" w:themeColor="text1"/>
          <w:sz w:val="24"/>
          <w:szCs w:val="24"/>
        </w:rPr>
      </w:pPr>
    </w:p>
    <w:p w14:paraId="480BD034" w14:textId="77777777" w:rsidR="00270C05" w:rsidRPr="009948FA" w:rsidRDefault="008105BF" w:rsidP="00270C05">
      <w:pPr>
        <w:pStyle w:val="BodyText"/>
        <w:rPr>
          <w:rFonts w:ascii="Arial" w:hAnsi="Arial" w:cs="Arial"/>
          <w:color w:val="000000" w:themeColor="text1"/>
        </w:rPr>
      </w:pPr>
      <w:r w:rsidRPr="009948FA">
        <w:rPr>
          <w:rFonts w:ascii="Arial" w:hAnsi="Arial" w:cs="Arial"/>
          <w:color w:val="000000" w:themeColor="text1"/>
        </w:rPr>
        <w:t>Parental consent is not required for</w:t>
      </w:r>
      <w:r w:rsidRPr="009948FA">
        <w:rPr>
          <w:rFonts w:ascii="Arial" w:hAnsi="Arial" w:cs="Arial"/>
          <w:color w:val="000000" w:themeColor="text1"/>
          <w:spacing w:val="-17"/>
        </w:rPr>
        <w:t xml:space="preserve"> </w:t>
      </w:r>
      <w:r w:rsidRPr="009948FA">
        <w:rPr>
          <w:rFonts w:ascii="Arial" w:hAnsi="Arial" w:cs="Arial"/>
          <w:color w:val="000000" w:themeColor="text1"/>
        </w:rPr>
        <w:t>detentions.</w:t>
      </w:r>
      <w:r w:rsidR="00270C05" w:rsidRPr="009948FA">
        <w:rPr>
          <w:rFonts w:ascii="Arial" w:hAnsi="Arial" w:cs="Arial"/>
          <w:color w:val="000000" w:themeColor="text1"/>
        </w:rPr>
        <w:t xml:space="preserve"> </w:t>
      </w:r>
    </w:p>
    <w:p w14:paraId="083F2779" w14:textId="77777777" w:rsidR="00270C05" w:rsidRPr="009948FA" w:rsidRDefault="00270C05" w:rsidP="00270C05">
      <w:pPr>
        <w:pStyle w:val="BodyText"/>
        <w:rPr>
          <w:rFonts w:ascii="Arial" w:hAnsi="Arial" w:cs="Arial"/>
          <w:color w:val="000000" w:themeColor="text1"/>
        </w:rPr>
      </w:pPr>
    </w:p>
    <w:p w14:paraId="79DA097F" w14:textId="77777777" w:rsidR="008105BF" w:rsidRPr="009948FA" w:rsidRDefault="008105BF" w:rsidP="00270C05">
      <w:pPr>
        <w:pStyle w:val="BodyText"/>
        <w:rPr>
          <w:rFonts w:ascii="Arial" w:hAnsi="Arial" w:cs="Arial"/>
          <w:color w:val="000000" w:themeColor="text1"/>
        </w:rPr>
      </w:pPr>
      <w:r w:rsidRPr="009948FA">
        <w:rPr>
          <w:rFonts w:ascii="Arial" w:hAnsi="Arial" w:cs="Arial"/>
          <w:color w:val="000000" w:themeColor="text1"/>
        </w:rPr>
        <w:t>The school must act reasonably when imposing a detention as with</w:t>
      </w:r>
      <w:r w:rsidRPr="009948FA">
        <w:rPr>
          <w:rFonts w:ascii="Arial" w:hAnsi="Arial" w:cs="Arial"/>
          <w:color w:val="000000" w:themeColor="text1"/>
          <w:spacing w:val="6"/>
        </w:rPr>
        <w:t xml:space="preserve"> </w:t>
      </w:r>
      <w:r w:rsidRPr="009948FA">
        <w:rPr>
          <w:rFonts w:ascii="Arial" w:hAnsi="Arial" w:cs="Arial"/>
          <w:color w:val="000000" w:themeColor="text1"/>
        </w:rPr>
        <w:t>any</w:t>
      </w:r>
      <w:r w:rsidRPr="009948FA">
        <w:rPr>
          <w:rFonts w:ascii="Arial" w:hAnsi="Arial" w:cs="Arial"/>
          <w:color w:val="000000" w:themeColor="text1"/>
          <w:w w:val="99"/>
        </w:rPr>
        <w:t xml:space="preserve"> </w:t>
      </w:r>
      <w:r w:rsidRPr="009948FA">
        <w:rPr>
          <w:rFonts w:ascii="Arial" w:hAnsi="Arial" w:cs="Arial"/>
          <w:color w:val="000000" w:themeColor="text1"/>
        </w:rPr>
        <w:t>disciplinary penalty. In addition, when deciding the timing, the teacher</w:t>
      </w:r>
      <w:r w:rsidRPr="009948FA">
        <w:rPr>
          <w:rFonts w:ascii="Arial" w:hAnsi="Arial" w:cs="Arial"/>
          <w:color w:val="000000" w:themeColor="text1"/>
          <w:spacing w:val="1"/>
        </w:rPr>
        <w:t xml:space="preserve"> </w:t>
      </w:r>
      <w:r w:rsidRPr="009948FA">
        <w:rPr>
          <w:rFonts w:ascii="Arial" w:hAnsi="Arial" w:cs="Arial"/>
          <w:color w:val="000000" w:themeColor="text1"/>
        </w:rPr>
        <w:t>should consider</w:t>
      </w:r>
      <w:r w:rsidRPr="009948FA">
        <w:rPr>
          <w:rFonts w:ascii="Arial" w:hAnsi="Arial" w:cs="Arial"/>
          <w:color w:val="000000" w:themeColor="text1"/>
          <w:spacing w:val="28"/>
        </w:rPr>
        <w:t xml:space="preserve"> </w:t>
      </w:r>
      <w:r w:rsidRPr="009948FA">
        <w:rPr>
          <w:rFonts w:ascii="Arial" w:hAnsi="Arial" w:cs="Arial"/>
          <w:color w:val="000000" w:themeColor="text1"/>
        </w:rPr>
        <w:t>whether</w:t>
      </w:r>
      <w:r w:rsidRPr="009948FA">
        <w:rPr>
          <w:rFonts w:ascii="Arial" w:hAnsi="Arial" w:cs="Arial"/>
          <w:color w:val="000000" w:themeColor="text1"/>
          <w:spacing w:val="27"/>
        </w:rPr>
        <w:t xml:space="preserve"> </w:t>
      </w:r>
      <w:r w:rsidRPr="009948FA">
        <w:rPr>
          <w:rFonts w:ascii="Arial" w:hAnsi="Arial" w:cs="Arial"/>
          <w:color w:val="000000" w:themeColor="text1"/>
        </w:rPr>
        <w:t>suitable</w:t>
      </w:r>
      <w:r w:rsidRPr="009948FA">
        <w:rPr>
          <w:rFonts w:ascii="Arial" w:hAnsi="Arial" w:cs="Arial"/>
          <w:color w:val="000000" w:themeColor="text1"/>
          <w:spacing w:val="28"/>
        </w:rPr>
        <w:t xml:space="preserve"> </w:t>
      </w:r>
      <w:r w:rsidRPr="009948FA">
        <w:rPr>
          <w:rFonts w:ascii="Arial" w:hAnsi="Arial" w:cs="Arial"/>
          <w:color w:val="000000" w:themeColor="text1"/>
        </w:rPr>
        <w:t>travel</w:t>
      </w:r>
      <w:r w:rsidRPr="009948FA">
        <w:rPr>
          <w:rFonts w:ascii="Arial" w:hAnsi="Arial" w:cs="Arial"/>
          <w:color w:val="000000" w:themeColor="text1"/>
          <w:spacing w:val="27"/>
        </w:rPr>
        <w:t xml:space="preserve"> </w:t>
      </w:r>
      <w:r w:rsidRPr="009948FA">
        <w:rPr>
          <w:rFonts w:ascii="Arial" w:hAnsi="Arial" w:cs="Arial"/>
          <w:color w:val="000000" w:themeColor="text1"/>
        </w:rPr>
        <w:t>arrangements</w:t>
      </w:r>
      <w:r w:rsidRPr="009948FA">
        <w:rPr>
          <w:rFonts w:ascii="Arial" w:hAnsi="Arial" w:cs="Arial"/>
          <w:color w:val="000000" w:themeColor="text1"/>
          <w:spacing w:val="28"/>
        </w:rPr>
        <w:t xml:space="preserve"> </w:t>
      </w:r>
      <w:r w:rsidRPr="009948FA">
        <w:rPr>
          <w:rFonts w:ascii="Arial" w:hAnsi="Arial" w:cs="Arial"/>
          <w:color w:val="000000" w:themeColor="text1"/>
        </w:rPr>
        <w:t>can</w:t>
      </w:r>
      <w:r w:rsidRPr="009948FA">
        <w:rPr>
          <w:rFonts w:ascii="Arial" w:hAnsi="Arial" w:cs="Arial"/>
          <w:color w:val="000000" w:themeColor="text1"/>
          <w:spacing w:val="26"/>
        </w:rPr>
        <w:t xml:space="preserve"> </w:t>
      </w:r>
      <w:r w:rsidRPr="009948FA">
        <w:rPr>
          <w:rFonts w:ascii="Arial" w:hAnsi="Arial" w:cs="Arial"/>
          <w:color w:val="000000" w:themeColor="text1"/>
        </w:rPr>
        <w:t>be</w:t>
      </w:r>
      <w:r w:rsidRPr="009948FA">
        <w:rPr>
          <w:rFonts w:ascii="Arial" w:hAnsi="Arial" w:cs="Arial"/>
          <w:color w:val="000000" w:themeColor="text1"/>
          <w:spacing w:val="28"/>
        </w:rPr>
        <w:t xml:space="preserve"> </w:t>
      </w:r>
      <w:r w:rsidRPr="009948FA">
        <w:rPr>
          <w:rFonts w:ascii="Arial" w:hAnsi="Arial" w:cs="Arial"/>
          <w:color w:val="000000" w:themeColor="text1"/>
        </w:rPr>
        <w:t>made</w:t>
      </w:r>
      <w:r w:rsidRPr="009948FA">
        <w:rPr>
          <w:rFonts w:ascii="Arial" w:hAnsi="Arial" w:cs="Arial"/>
          <w:color w:val="000000" w:themeColor="text1"/>
          <w:spacing w:val="28"/>
        </w:rPr>
        <w:t xml:space="preserve"> </w:t>
      </w:r>
      <w:r w:rsidRPr="009948FA">
        <w:rPr>
          <w:rFonts w:ascii="Arial" w:hAnsi="Arial" w:cs="Arial"/>
          <w:color w:val="000000" w:themeColor="text1"/>
        </w:rPr>
        <w:t>by</w:t>
      </w:r>
      <w:r w:rsidRPr="009948FA">
        <w:rPr>
          <w:rFonts w:ascii="Arial" w:hAnsi="Arial" w:cs="Arial"/>
          <w:color w:val="000000" w:themeColor="text1"/>
          <w:spacing w:val="28"/>
        </w:rPr>
        <w:t xml:space="preserve"> </w:t>
      </w:r>
      <w:r w:rsidRPr="009948FA">
        <w:rPr>
          <w:rFonts w:ascii="Arial" w:hAnsi="Arial" w:cs="Arial"/>
          <w:color w:val="000000" w:themeColor="text1"/>
        </w:rPr>
        <w:t>the</w:t>
      </w:r>
      <w:r w:rsidRPr="009948FA">
        <w:rPr>
          <w:rFonts w:ascii="Arial" w:hAnsi="Arial" w:cs="Arial"/>
          <w:color w:val="000000" w:themeColor="text1"/>
          <w:spacing w:val="29"/>
        </w:rPr>
        <w:t xml:space="preserve"> </w:t>
      </w:r>
      <w:r w:rsidRPr="009948FA">
        <w:rPr>
          <w:rFonts w:ascii="Arial" w:hAnsi="Arial" w:cs="Arial"/>
          <w:color w:val="000000" w:themeColor="text1"/>
        </w:rPr>
        <w:t>parent</w:t>
      </w:r>
      <w:r w:rsidRPr="009948FA">
        <w:rPr>
          <w:rFonts w:ascii="Arial" w:hAnsi="Arial" w:cs="Arial"/>
          <w:color w:val="000000" w:themeColor="text1"/>
          <w:spacing w:val="27"/>
        </w:rPr>
        <w:t xml:space="preserve"> </w:t>
      </w:r>
      <w:r w:rsidRPr="009948FA">
        <w:rPr>
          <w:rFonts w:ascii="Arial" w:hAnsi="Arial" w:cs="Arial"/>
          <w:color w:val="000000" w:themeColor="text1"/>
        </w:rPr>
        <w:t>for the pupil. It does not matter if making these arrangements is</w:t>
      </w:r>
      <w:r w:rsidRPr="009948FA">
        <w:rPr>
          <w:rFonts w:ascii="Arial" w:hAnsi="Arial" w:cs="Arial"/>
          <w:color w:val="000000" w:themeColor="text1"/>
          <w:spacing w:val="-30"/>
        </w:rPr>
        <w:t xml:space="preserve"> </w:t>
      </w:r>
      <w:r w:rsidRPr="009948FA">
        <w:rPr>
          <w:rFonts w:ascii="Arial" w:hAnsi="Arial" w:cs="Arial"/>
          <w:color w:val="000000" w:themeColor="text1"/>
        </w:rPr>
        <w:t>inconvenient.</w:t>
      </w:r>
    </w:p>
    <w:p w14:paraId="3CAB4459" w14:textId="77777777" w:rsidR="00270C05" w:rsidRPr="009948FA" w:rsidRDefault="00270C05" w:rsidP="00270C05">
      <w:pPr>
        <w:pStyle w:val="BodyText"/>
        <w:rPr>
          <w:rFonts w:ascii="Arial" w:hAnsi="Arial" w:cs="Arial"/>
          <w:color w:val="000000" w:themeColor="text1"/>
        </w:rPr>
      </w:pPr>
    </w:p>
    <w:p w14:paraId="1169E3E0" w14:textId="77777777" w:rsidR="008105BF" w:rsidRPr="009948FA" w:rsidRDefault="008105BF" w:rsidP="00270C05">
      <w:pPr>
        <w:pStyle w:val="BodyText"/>
        <w:ind w:right="122"/>
        <w:rPr>
          <w:rFonts w:ascii="Arial" w:hAnsi="Arial" w:cs="Arial"/>
          <w:color w:val="000000" w:themeColor="text1"/>
        </w:rPr>
      </w:pPr>
      <w:r w:rsidRPr="009948FA">
        <w:rPr>
          <w:rFonts w:ascii="Arial" w:hAnsi="Arial" w:cs="Arial"/>
          <w:color w:val="000000" w:themeColor="text1"/>
        </w:rPr>
        <w:t>With lunchtime detentions, schools should allow reasonable time for the pupil</w:t>
      </w:r>
      <w:r w:rsidRPr="009948FA">
        <w:rPr>
          <w:rFonts w:ascii="Arial" w:hAnsi="Arial" w:cs="Arial"/>
          <w:color w:val="000000" w:themeColor="text1"/>
          <w:spacing w:val="8"/>
        </w:rPr>
        <w:t xml:space="preserve"> </w:t>
      </w:r>
      <w:r w:rsidRPr="009948FA">
        <w:rPr>
          <w:rFonts w:ascii="Arial" w:hAnsi="Arial" w:cs="Arial"/>
          <w:color w:val="000000" w:themeColor="text1"/>
        </w:rPr>
        <w:t>to</w:t>
      </w:r>
      <w:r w:rsidRPr="009948FA">
        <w:rPr>
          <w:rFonts w:ascii="Arial" w:hAnsi="Arial" w:cs="Arial"/>
          <w:color w:val="000000" w:themeColor="text1"/>
          <w:spacing w:val="-1"/>
        </w:rPr>
        <w:t xml:space="preserve"> </w:t>
      </w:r>
      <w:r w:rsidRPr="009948FA">
        <w:rPr>
          <w:rFonts w:ascii="Arial" w:hAnsi="Arial" w:cs="Arial"/>
          <w:color w:val="000000" w:themeColor="text1"/>
        </w:rPr>
        <w:t>eat, drink and use the</w:t>
      </w:r>
      <w:r w:rsidRPr="009948FA">
        <w:rPr>
          <w:rFonts w:ascii="Arial" w:hAnsi="Arial" w:cs="Arial"/>
          <w:color w:val="000000" w:themeColor="text1"/>
          <w:spacing w:val="-11"/>
        </w:rPr>
        <w:t xml:space="preserve"> </w:t>
      </w:r>
      <w:r w:rsidRPr="009948FA">
        <w:rPr>
          <w:rFonts w:ascii="Arial" w:hAnsi="Arial" w:cs="Arial"/>
          <w:color w:val="000000" w:themeColor="text1"/>
        </w:rPr>
        <w:t>toilet.</w:t>
      </w:r>
    </w:p>
    <w:p w14:paraId="2657BE2D" w14:textId="77777777" w:rsidR="008105BF" w:rsidRPr="009948FA" w:rsidRDefault="008105BF" w:rsidP="008105BF">
      <w:pPr>
        <w:widowControl/>
        <w:rPr>
          <w:rFonts w:ascii="Arial" w:hAnsi="Arial" w:cs="Arial"/>
          <w:color w:val="000000" w:themeColor="text1"/>
          <w:sz w:val="24"/>
          <w:szCs w:val="24"/>
        </w:rPr>
        <w:sectPr w:rsidR="008105BF" w:rsidRPr="009948FA" w:rsidSect="008105BF">
          <w:footerReference w:type="default" r:id="rId9"/>
          <w:pgSz w:w="11910" w:h="16840"/>
          <w:pgMar w:top="1440" w:right="1440" w:bottom="1440" w:left="1440" w:header="740" w:footer="0" w:gutter="0"/>
          <w:cols w:space="720"/>
          <w:docGrid w:linePitch="299"/>
        </w:sectPr>
      </w:pPr>
    </w:p>
    <w:p w14:paraId="0F2787DD" w14:textId="77777777" w:rsidR="008105BF" w:rsidRPr="009948FA" w:rsidRDefault="008105BF" w:rsidP="008105BF">
      <w:pPr>
        <w:spacing w:before="8"/>
        <w:rPr>
          <w:rFonts w:ascii="Arial" w:hAnsi="Arial" w:cs="Arial"/>
          <w:color w:val="000000" w:themeColor="text1"/>
          <w:sz w:val="24"/>
          <w:szCs w:val="24"/>
        </w:rPr>
      </w:pPr>
    </w:p>
    <w:p w14:paraId="7A93CFA5" w14:textId="77777777" w:rsidR="008105BF" w:rsidRPr="009948FA" w:rsidRDefault="00087052" w:rsidP="00087052">
      <w:pPr>
        <w:pStyle w:val="Heading2"/>
        <w:numPr>
          <w:ilvl w:val="0"/>
          <w:numId w:val="35"/>
        </w:numPr>
        <w:spacing w:before="25"/>
        <w:ind w:right="99"/>
        <w:rPr>
          <w:rFonts w:ascii="Arial" w:hAnsi="Arial" w:cs="Arial"/>
          <w:color w:val="000000" w:themeColor="text1"/>
        </w:rPr>
      </w:pPr>
      <w:r w:rsidRPr="009948FA">
        <w:rPr>
          <w:rFonts w:ascii="Arial" w:hAnsi="Arial" w:cs="Arial"/>
          <w:color w:val="000000" w:themeColor="text1"/>
        </w:rPr>
        <w:t xml:space="preserve"> </w:t>
      </w:r>
      <w:r w:rsidR="008105BF" w:rsidRPr="009948FA">
        <w:rPr>
          <w:rFonts w:ascii="Arial" w:hAnsi="Arial" w:cs="Arial"/>
          <w:color w:val="000000" w:themeColor="text1"/>
        </w:rPr>
        <w:t>Confiscation of Inappropriate</w:t>
      </w:r>
      <w:r w:rsidR="00270C05" w:rsidRPr="009948FA">
        <w:rPr>
          <w:rFonts w:ascii="Arial" w:hAnsi="Arial" w:cs="Arial"/>
          <w:color w:val="000000" w:themeColor="text1"/>
          <w:spacing w:val="-21"/>
        </w:rPr>
        <w:t xml:space="preserve"> </w:t>
      </w:r>
      <w:r w:rsidR="008105BF" w:rsidRPr="009948FA">
        <w:rPr>
          <w:rFonts w:ascii="Arial" w:hAnsi="Arial" w:cs="Arial"/>
          <w:color w:val="000000" w:themeColor="text1"/>
        </w:rPr>
        <w:t>Items</w:t>
      </w:r>
      <w:r w:rsidRPr="009948FA">
        <w:rPr>
          <w:rFonts w:ascii="Arial" w:hAnsi="Arial" w:cs="Arial"/>
          <w:color w:val="000000" w:themeColor="text1"/>
          <w:w w:val="99"/>
        </w:rPr>
        <w:t xml:space="preserve"> - </w:t>
      </w:r>
      <w:r w:rsidR="008105BF" w:rsidRPr="009948FA">
        <w:rPr>
          <w:rFonts w:ascii="Arial" w:hAnsi="Arial" w:cs="Arial"/>
          <w:color w:val="000000" w:themeColor="text1"/>
        </w:rPr>
        <w:t>What the law</w:t>
      </w:r>
      <w:r w:rsidR="008105BF" w:rsidRPr="009948FA">
        <w:rPr>
          <w:rFonts w:ascii="Arial" w:hAnsi="Arial" w:cs="Arial"/>
          <w:color w:val="000000" w:themeColor="text1"/>
          <w:spacing w:val="-11"/>
        </w:rPr>
        <w:t xml:space="preserve"> </w:t>
      </w:r>
      <w:r w:rsidR="008105BF" w:rsidRPr="009948FA">
        <w:rPr>
          <w:rFonts w:ascii="Arial" w:hAnsi="Arial" w:cs="Arial"/>
          <w:color w:val="000000" w:themeColor="text1"/>
        </w:rPr>
        <w:t>allows</w:t>
      </w:r>
    </w:p>
    <w:p w14:paraId="1391ED26" w14:textId="77777777" w:rsidR="00087052" w:rsidRPr="009948FA" w:rsidRDefault="00087052" w:rsidP="00087052">
      <w:pPr>
        <w:pStyle w:val="Heading2"/>
        <w:spacing w:before="25"/>
        <w:ind w:left="478" w:right="99"/>
        <w:rPr>
          <w:rFonts w:ascii="Arial" w:hAnsi="Arial" w:cs="Arial"/>
          <w:b w:val="0"/>
          <w:bCs w:val="0"/>
          <w:color w:val="000000" w:themeColor="text1"/>
        </w:rPr>
      </w:pPr>
    </w:p>
    <w:p w14:paraId="60437630" w14:textId="77777777" w:rsidR="00EC51EE" w:rsidRPr="009948FA" w:rsidRDefault="008105BF" w:rsidP="00EC51EE">
      <w:pPr>
        <w:pStyle w:val="BodyText"/>
        <w:ind w:right="122"/>
        <w:rPr>
          <w:rFonts w:ascii="Arial" w:hAnsi="Arial" w:cs="Arial"/>
          <w:color w:val="000000" w:themeColor="text1"/>
        </w:rPr>
      </w:pPr>
      <w:r w:rsidRPr="009948FA">
        <w:rPr>
          <w:rFonts w:ascii="Arial" w:hAnsi="Arial" w:cs="Arial"/>
          <w:color w:val="000000" w:themeColor="text1"/>
        </w:rPr>
        <w:t>There</w:t>
      </w:r>
      <w:r w:rsidRPr="009948FA">
        <w:rPr>
          <w:rFonts w:ascii="Arial" w:hAnsi="Arial" w:cs="Arial"/>
          <w:color w:val="000000" w:themeColor="text1"/>
          <w:spacing w:val="27"/>
        </w:rPr>
        <w:t xml:space="preserve"> </w:t>
      </w:r>
      <w:r w:rsidRPr="009948FA">
        <w:rPr>
          <w:rFonts w:ascii="Arial" w:hAnsi="Arial" w:cs="Arial"/>
          <w:color w:val="000000" w:themeColor="text1"/>
        </w:rPr>
        <w:t>are</w:t>
      </w:r>
      <w:r w:rsidRPr="009948FA">
        <w:rPr>
          <w:rFonts w:ascii="Arial" w:hAnsi="Arial" w:cs="Arial"/>
          <w:color w:val="000000" w:themeColor="text1"/>
          <w:spacing w:val="27"/>
        </w:rPr>
        <w:t xml:space="preserve"> </w:t>
      </w:r>
      <w:r w:rsidRPr="009948FA">
        <w:rPr>
          <w:rFonts w:ascii="Arial" w:hAnsi="Arial" w:cs="Arial"/>
          <w:color w:val="000000" w:themeColor="text1"/>
        </w:rPr>
        <w:t>two</w:t>
      </w:r>
      <w:r w:rsidRPr="009948FA">
        <w:rPr>
          <w:rFonts w:ascii="Arial" w:hAnsi="Arial" w:cs="Arial"/>
          <w:color w:val="000000" w:themeColor="text1"/>
          <w:spacing w:val="27"/>
        </w:rPr>
        <w:t xml:space="preserve"> </w:t>
      </w:r>
      <w:r w:rsidRPr="009948FA">
        <w:rPr>
          <w:rFonts w:ascii="Arial" w:hAnsi="Arial" w:cs="Arial"/>
          <w:color w:val="000000" w:themeColor="text1"/>
        </w:rPr>
        <w:t>sets</w:t>
      </w:r>
      <w:r w:rsidRPr="009948FA">
        <w:rPr>
          <w:rFonts w:ascii="Arial" w:hAnsi="Arial" w:cs="Arial"/>
          <w:color w:val="000000" w:themeColor="text1"/>
          <w:spacing w:val="25"/>
        </w:rPr>
        <w:t xml:space="preserve"> </w:t>
      </w:r>
      <w:r w:rsidRPr="009948FA">
        <w:rPr>
          <w:rFonts w:ascii="Arial" w:hAnsi="Arial" w:cs="Arial"/>
          <w:color w:val="000000" w:themeColor="text1"/>
        </w:rPr>
        <w:t>of</w:t>
      </w:r>
      <w:r w:rsidRPr="009948FA">
        <w:rPr>
          <w:rFonts w:ascii="Arial" w:hAnsi="Arial" w:cs="Arial"/>
          <w:color w:val="000000" w:themeColor="text1"/>
          <w:spacing w:val="27"/>
        </w:rPr>
        <w:t xml:space="preserve"> </w:t>
      </w:r>
      <w:r w:rsidRPr="009948FA">
        <w:rPr>
          <w:rFonts w:ascii="Arial" w:hAnsi="Arial" w:cs="Arial"/>
          <w:color w:val="000000" w:themeColor="text1"/>
        </w:rPr>
        <w:t>legal</w:t>
      </w:r>
      <w:r w:rsidRPr="009948FA">
        <w:rPr>
          <w:rFonts w:ascii="Arial" w:hAnsi="Arial" w:cs="Arial"/>
          <w:color w:val="000000" w:themeColor="text1"/>
          <w:spacing w:val="25"/>
        </w:rPr>
        <w:t xml:space="preserve"> </w:t>
      </w:r>
      <w:r w:rsidRPr="009948FA">
        <w:rPr>
          <w:rFonts w:ascii="Arial" w:hAnsi="Arial" w:cs="Arial"/>
          <w:color w:val="000000" w:themeColor="text1"/>
        </w:rPr>
        <w:t>provisions</w:t>
      </w:r>
      <w:r w:rsidRPr="009948FA">
        <w:rPr>
          <w:rFonts w:ascii="Arial" w:hAnsi="Arial" w:cs="Arial"/>
          <w:color w:val="000000" w:themeColor="text1"/>
          <w:spacing w:val="24"/>
        </w:rPr>
        <w:t xml:space="preserve"> </w:t>
      </w:r>
      <w:r w:rsidRPr="009948FA">
        <w:rPr>
          <w:rFonts w:ascii="Arial" w:hAnsi="Arial" w:cs="Arial"/>
          <w:color w:val="000000" w:themeColor="text1"/>
        </w:rPr>
        <w:t>which</w:t>
      </w:r>
      <w:r w:rsidRPr="009948FA">
        <w:rPr>
          <w:rFonts w:ascii="Arial" w:hAnsi="Arial" w:cs="Arial"/>
          <w:color w:val="000000" w:themeColor="text1"/>
          <w:spacing w:val="26"/>
        </w:rPr>
        <w:t xml:space="preserve"> </w:t>
      </w:r>
      <w:r w:rsidRPr="009948FA">
        <w:rPr>
          <w:rFonts w:ascii="Arial" w:hAnsi="Arial" w:cs="Arial"/>
          <w:color w:val="000000" w:themeColor="text1"/>
        </w:rPr>
        <w:t>enable</w:t>
      </w:r>
      <w:r w:rsidRPr="009948FA">
        <w:rPr>
          <w:rFonts w:ascii="Arial" w:hAnsi="Arial" w:cs="Arial"/>
          <w:color w:val="000000" w:themeColor="text1"/>
          <w:spacing w:val="27"/>
        </w:rPr>
        <w:t xml:space="preserve"> </w:t>
      </w:r>
      <w:r w:rsidRPr="009948FA">
        <w:rPr>
          <w:rFonts w:ascii="Arial" w:hAnsi="Arial" w:cs="Arial"/>
          <w:color w:val="000000" w:themeColor="text1"/>
        </w:rPr>
        <w:t>school</w:t>
      </w:r>
      <w:r w:rsidRPr="009948FA">
        <w:rPr>
          <w:rFonts w:ascii="Arial" w:hAnsi="Arial" w:cs="Arial"/>
          <w:color w:val="000000" w:themeColor="text1"/>
          <w:spacing w:val="25"/>
        </w:rPr>
        <w:t xml:space="preserve"> </w:t>
      </w:r>
      <w:r w:rsidRPr="009948FA">
        <w:rPr>
          <w:rFonts w:ascii="Arial" w:hAnsi="Arial" w:cs="Arial"/>
          <w:color w:val="000000" w:themeColor="text1"/>
        </w:rPr>
        <w:t>staff</w:t>
      </w:r>
      <w:r w:rsidRPr="009948FA">
        <w:rPr>
          <w:rFonts w:ascii="Arial" w:hAnsi="Arial" w:cs="Arial"/>
          <w:color w:val="000000" w:themeColor="text1"/>
          <w:spacing w:val="27"/>
        </w:rPr>
        <w:t xml:space="preserve"> </w:t>
      </w:r>
      <w:r w:rsidRPr="009948FA">
        <w:rPr>
          <w:rFonts w:ascii="Arial" w:hAnsi="Arial" w:cs="Arial"/>
          <w:color w:val="000000" w:themeColor="text1"/>
        </w:rPr>
        <w:t>to</w:t>
      </w:r>
      <w:r w:rsidRPr="009948FA">
        <w:rPr>
          <w:rFonts w:ascii="Arial" w:hAnsi="Arial" w:cs="Arial"/>
          <w:color w:val="000000" w:themeColor="text1"/>
          <w:spacing w:val="35"/>
        </w:rPr>
        <w:t xml:space="preserve"> </w:t>
      </w:r>
      <w:r w:rsidRPr="009948FA">
        <w:rPr>
          <w:rFonts w:ascii="Arial" w:hAnsi="Arial" w:cs="Arial"/>
          <w:color w:val="000000" w:themeColor="text1"/>
        </w:rPr>
        <w:t>confiscate</w:t>
      </w:r>
      <w:r w:rsidRPr="009948FA">
        <w:rPr>
          <w:rFonts w:ascii="Arial" w:hAnsi="Arial" w:cs="Arial"/>
          <w:color w:val="000000" w:themeColor="text1"/>
          <w:w w:val="99"/>
        </w:rPr>
        <w:t xml:space="preserve"> </w:t>
      </w:r>
      <w:r w:rsidRPr="009948FA">
        <w:rPr>
          <w:rFonts w:ascii="Arial" w:hAnsi="Arial" w:cs="Arial"/>
          <w:color w:val="000000" w:themeColor="text1"/>
        </w:rPr>
        <w:t>items from</w:t>
      </w:r>
      <w:r w:rsidRPr="009948FA">
        <w:rPr>
          <w:rFonts w:ascii="Arial" w:hAnsi="Arial" w:cs="Arial"/>
          <w:color w:val="000000" w:themeColor="text1"/>
          <w:spacing w:val="-12"/>
        </w:rPr>
        <w:t xml:space="preserve"> </w:t>
      </w:r>
      <w:r w:rsidR="00EC51EE" w:rsidRPr="009948FA">
        <w:rPr>
          <w:rFonts w:ascii="Arial" w:hAnsi="Arial" w:cs="Arial"/>
          <w:color w:val="000000" w:themeColor="text1"/>
        </w:rPr>
        <w:t xml:space="preserve">pupils, the general power to discipline and the power to search without consent which were described in Section 8.5.  The document ‘Screening, Searching and Confiscation: advice for </w:t>
      </w:r>
      <w:proofErr w:type="spellStart"/>
      <w:r w:rsidR="00EC51EE" w:rsidRPr="009948FA">
        <w:rPr>
          <w:rFonts w:ascii="Arial" w:hAnsi="Arial" w:cs="Arial"/>
          <w:color w:val="000000" w:themeColor="text1"/>
        </w:rPr>
        <w:t>headteachers</w:t>
      </w:r>
      <w:proofErr w:type="spellEnd"/>
      <w:r w:rsidR="00EC51EE" w:rsidRPr="009948FA">
        <w:rPr>
          <w:rFonts w:ascii="Arial" w:hAnsi="Arial" w:cs="Arial"/>
          <w:color w:val="000000" w:themeColor="text1"/>
        </w:rPr>
        <w:t>, school staff and governing bodies’ (</w:t>
      </w:r>
      <w:proofErr w:type="spellStart"/>
      <w:r w:rsidR="00EC51EE" w:rsidRPr="009948FA">
        <w:rPr>
          <w:rFonts w:ascii="Arial" w:hAnsi="Arial" w:cs="Arial"/>
          <w:color w:val="000000" w:themeColor="text1"/>
        </w:rPr>
        <w:t>DfE</w:t>
      </w:r>
      <w:proofErr w:type="spellEnd"/>
      <w:r w:rsidR="00EC51EE" w:rsidRPr="009948FA">
        <w:rPr>
          <w:rFonts w:ascii="Arial" w:hAnsi="Arial" w:cs="Arial"/>
          <w:color w:val="000000" w:themeColor="text1"/>
        </w:rPr>
        <w:t xml:space="preserve">, 2014) clearly describes what the law allows the school to do in more detail, and can be found at </w:t>
      </w:r>
      <w:hyperlink r:id="rId10" w:history="1">
        <w:r w:rsidR="00EC51EE" w:rsidRPr="009948FA">
          <w:rPr>
            <w:rStyle w:val="Hyperlink"/>
            <w:rFonts w:ascii="Arial" w:hAnsi="Arial" w:cs="Arial"/>
            <w:color w:val="000000" w:themeColor="text1"/>
          </w:rPr>
          <w:t>https://www.gov.uk/government/publications/searching-screening-and-confiscation</w:t>
        </w:r>
      </w:hyperlink>
      <w:r w:rsidR="00EC51EE" w:rsidRPr="009948FA">
        <w:rPr>
          <w:rFonts w:ascii="Arial" w:hAnsi="Arial" w:cs="Arial"/>
          <w:color w:val="000000" w:themeColor="text1"/>
        </w:rPr>
        <w:t>.</w:t>
      </w:r>
    </w:p>
    <w:p w14:paraId="1719EFCC" w14:textId="77777777" w:rsidR="008105BF" w:rsidRPr="009948FA" w:rsidRDefault="008105BF" w:rsidP="008105BF">
      <w:pPr>
        <w:spacing w:before="1"/>
        <w:rPr>
          <w:rFonts w:ascii="Arial" w:hAnsi="Arial" w:cs="Arial"/>
          <w:color w:val="000000" w:themeColor="text1"/>
          <w:sz w:val="24"/>
          <w:szCs w:val="24"/>
        </w:rPr>
      </w:pPr>
    </w:p>
    <w:p w14:paraId="59112F36" w14:textId="77777777" w:rsidR="008105BF" w:rsidRPr="009948FA" w:rsidRDefault="008105BF" w:rsidP="00EC51EE">
      <w:pPr>
        <w:pStyle w:val="Heading2"/>
        <w:numPr>
          <w:ilvl w:val="0"/>
          <w:numId w:val="35"/>
        </w:numPr>
        <w:rPr>
          <w:rFonts w:ascii="Arial" w:hAnsi="Arial" w:cs="Arial"/>
          <w:color w:val="000000" w:themeColor="text1"/>
        </w:rPr>
      </w:pPr>
      <w:r w:rsidRPr="009948FA">
        <w:rPr>
          <w:rFonts w:ascii="Arial" w:hAnsi="Arial" w:cs="Arial"/>
          <w:color w:val="000000" w:themeColor="text1"/>
        </w:rPr>
        <w:t>Power to use Reasonable</w:t>
      </w:r>
      <w:r w:rsidRPr="009948FA">
        <w:rPr>
          <w:rFonts w:ascii="Arial" w:hAnsi="Arial" w:cs="Arial"/>
          <w:color w:val="000000" w:themeColor="text1"/>
          <w:spacing w:val="-13"/>
        </w:rPr>
        <w:t xml:space="preserve"> </w:t>
      </w:r>
      <w:r w:rsidRPr="009948FA">
        <w:rPr>
          <w:rFonts w:ascii="Arial" w:hAnsi="Arial" w:cs="Arial"/>
          <w:color w:val="000000" w:themeColor="text1"/>
        </w:rPr>
        <w:t>Force</w:t>
      </w:r>
    </w:p>
    <w:p w14:paraId="034D1D1D" w14:textId="77777777" w:rsidR="00EC51EE" w:rsidRPr="009948FA" w:rsidRDefault="00EC51EE" w:rsidP="00EC51EE">
      <w:pPr>
        <w:pStyle w:val="Heading2"/>
        <w:rPr>
          <w:rFonts w:ascii="Arial" w:hAnsi="Arial" w:cs="Arial"/>
          <w:color w:val="000000" w:themeColor="text1"/>
        </w:rPr>
      </w:pPr>
    </w:p>
    <w:p w14:paraId="406283A1" w14:textId="77777777" w:rsidR="00EC51EE" w:rsidRPr="009948FA" w:rsidRDefault="00EC51EE" w:rsidP="00E97E63">
      <w:pPr>
        <w:pStyle w:val="Heading2"/>
        <w:rPr>
          <w:rFonts w:ascii="Arial" w:hAnsi="Arial" w:cs="Arial"/>
          <w:b w:val="0"/>
          <w:color w:val="000000" w:themeColor="text1"/>
        </w:rPr>
      </w:pPr>
      <w:r w:rsidRPr="009948FA">
        <w:rPr>
          <w:rFonts w:ascii="Arial" w:hAnsi="Arial" w:cs="Arial"/>
          <w:b w:val="0"/>
          <w:color w:val="000000" w:themeColor="text1"/>
        </w:rPr>
        <w:t>The legal provisions on school discipline also provide members of staff with</w:t>
      </w:r>
      <w:r w:rsidRPr="009948FA">
        <w:rPr>
          <w:rFonts w:ascii="Arial" w:hAnsi="Arial" w:cs="Arial"/>
          <w:b w:val="0"/>
          <w:color w:val="000000" w:themeColor="text1"/>
          <w:spacing w:val="18"/>
        </w:rPr>
        <w:t xml:space="preserve"> </w:t>
      </w:r>
      <w:r w:rsidRPr="009948FA">
        <w:rPr>
          <w:rFonts w:ascii="Arial" w:hAnsi="Arial" w:cs="Arial"/>
          <w:b w:val="0"/>
          <w:color w:val="000000" w:themeColor="text1"/>
        </w:rPr>
        <w:t>the</w:t>
      </w:r>
      <w:r w:rsidRPr="009948FA">
        <w:rPr>
          <w:rFonts w:ascii="Arial" w:hAnsi="Arial" w:cs="Arial"/>
          <w:b w:val="0"/>
          <w:color w:val="000000" w:themeColor="text1"/>
          <w:w w:val="99"/>
        </w:rPr>
        <w:t xml:space="preserve"> </w:t>
      </w:r>
      <w:r w:rsidRPr="009948FA">
        <w:rPr>
          <w:rFonts w:ascii="Arial" w:hAnsi="Arial" w:cs="Arial"/>
          <w:b w:val="0"/>
          <w:color w:val="000000" w:themeColor="text1"/>
        </w:rPr>
        <w:t>power to use reasonable force to prevent pupils committing an offence,</w:t>
      </w:r>
      <w:r w:rsidRPr="009948FA">
        <w:rPr>
          <w:rFonts w:ascii="Arial" w:hAnsi="Arial" w:cs="Arial"/>
          <w:b w:val="0"/>
          <w:color w:val="000000" w:themeColor="text1"/>
          <w:spacing w:val="65"/>
        </w:rPr>
        <w:t xml:space="preserve"> </w:t>
      </w:r>
      <w:r w:rsidRPr="009948FA">
        <w:rPr>
          <w:rFonts w:ascii="Arial" w:hAnsi="Arial" w:cs="Arial"/>
          <w:b w:val="0"/>
          <w:color w:val="000000" w:themeColor="text1"/>
        </w:rPr>
        <w:t>injuring</w:t>
      </w:r>
      <w:r w:rsidRPr="009948FA">
        <w:rPr>
          <w:rFonts w:ascii="Arial" w:hAnsi="Arial" w:cs="Arial"/>
          <w:b w:val="0"/>
          <w:color w:val="000000" w:themeColor="text1"/>
          <w:w w:val="99"/>
        </w:rPr>
        <w:t xml:space="preserve"> </w:t>
      </w:r>
      <w:r w:rsidRPr="009948FA">
        <w:rPr>
          <w:rFonts w:ascii="Arial" w:hAnsi="Arial" w:cs="Arial"/>
          <w:b w:val="0"/>
          <w:color w:val="000000" w:themeColor="text1"/>
        </w:rPr>
        <w:t>themselves</w:t>
      </w:r>
      <w:r w:rsidRPr="009948FA">
        <w:rPr>
          <w:rFonts w:ascii="Arial" w:hAnsi="Arial" w:cs="Arial"/>
          <w:b w:val="0"/>
          <w:color w:val="000000" w:themeColor="text1"/>
          <w:spacing w:val="49"/>
        </w:rPr>
        <w:t xml:space="preserve"> </w:t>
      </w:r>
      <w:r w:rsidRPr="009948FA">
        <w:rPr>
          <w:rFonts w:ascii="Arial" w:hAnsi="Arial" w:cs="Arial"/>
          <w:b w:val="0"/>
          <w:color w:val="000000" w:themeColor="text1"/>
        </w:rPr>
        <w:t>or</w:t>
      </w:r>
      <w:r w:rsidRPr="009948FA">
        <w:rPr>
          <w:rFonts w:ascii="Arial" w:hAnsi="Arial" w:cs="Arial"/>
          <w:b w:val="0"/>
          <w:color w:val="000000" w:themeColor="text1"/>
          <w:spacing w:val="48"/>
        </w:rPr>
        <w:t xml:space="preserve"> </w:t>
      </w:r>
      <w:r w:rsidRPr="009948FA">
        <w:rPr>
          <w:rFonts w:ascii="Arial" w:hAnsi="Arial" w:cs="Arial"/>
          <w:b w:val="0"/>
          <w:color w:val="000000" w:themeColor="text1"/>
        </w:rPr>
        <w:t>others,</w:t>
      </w:r>
      <w:r w:rsidRPr="009948FA">
        <w:rPr>
          <w:rFonts w:ascii="Arial" w:hAnsi="Arial" w:cs="Arial"/>
          <w:b w:val="0"/>
          <w:color w:val="000000" w:themeColor="text1"/>
          <w:spacing w:val="49"/>
        </w:rPr>
        <w:t xml:space="preserve"> </w:t>
      </w:r>
      <w:r w:rsidRPr="009948FA">
        <w:rPr>
          <w:rFonts w:ascii="Arial" w:hAnsi="Arial" w:cs="Arial"/>
          <w:b w:val="0"/>
          <w:color w:val="000000" w:themeColor="text1"/>
        </w:rPr>
        <w:t>or</w:t>
      </w:r>
      <w:r w:rsidRPr="009948FA">
        <w:rPr>
          <w:rFonts w:ascii="Arial" w:hAnsi="Arial" w:cs="Arial"/>
          <w:b w:val="0"/>
          <w:color w:val="000000" w:themeColor="text1"/>
          <w:spacing w:val="48"/>
        </w:rPr>
        <w:t xml:space="preserve"> </w:t>
      </w:r>
      <w:r w:rsidRPr="009948FA">
        <w:rPr>
          <w:rFonts w:ascii="Arial" w:hAnsi="Arial" w:cs="Arial"/>
          <w:b w:val="0"/>
          <w:color w:val="000000" w:themeColor="text1"/>
        </w:rPr>
        <w:t>damaging</w:t>
      </w:r>
      <w:r w:rsidRPr="009948FA">
        <w:rPr>
          <w:rFonts w:ascii="Arial" w:hAnsi="Arial" w:cs="Arial"/>
          <w:b w:val="0"/>
          <w:color w:val="000000" w:themeColor="text1"/>
          <w:spacing w:val="48"/>
        </w:rPr>
        <w:t xml:space="preserve"> </w:t>
      </w:r>
      <w:r w:rsidRPr="009948FA">
        <w:rPr>
          <w:rFonts w:ascii="Arial" w:hAnsi="Arial" w:cs="Arial"/>
          <w:b w:val="0"/>
          <w:color w:val="000000" w:themeColor="text1"/>
        </w:rPr>
        <w:t>property,</w:t>
      </w:r>
      <w:r w:rsidRPr="009948FA">
        <w:rPr>
          <w:rFonts w:ascii="Arial" w:hAnsi="Arial" w:cs="Arial"/>
          <w:b w:val="0"/>
          <w:color w:val="000000" w:themeColor="text1"/>
          <w:spacing w:val="47"/>
        </w:rPr>
        <w:t xml:space="preserve"> </w:t>
      </w:r>
      <w:r w:rsidRPr="009948FA">
        <w:rPr>
          <w:rFonts w:ascii="Arial" w:hAnsi="Arial" w:cs="Arial"/>
          <w:b w:val="0"/>
          <w:color w:val="000000" w:themeColor="text1"/>
        </w:rPr>
        <w:t>and</w:t>
      </w:r>
      <w:r w:rsidRPr="009948FA">
        <w:rPr>
          <w:rFonts w:ascii="Arial" w:hAnsi="Arial" w:cs="Arial"/>
          <w:b w:val="0"/>
          <w:color w:val="000000" w:themeColor="text1"/>
          <w:spacing w:val="49"/>
        </w:rPr>
        <w:t xml:space="preserve"> </w:t>
      </w:r>
      <w:r w:rsidRPr="009948FA">
        <w:rPr>
          <w:rFonts w:ascii="Arial" w:hAnsi="Arial" w:cs="Arial"/>
          <w:b w:val="0"/>
          <w:color w:val="000000" w:themeColor="text1"/>
        </w:rPr>
        <w:t>to</w:t>
      </w:r>
      <w:r w:rsidRPr="009948FA">
        <w:rPr>
          <w:rFonts w:ascii="Arial" w:hAnsi="Arial" w:cs="Arial"/>
          <w:b w:val="0"/>
          <w:color w:val="000000" w:themeColor="text1"/>
          <w:spacing w:val="47"/>
        </w:rPr>
        <w:t xml:space="preserve"> </w:t>
      </w:r>
      <w:r w:rsidRPr="009948FA">
        <w:rPr>
          <w:rFonts w:ascii="Arial" w:hAnsi="Arial" w:cs="Arial"/>
          <w:b w:val="0"/>
          <w:color w:val="000000" w:themeColor="text1"/>
        </w:rPr>
        <w:t>maintain</w:t>
      </w:r>
      <w:r w:rsidRPr="009948FA">
        <w:rPr>
          <w:rFonts w:ascii="Arial" w:hAnsi="Arial" w:cs="Arial"/>
          <w:b w:val="0"/>
          <w:color w:val="000000" w:themeColor="text1"/>
          <w:spacing w:val="53"/>
        </w:rPr>
        <w:t xml:space="preserve"> </w:t>
      </w:r>
      <w:r w:rsidRPr="009948FA">
        <w:rPr>
          <w:rFonts w:ascii="Arial" w:hAnsi="Arial" w:cs="Arial"/>
          <w:b w:val="0"/>
          <w:color w:val="000000" w:themeColor="text1"/>
        </w:rPr>
        <w:t>good</w:t>
      </w:r>
      <w:r w:rsidRPr="009948FA">
        <w:rPr>
          <w:rFonts w:ascii="Arial" w:hAnsi="Arial" w:cs="Arial"/>
          <w:b w:val="0"/>
          <w:color w:val="000000" w:themeColor="text1"/>
          <w:spacing w:val="47"/>
        </w:rPr>
        <w:t xml:space="preserve"> </w:t>
      </w:r>
      <w:r w:rsidRPr="009948FA">
        <w:rPr>
          <w:rFonts w:ascii="Arial" w:hAnsi="Arial" w:cs="Arial"/>
          <w:b w:val="0"/>
          <w:color w:val="000000" w:themeColor="text1"/>
        </w:rPr>
        <w:t>order</w:t>
      </w:r>
      <w:r w:rsidRPr="009948FA">
        <w:rPr>
          <w:rFonts w:ascii="Arial" w:hAnsi="Arial" w:cs="Arial"/>
          <w:b w:val="0"/>
          <w:color w:val="000000" w:themeColor="text1"/>
          <w:spacing w:val="51"/>
        </w:rPr>
        <w:t xml:space="preserve"> </w:t>
      </w:r>
      <w:r w:rsidRPr="009948FA">
        <w:rPr>
          <w:rFonts w:ascii="Arial" w:hAnsi="Arial" w:cs="Arial"/>
          <w:b w:val="0"/>
          <w:color w:val="000000" w:themeColor="text1"/>
        </w:rPr>
        <w:t>and discipline</w:t>
      </w:r>
      <w:r w:rsidRPr="009948FA">
        <w:rPr>
          <w:rFonts w:ascii="Arial" w:hAnsi="Arial" w:cs="Arial"/>
          <w:b w:val="0"/>
          <w:color w:val="000000" w:themeColor="text1"/>
          <w:spacing w:val="40"/>
        </w:rPr>
        <w:t xml:space="preserve"> </w:t>
      </w:r>
      <w:r w:rsidRPr="009948FA">
        <w:rPr>
          <w:rFonts w:ascii="Arial" w:hAnsi="Arial" w:cs="Arial"/>
          <w:b w:val="0"/>
          <w:color w:val="000000" w:themeColor="text1"/>
        </w:rPr>
        <w:t>in</w:t>
      </w:r>
      <w:r w:rsidRPr="009948FA">
        <w:rPr>
          <w:rFonts w:ascii="Arial" w:hAnsi="Arial" w:cs="Arial"/>
          <w:b w:val="0"/>
          <w:color w:val="000000" w:themeColor="text1"/>
          <w:spacing w:val="39"/>
        </w:rPr>
        <w:t xml:space="preserve"> </w:t>
      </w:r>
      <w:r w:rsidRPr="009948FA">
        <w:rPr>
          <w:rFonts w:ascii="Arial" w:hAnsi="Arial" w:cs="Arial"/>
          <w:b w:val="0"/>
          <w:color w:val="000000" w:themeColor="text1"/>
        </w:rPr>
        <w:t>the</w:t>
      </w:r>
      <w:r w:rsidRPr="009948FA">
        <w:rPr>
          <w:rFonts w:ascii="Arial" w:hAnsi="Arial" w:cs="Arial"/>
          <w:b w:val="0"/>
          <w:color w:val="000000" w:themeColor="text1"/>
          <w:spacing w:val="43"/>
        </w:rPr>
        <w:t xml:space="preserve"> </w:t>
      </w:r>
      <w:r w:rsidRPr="009948FA">
        <w:rPr>
          <w:rFonts w:ascii="Arial" w:hAnsi="Arial" w:cs="Arial"/>
          <w:b w:val="0"/>
          <w:color w:val="000000" w:themeColor="text1"/>
        </w:rPr>
        <w:t>classroom.</w:t>
      </w:r>
      <w:r w:rsidRPr="009948FA">
        <w:rPr>
          <w:rFonts w:ascii="Arial" w:hAnsi="Arial" w:cs="Arial"/>
          <w:b w:val="0"/>
          <w:color w:val="000000" w:themeColor="text1"/>
          <w:spacing w:val="41"/>
        </w:rPr>
        <w:t xml:space="preserve"> </w:t>
      </w:r>
      <w:r w:rsidRPr="009948FA">
        <w:rPr>
          <w:rFonts w:ascii="Arial" w:hAnsi="Arial" w:cs="Arial"/>
          <w:b w:val="0"/>
          <w:color w:val="000000" w:themeColor="text1"/>
        </w:rPr>
        <w:t>Separate</w:t>
      </w:r>
      <w:r w:rsidRPr="009948FA">
        <w:rPr>
          <w:rFonts w:ascii="Arial" w:hAnsi="Arial" w:cs="Arial"/>
          <w:b w:val="0"/>
          <w:color w:val="000000" w:themeColor="text1"/>
          <w:spacing w:val="40"/>
        </w:rPr>
        <w:t xml:space="preserve"> </w:t>
      </w:r>
      <w:r w:rsidRPr="009948FA">
        <w:rPr>
          <w:rFonts w:ascii="Arial" w:hAnsi="Arial" w:cs="Arial"/>
          <w:b w:val="0"/>
          <w:color w:val="000000" w:themeColor="text1"/>
        </w:rPr>
        <w:t>advice</w:t>
      </w:r>
      <w:r w:rsidRPr="009948FA">
        <w:rPr>
          <w:rFonts w:ascii="Arial" w:hAnsi="Arial" w:cs="Arial"/>
          <w:b w:val="0"/>
          <w:color w:val="000000" w:themeColor="text1"/>
          <w:spacing w:val="40"/>
        </w:rPr>
        <w:t xml:space="preserve"> </w:t>
      </w:r>
      <w:r w:rsidRPr="009948FA">
        <w:rPr>
          <w:rFonts w:ascii="Arial" w:hAnsi="Arial" w:cs="Arial"/>
          <w:b w:val="0"/>
          <w:color w:val="000000" w:themeColor="text1"/>
        </w:rPr>
        <w:t>is</w:t>
      </w:r>
      <w:r w:rsidRPr="009948FA">
        <w:rPr>
          <w:rFonts w:ascii="Arial" w:hAnsi="Arial" w:cs="Arial"/>
          <w:b w:val="0"/>
          <w:color w:val="000000" w:themeColor="text1"/>
          <w:spacing w:val="40"/>
        </w:rPr>
        <w:t xml:space="preserve"> </w:t>
      </w:r>
      <w:r w:rsidRPr="009948FA">
        <w:rPr>
          <w:rFonts w:ascii="Arial" w:hAnsi="Arial" w:cs="Arial"/>
          <w:b w:val="0"/>
          <w:color w:val="000000" w:themeColor="text1"/>
        </w:rPr>
        <w:t>available</w:t>
      </w:r>
      <w:r w:rsidRPr="009948FA">
        <w:rPr>
          <w:rFonts w:ascii="Arial" w:hAnsi="Arial" w:cs="Arial"/>
          <w:b w:val="0"/>
          <w:color w:val="000000" w:themeColor="text1"/>
          <w:spacing w:val="46"/>
        </w:rPr>
        <w:t xml:space="preserve"> </w:t>
      </w:r>
      <w:r w:rsidRPr="009948FA">
        <w:rPr>
          <w:rFonts w:ascii="Arial" w:hAnsi="Arial" w:cs="Arial"/>
          <w:b w:val="0"/>
          <w:color w:val="000000" w:themeColor="text1"/>
        </w:rPr>
        <w:t xml:space="preserve">in ‘Use of Reasonable Force: advice for </w:t>
      </w:r>
      <w:proofErr w:type="spellStart"/>
      <w:r w:rsidRPr="009948FA">
        <w:rPr>
          <w:rFonts w:ascii="Arial" w:hAnsi="Arial" w:cs="Arial"/>
          <w:b w:val="0"/>
          <w:color w:val="000000" w:themeColor="text1"/>
        </w:rPr>
        <w:t>Headteachers</w:t>
      </w:r>
      <w:proofErr w:type="spellEnd"/>
      <w:r w:rsidRPr="009948FA">
        <w:rPr>
          <w:rFonts w:ascii="Arial" w:hAnsi="Arial" w:cs="Arial"/>
          <w:b w:val="0"/>
          <w:color w:val="000000" w:themeColor="text1"/>
        </w:rPr>
        <w:t xml:space="preserve">, Staff and Governing Bodies and can be found at: </w:t>
      </w:r>
      <w:hyperlink r:id="rId11" w:history="1">
        <w:r w:rsidRPr="009948FA">
          <w:rPr>
            <w:rStyle w:val="Hyperlink"/>
            <w:rFonts w:ascii="Arial" w:hAnsi="Arial" w:cs="Arial"/>
            <w:b w:val="0"/>
            <w:color w:val="000000" w:themeColor="text1"/>
          </w:rPr>
          <w:t>https://www.gov.uk/government/publications/use-of-reasonable-force-in-schools</w:t>
        </w:r>
      </w:hyperlink>
    </w:p>
    <w:p w14:paraId="1E6083C5" w14:textId="77777777" w:rsidR="00EC51EE" w:rsidRPr="009948FA" w:rsidRDefault="00EC51EE" w:rsidP="00EC51EE">
      <w:pPr>
        <w:pStyle w:val="Heading2"/>
        <w:ind w:left="0"/>
        <w:rPr>
          <w:rFonts w:ascii="Arial" w:hAnsi="Arial" w:cs="Arial"/>
          <w:color w:val="000000" w:themeColor="text1"/>
        </w:rPr>
      </w:pPr>
    </w:p>
    <w:p w14:paraId="77ABE398" w14:textId="77777777" w:rsidR="00EC51EE" w:rsidRPr="009948FA" w:rsidRDefault="00EC51EE" w:rsidP="00EC51EE">
      <w:pPr>
        <w:pStyle w:val="Heading2"/>
        <w:rPr>
          <w:rFonts w:ascii="Arial" w:hAnsi="Arial" w:cs="Arial"/>
          <w:b w:val="0"/>
          <w:bCs w:val="0"/>
          <w:color w:val="000000" w:themeColor="text1"/>
        </w:rPr>
      </w:pPr>
      <w:r w:rsidRPr="009948FA">
        <w:rPr>
          <w:rFonts w:ascii="Arial" w:hAnsi="Arial" w:cs="Arial"/>
          <w:color w:val="000000" w:themeColor="text1"/>
        </w:rPr>
        <w:t>7.0 Other useful links</w:t>
      </w:r>
    </w:p>
    <w:p w14:paraId="184745EB" w14:textId="77777777" w:rsidR="008105BF" w:rsidRPr="009948FA" w:rsidRDefault="008105BF" w:rsidP="008105BF">
      <w:pPr>
        <w:spacing w:before="1"/>
        <w:rPr>
          <w:rFonts w:ascii="Arial" w:hAnsi="Arial" w:cs="Arial"/>
          <w:color w:val="000000" w:themeColor="text1"/>
          <w:sz w:val="24"/>
          <w:szCs w:val="24"/>
        </w:rPr>
      </w:pPr>
    </w:p>
    <w:p w14:paraId="0151FA0D" w14:textId="77777777" w:rsidR="00A74A22" w:rsidRPr="009948FA" w:rsidRDefault="008105BF" w:rsidP="00A74A22">
      <w:pPr>
        <w:spacing w:before="25"/>
        <w:ind w:left="118" w:right="136"/>
        <w:rPr>
          <w:rFonts w:ascii="Arial" w:eastAsia="Times New Roman" w:hAnsi="Arial" w:cs="Arial"/>
          <w:b/>
          <w:color w:val="000000" w:themeColor="text1"/>
          <w:sz w:val="24"/>
          <w:szCs w:val="24"/>
        </w:rPr>
      </w:pPr>
      <w:r w:rsidRPr="009948FA">
        <w:rPr>
          <w:rFonts w:ascii="Arial" w:eastAsia="Times New Roman" w:hAnsi="Arial" w:cs="Arial"/>
          <w:b/>
          <w:color w:val="000000" w:themeColor="text1"/>
          <w:sz w:val="24"/>
          <w:szCs w:val="24"/>
        </w:rPr>
        <w:t>Exclusions</w:t>
      </w:r>
      <w:r w:rsidRPr="009948FA">
        <w:rPr>
          <w:rFonts w:ascii="Arial" w:eastAsia="Times New Roman" w:hAnsi="Arial" w:cs="Arial"/>
          <w:b/>
          <w:color w:val="000000" w:themeColor="text1"/>
          <w:spacing w:val="-4"/>
          <w:sz w:val="24"/>
          <w:szCs w:val="24"/>
        </w:rPr>
        <w:t xml:space="preserve"> </w:t>
      </w:r>
      <w:r w:rsidRPr="009948FA">
        <w:rPr>
          <w:rFonts w:ascii="Arial" w:eastAsia="Times New Roman" w:hAnsi="Arial" w:cs="Arial"/>
          <w:b/>
          <w:color w:val="000000" w:themeColor="text1"/>
          <w:sz w:val="24"/>
          <w:szCs w:val="24"/>
        </w:rPr>
        <w:t xml:space="preserve">Guidance </w:t>
      </w:r>
    </w:p>
    <w:p w14:paraId="40F2889C" w14:textId="77777777" w:rsidR="00A74A22" w:rsidRPr="009948FA" w:rsidRDefault="00A74A22" w:rsidP="00A74A22">
      <w:pPr>
        <w:spacing w:before="25"/>
        <w:ind w:left="118" w:right="136"/>
        <w:rPr>
          <w:rFonts w:ascii="Arial" w:eastAsia="Times New Roman" w:hAnsi="Arial" w:cs="Arial"/>
          <w:b/>
          <w:color w:val="000000" w:themeColor="text1"/>
          <w:sz w:val="24"/>
          <w:szCs w:val="24"/>
        </w:rPr>
      </w:pPr>
    </w:p>
    <w:p w14:paraId="336F91E1" w14:textId="77777777" w:rsidR="00A74A22" w:rsidRPr="009948FA" w:rsidRDefault="00A74A22" w:rsidP="00A74A22">
      <w:pPr>
        <w:spacing w:before="25"/>
        <w:ind w:left="118" w:right="136"/>
        <w:rPr>
          <w:rFonts w:ascii="Arial" w:eastAsia="Times New Roman" w:hAnsi="Arial" w:cs="Arial"/>
          <w:color w:val="000000" w:themeColor="text1"/>
          <w:sz w:val="24"/>
          <w:szCs w:val="24"/>
        </w:rPr>
      </w:pPr>
      <w:r w:rsidRPr="009948FA">
        <w:rPr>
          <w:rFonts w:ascii="Arial" w:eastAsia="Times New Roman" w:hAnsi="Arial" w:cs="Arial"/>
          <w:color w:val="000000" w:themeColor="text1"/>
          <w:sz w:val="24"/>
          <w:szCs w:val="24"/>
        </w:rPr>
        <w:t>https://www.gov.uk/government/publications/school-exclusion</w:t>
      </w:r>
    </w:p>
    <w:p w14:paraId="5A3C356F" w14:textId="77777777" w:rsidR="00A74A22" w:rsidRPr="009948FA" w:rsidRDefault="00A74A22" w:rsidP="00E9728F">
      <w:pPr>
        <w:spacing w:before="25"/>
        <w:ind w:right="136"/>
        <w:rPr>
          <w:rFonts w:ascii="Arial" w:hAnsi="Arial" w:cs="Arial"/>
          <w:color w:val="000000" w:themeColor="text1"/>
          <w:sz w:val="24"/>
          <w:szCs w:val="24"/>
        </w:rPr>
      </w:pPr>
    </w:p>
    <w:p w14:paraId="52DAD537" w14:textId="77777777" w:rsidR="00A74A22" w:rsidRPr="009948FA" w:rsidRDefault="008105BF" w:rsidP="008105BF">
      <w:pPr>
        <w:pStyle w:val="BodyText"/>
        <w:spacing w:before="2"/>
        <w:ind w:right="210"/>
        <w:rPr>
          <w:rFonts w:ascii="Arial" w:hAnsi="Arial" w:cs="Arial"/>
          <w:b/>
          <w:color w:val="000000" w:themeColor="text1"/>
          <w:w w:val="99"/>
        </w:rPr>
      </w:pPr>
      <w:r w:rsidRPr="009948FA">
        <w:rPr>
          <w:rFonts w:ascii="Arial" w:hAnsi="Arial" w:cs="Arial"/>
          <w:b/>
          <w:color w:val="000000" w:themeColor="text1"/>
        </w:rPr>
        <w:t>Safeguarding</w:t>
      </w:r>
      <w:r w:rsidRPr="009948FA">
        <w:rPr>
          <w:rFonts w:ascii="Arial" w:hAnsi="Arial" w:cs="Arial"/>
          <w:b/>
          <w:color w:val="000000" w:themeColor="text1"/>
          <w:w w:val="99"/>
        </w:rPr>
        <w:t xml:space="preserve"> </w:t>
      </w:r>
      <w:r w:rsidR="00A74A22" w:rsidRPr="009948FA">
        <w:rPr>
          <w:rFonts w:ascii="Arial" w:hAnsi="Arial" w:cs="Arial"/>
          <w:b/>
          <w:color w:val="000000" w:themeColor="text1"/>
          <w:w w:val="99"/>
        </w:rPr>
        <w:t xml:space="preserve">Guidance </w:t>
      </w:r>
    </w:p>
    <w:p w14:paraId="30327C6B" w14:textId="77777777" w:rsidR="00A74A22" w:rsidRPr="009948FA" w:rsidRDefault="00A74A22" w:rsidP="008105BF">
      <w:pPr>
        <w:pStyle w:val="BodyText"/>
        <w:spacing w:before="2"/>
        <w:ind w:right="210"/>
        <w:rPr>
          <w:rFonts w:ascii="Arial" w:hAnsi="Arial" w:cs="Arial"/>
          <w:color w:val="000000" w:themeColor="text1"/>
        </w:rPr>
      </w:pPr>
    </w:p>
    <w:p w14:paraId="1BDBDBC1" w14:textId="77777777" w:rsidR="00A74A22" w:rsidRPr="009948FA" w:rsidRDefault="00A74A22" w:rsidP="008105BF">
      <w:pPr>
        <w:pStyle w:val="BodyText"/>
        <w:spacing w:before="2"/>
        <w:ind w:right="210"/>
        <w:rPr>
          <w:rFonts w:ascii="Arial" w:hAnsi="Arial" w:cs="Arial"/>
          <w:color w:val="000000" w:themeColor="text1"/>
        </w:rPr>
      </w:pPr>
      <w:r w:rsidRPr="009948FA">
        <w:rPr>
          <w:rFonts w:ascii="Arial" w:hAnsi="Arial" w:cs="Arial"/>
          <w:color w:val="000000" w:themeColor="text1"/>
        </w:rPr>
        <w:t>https://www.gov.uk/schools-colleges-childrens-services/safeguarding-children</w:t>
      </w:r>
    </w:p>
    <w:p w14:paraId="5C8A4E82" w14:textId="77777777" w:rsidR="008105BF" w:rsidRPr="009948FA" w:rsidRDefault="008105BF" w:rsidP="00E9728F">
      <w:pPr>
        <w:pStyle w:val="BodyText"/>
        <w:spacing w:before="2"/>
        <w:ind w:left="0" w:right="210"/>
        <w:rPr>
          <w:rFonts w:ascii="Arial" w:hAnsi="Arial" w:cs="Arial"/>
          <w:strike/>
          <w:color w:val="000000" w:themeColor="text1"/>
        </w:rPr>
      </w:pPr>
    </w:p>
    <w:p w14:paraId="3244AC1E" w14:textId="794554E1" w:rsidR="00A74A22" w:rsidRPr="00D76230" w:rsidRDefault="00D76230" w:rsidP="00D76230">
      <w:pPr>
        <w:widowControl/>
        <w:rPr>
          <w:rFonts w:ascii="Arial" w:hAnsi="Arial" w:cs="Arial"/>
          <w:b/>
          <w:bCs/>
          <w:color w:val="000000" w:themeColor="text1"/>
          <w:w w:val="95"/>
          <w:sz w:val="24"/>
          <w:szCs w:val="24"/>
        </w:rPr>
      </w:pPr>
      <w:r>
        <w:rPr>
          <w:rFonts w:ascii="Arial" w:hAnsi="Arial" w:cs="Arial"/>
          <w:b/>
          <w:bCs/>
          <w:color w:val="000000" w:themeColor="text1"/>
          <w:w w:val="95"/>
        </w:rPr>
        <w:t>A</w:t>
      </w:r>
      <w:r w:rsidR="003F5493">
        <w:rPr>
          <w:rFonts w:ascii="Arial" w:hAnsi="Arial" w:cs="Arial"/>
          <w:b/>
          <w:bCs/>
          <w:color w:val="000000" w:themeColor="text1"/>
          <w:w w:val="95"/>
        </w:rPr>
        <w:t>ppendix 2: Home-</w:t>
      </w:r>
      <w:r w:rsidR="00A74A22" w:rsidRPr="009948FA">
        <w:rPr>
          <w:rFonts w:ascii="Arial" w:hAnsi="Arial" w:cs="Arial"/>
          <w:b/>
          <w:bCs/>
          <w:color w:val="000000" w:themeColor="text1"/>
          <w:w w:val="95"/>
        </w:rPr>
        <w:t>School Agreement</w:t>
      </w:r>
      <w:r>
        <w:rPr>
          <w:rFonts w:ascii="Arial" w:hAnsi="Arial" w:cs="Arial"/>
          <w:b/>
          <w:bCs/>
          <w:color w:val="000000" w:themeColor="text1"/>
          <w:w w:val="95"/>
        </w:rPr>
        <w:t xml:space="preserve"> – See Separate document</w:t>
      </w:r>
    </w:p>
    <w:p w14:paraId="0F8BCEAC" w14:textId="77777777" w:rsidR="004745F3" w:rsidRDefault="004745F3" w:rsidP="008105BF">
      <w:pPr>
        <w:pStyle w:val="BodyText"/>
        <w:ind w:right="114"/>
        <w:rPr>
          <w:rFonts w:ascii="Arial" w:hAnsi="Arial" w:cs="Arial"/>
          <w:b/>
          <w:bCs/>
          <w:color w:val="000000" w:themeColor="text1"/>
          <w:w w:val="95"/>
        </w:rPr>
      </w:pPr>
    </w:p>
    <w:p w14:paraId="018452D0" w14:textId="77777777" w:rsidR="004745F3" w:rsidRDefault="004745F3" w:rsidP="008105BF">
      <w:pPr>
        <w:pStyle w:val="BodyText"/>
        <w:ind w:right="114"/>
        <w:rPr>
          <w:rFonts w:ascii="Arial" w:hAnsi="Arial" w:cs="Arial"/>
          <w:b/>
          <w:bCs/>
          <w:color w:val="000000" w:themeColor="text1"/>
          <w:w w:val="95"/>
        </w:rPr>
      </w:pPr>
    </w:p>
    <w:p w14:paraId="4FCD1647" w14:textId="5C9C0021" w:rsidR="0094529F" w:rsidRPr="00B80189" w:rsidRDefault="0094529F" w:rsidP="00B80189">
      <w:pPr>
        <w:pStyle w:val="BodyText"/>
        <w:ind w:left="0" w:right="114"/>
        <w:rPr>
          <w:rFonts w:ascii="Arial" w:hAnsi="Arial" w:cs="Arial"/>
          <w:b/>
          <w:color w:val="000000" w:themeColor="text1"/>
        </w:rPr>
      </w:pPr>
    </w:p>
    <w:sectPr w:rsidR="0094529F" w:rsidRPr="00B80189" w:rsidSect="008105B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9E253B" w14:textId="77777777" w:rsidR="003750D6" w:rsidRDefault="003750D6" w:rsidP="005636A7">
      <w:r>
        <w:separator/>
      </w:r>
    </w:p>
  </w:endnote>
  <w:endnote w:type="continuationSeparator" w:id="0">
    <w:p w14:paraId="31EBDDED" w14:textId="77777777" w:rsidR="003750D6" w:rsidRDefault="003750D6" w:rsidP="00563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Segoe UI">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5212304"/>
      <w:docPartObj>
        <w:docPartGallery w:val="Page Numbers (Bottom of Page)"/>
        <w:docPartUnique/>
      </w:docPartObj>
    </w:sdtPr>
    <w:sdtEndPr>
      <w:rPr>
        <w:noProof/>
      </w:rPr>
    </w:sdtEndPr>
    <w:sdtContent>
      <w:p w14:paraId="3718299F" w14:textId="27F154D4" w:rsidR="00751875" w:rsidRDefault="00751875">
        <w:pPr>
          <w:pStyle w:val="Footer"/>
          <w:jc w:val="right"/>
        </w:pPr>
        <w:r>
          <w:fldChar w:fldCharType="begin"/>
        </w:r>
        <w:r>
          <w:instrText xml:space="preserve"> PAGE   \* MERGEFORMAT </w:instrText>
        </w:r>
        <w:r>
          <w:fldChar w:fldCharType="separate"/>
        </w:r>
        <w:r w:rsidR="00572BBB">
          <w:rPr>
            <w:noProof/>
          </w:rPr>
          <w:t>17</w:t>
        </w:r>
        <w:r>
          <w:rPr>
            <w:noProof/>
          </w:rPr>
          <w:fldChar w:fldCharType="end"/>
        </w:r>
      </w:p>
    </w:sdtContent>
  </w:sdt>
  <w:p w14:paraId="350190E1" w14:textId="77777777" w:rsidR="00751875" w:rsidRDefault="0075187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A73FD6" w14:textId="77777777" w:rsidR="003750D6" w:rsidRDefault="003750D6" w:rsidP="005636A7">
      <w:r>
        <w:separator/>
      </w:r>
    </w:p>
  </w:footnote>
  <w:footnote w:type="continuationSeparator" w:id="0">
    <w:p w14:paraId="16A5963E" w14:textId="77777777" w:rsidR="003750D6" w:rsidRDefault="003750D6" w:rsidP="005636A7">
      <w:r>
        <w:continuationSeparator/>
      </w:r>
    </w:p>
  </w:footnote>
  <w:footnote w:id="1">
    <w:p w14:paraId="5AD033F1" w14:textId="77777777" w:rsidR="00751875" w:rsidRPr="006901AA" w:rsidRDefault="00751875">
      <w:pPr>
        <w:pStyle w:val="FootnoteText"/>
        <w:rPr>
          <w:lang w:val="en-GB"/>
        </w:rPr>
      </w:pPr>
      <w:r>
        <w:rPr>
          <w:rStyle w:val="FootnoteReference"/>
        </w:rPr>
        <w:footnoteRef/>
      </w:r>
      <w:r>
        <w:t xml:space="preserve"> </w:t>
      </w:r>
      <w:r w:rsidRPr="006901AA">
        <w:t>https://www.gov.uk/bullying-at-school</w:t>
      </w:r>
    </w:p>
  </w:footnote>
  <w:footnote w:id="2">
    <w:p w14:paraId="00659AF1" w14:textId="77777777" w:rsidR="00751875" w:rsidRPr="00FC5B79" w:rsidRDefault="00751875">
      <w:pPr>
        <w:pStyle w:val="FootnoteText"/>
        <w:rPr>
          <w:lang w:val="en-GB"/>
        </w:rPr>
      </w:pPr>
      <w:r>
        <w:rPr>
          <w:rStyle w:val="FootnoteReference"/>
        </w:rPr>
        <w:footnoteRef/>
      </w:r>
      <w:r>
        <w:t xml:space="preserve"> This document can be found at: </w:t>
      </w:r>
      <w:r w:rsidRPr="00FC5B79">
        <w:t>https://www.gov.uk/government/publications/behaviour-and-discipline-in-schools</w:t>
      </w:r>
    </w:p>
  </w:footnote>
  <w:footnote w:id="3">
    <w:p w14:paraId="54F5C2BA" w14:textId="77777777" w:rsidR="00751875" w:rsidRPr="0076405F" w:rsidRDefault="00751875" w:rsidP="00C438AA">
      <w:pPr>
        <w:pStyle w:val="FootnoteText"/>
        <w:rPr>
          <w:lang w:val="en-GB"/>
        </w:rPr>
      </w:pPr>
      <w:r>
        <w:rPr>
          <w:rStyle w:val="FootnoteReference"/>
        </w:rPr>
        <w:footnoteRef/>
      </w:r>
      <w:r>
        <w:t xml:space="preserve"> </w:t>
      </w:r>
      <w:proofErr w:type="spellStart"/>
      <w:r>
        <w:t>DfEs</w:t>
      </w:r>
      <w:proofErr w:type="spellEnd"/>
      <w:r>
        <w:t xml:space="preserve">, July 2013, </w:t>
      </w:r>
      <w:proofErr w:type="spellStart"/>
      <w:r>
        <w:t>Behaviour</w:t>
      </w:r>
      <w:proofErr w:type="spellEnd"/>
      <w:r>
        <w:t xml:space="preserve"> and Discipline in Schools: advice for </w:t>
      </w:r>
      <w:proofErr w:type="spellStart"/>
      <w:r>
        <w:t>Headteachers</w:t>
      </w:r>
      <w:proofErr w:type="spellEnd"/>
      <w:r>
        <w:t>, School Staff and Governors (updated September 2014), p.10</w:t>
      </w:r>
    </w:p>
  </w:footnote>
  <w:footnote w:id="4">
    <w:p w14:paraId="733C35BB" w14:textId="77777777" w:rsidR="00751875" w:rsidRPr="005636A7" w:rsidRDefault="00751875">
      <w:pPr>
        <w:pStyle w:val="FootnoteText"/>
        <w:rPr>
          <w:lang w:val="en-GB"/>
        </w:rPr>
      </w:pPr>
      <w:r>
        <w:rPr>
          <w:rStyle w:val="FootnoteReference"/>
        </w:rPr>
        <w:footnoteRef/>
      </w:r>
      <w:r>
        <w:t xml:space="preserve"> </w:t>
      </w:r>
      <w:r>
        <w:rPr>
          <w:lang w:val="en-GB"/>
        </w:rPr>
        <w:t xml:space="preserve">For pupils whose SEN were identified before September 2014 the code of practice can be found here: </w:t>
      </w:r>
      <w:hyperlink r:id="rId1" w:history="1">
        <w:r w:rsidRPr="00213370">
          <w:rPr>
            <w:rStyle w:val="Hyperlink"/>
            <w:lang w:val="en-GB"/>
          </w:rPr>
          <w:t>https://www.gov.uk/government/publications/special-educational-needs-sen-code-of-practice</w:t>
        </w:r>
      </w:hyperlink>
      <w:r>
        <w:rPr>
          <w:lang w:val="en-GB"/>
        </w:rPr>
        <w:t xml:space="preserve"> and for pupils whose SEN were identified after September 2014 the code of practice can be found here: </w:t>
      </w:r>
      <w:r w:rsidRPr="00097386">
        <w:rPr>
          <w:lang w:val="en-GB"/>
        </w:rPr>
        <w:t>https://www.gov.uk/government/publications/send-code-of-practice-0-to-25</w:t>
      </w:r>
    </w:p>
  </w:footnote>
  <w:footnote w:id="5">
    <w:p w14:paraId="67E63F31" w14:textId="77777777" w:rsidR="00751875" w:rsidRPr="00483DEB" w:rsidRDefault="00751875">
      <w:pPr>
        <w:pStyle w:val="FootnoteText"/>
        <w:rPr>
          <w:lang w:val="en-GB"/>
        </w:rPr>
      </w:pPr>
      <w:r>
        <w:rPr>
          <w:rStyle w:val="FootnoteReference"/>
        </w:rPr>
        <w:footnoteRef/>
      </w:r>
      <w:r>
        <w:rPr>
          <w:lang w:val="en-GB"/>
        </w:rPr>
        <w:t xml:space="preserve">This document can be found at: </w:t>
      </w:r>
      <w:r w:rsidRPr="00483DEB">
        <w:rPr>
          <w:lang w:val="en-GB"/>
        </w:rPr>
        <w:t>https://www.gov.uk/government/publications/use-of-reasonable-force-in-schools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76D42"/>
    <w:multiLevelType w:val="multilevel"/>
    <w:tmpl w:val="A7A03DE6"/>
    <w:lvl w:ilvl="0">
      <w:start w:val="1"/>
      <w:numFmt w:val="decimal"/>
      <w:lvlText w:val="%1.0"/>
      <w:lvlJc w:val="left"/>
      <w:pPr>
        <w:ind w:left="523" w:hanging="405"/>
      </w:pPr>
      <w:rPr>
        <w:rFonts w:hint="default"/>
        <w:strike w:val="0"/>
        <w:color w:val="auto"/>
      </w:rPr>
    </w:lvl>
    <w:lvl w:ilvl="1">
      <w:start w:val="1"/>
      <w:numFmt w:val="decimal"/>
      <w:lvlText w:val="%1.%2"/>
      <w:lvlJc w:val="left"/>
      <w:pPr>
        <w:ind w:left="1243" w:hanging="405"/>
      </w:pPr>
      <w:rPr>
        <w:rFonts w:hint="default"/>
        <w:color w:val="auto"/>
      </w:rPr>
    </w:lvl>
    <w:lvl w:ilvl="2">
      <w:start w:val="1"/>
      <w:numFmt w:val="decimal"/>
      <w:lvlText w:val="%1.%2.%3"/>
      <w:lvlJc w:val="left"/>
      <w:pPr>
        <w:ind w:left="2278" w:hanging="720"/>
      </w:pPr>
      <w:rPr>
        <w:rFonts w:hint="default"/>
        <w:color w:val="auto"/>
      </w:rPr>
    </w:lvl>
    <w:lvl w:ilvl="3">
      <w:start w:val="1"/>
      <w:numFmt w:val="decimal"/>
      <w:lvlText w:val="%1.%2.%3.%4"/>
      <w:lvlJc w:val="left"/>
      <w:pPr>
        <w:ind w:left="3358" w:hanging="1080"/>
      </w:pPr>
      <w:rPr>
        <w:rFonts w:hint="default"/>
        <w:color w:val="auto"/>
      </w:rPr>
    </w:lvl>
    <w:lvl w:ilvl="4">
      <w:start w:val="1"/>
      <w:numFmt w:val="decimal"/>
      <w:lvlText w:val="%1.%2.%3.%4.%5"/>
      <w:lvlJc w:val="left"/>
      <w:pPr>
        <w:ind w:left="4078" w:hanging="1080"/>
      </w:pPr>
      <w:rPr>
        <w:rFonts w:hint="default"/>
        <w:color w:val="auto"/>
      </w:rPr>
    </w:lvl>
    <w:lvl w:ilvl="5">
      <w:start w:val="1"/>
      <w:numFmt w:val="decimal"/>
      <w:lvlText w:val="%1.%2.%3.%4.%5.%6"/>
      <w:lvlJc w:val="left"/>
      <w:pPr>
        <w:ind w:left="5158" w:hanging="1440"/>
      </w:pPr>
      <w:rPr>
        <w:rFonts w:hint="default"/>
        <w:color w:val="auto"/>
      </w:rPr>
    </w:lvl>
    <w:lvl w:ilvl="6">
      <w:start w:val="1"/>
      <w:numFmt w:val="decimal"/>
      <w:lvlText w:val="%1.%2.%3.%4.%5.%6.%7"/>
      <w:lvlJc w:val="left"/>
      <w:pPr>
        <w:ind w:left="5878" w:hanging="1440"/>
      </w:pPr>
      <w:rPr>
        <w:rFonts w:hint="default"/>
        <w:color w:val="auto"/>
      </w:rPr>
    </w:lvl>
    <w:lvl w:ilvl="7">
      <w:start w:val="1"/>
      <w:numFmt w:val="decimal"/>
      <w:lvlText w:val="%1.%2.%3.%4.%5.%6.%7.%8"/>
      <w:lvlJc w:val="left"/>
      <w:pPr>
        <w:ind w:left="6958" w:hanging="1800"/>
      </w:pPr>
      <w:rPr>
        <w:rFonts w:hint="default"/>
        <w:color w:val="auto"/>
      </w:rPr>
    </w:lvl>
    <w:lvl w:ilvl="8">
      <w:start w:val="1"/>
      <w:numFmt w:val="decimal"/>
      <w:lvlText w:val="%1.%2.%3.%4.%5.%6.%7.%8.%9"/>
      <w:lvlJc w:val="left"/>
      <w:pPr>
        <w:ind w:left="7678" w:hanging="1800"/>
      </w:pPr>
      <w:rPr>
        <w:rFonts w:hint="default"/>
        <w:color w:val="auto"/>
      </w:rPr>
    </w:lvl>
  </w:abstractNum>
  <w:abstractNum w:abstractNumId="1">
    <w:nsid w:val="07DB19BE"/>
    <w:multiLevelType w:val="multilevel"/>
    <w:tmpl w:val="904C3D88"/>
    <w:lvl w:ilvl="0">
      <w:start w:val="8"/>
      <w:numFmt w:val="decimal"/>
      <w:lvlText w:val="%1"/>
      <w:lvlJc w:val="left"/>
      <w:pPr>
        <w:ind w:left="360" w:hanging="360"/>
      </w:pPr>
      <w:rPr>
        <w:rFonts w:hint="default"/>
      </w:rPr>
    </w:lvl>
    <w:lvl w:ilvl="1">
      <w:start w:val="3"/>
      <w:numFmt w:val="decimal"/>
      <w:lvlText w:val="%1.%2"/>
      <w:lvlJc w:val="left"/>
      <w:pPr>
        <w:ind w:left="478" w:hanging="360"/>
      </w:pPr>
      <w:rPr>
        <w:rFonts w:hint="default"/>
      </w:rPr>
    </w:lvl>
    <w:lvl w:ilvl="2">
      <w:start w:val="1"/>
      <w:numFmt w:val="decimal"/>
      <w:lvlText w:val="%1.%2.%3"/>
      <w:lvlJc w:val="left"/>
      <w:pPr>
        <w:ind w:left="956" w:hanging="720"/>
      </w:pPr>
      <w:rPr>
        <w:rFonts w:hint="default"/>
      </w:rPr>
    </w:lvl>
    <w:lvl w:ilvl="3">
      <w:start w:val="1"/>
      <w:numFmt w:val="decimal"/>
      <w:lvlText w:val="%1.%2.%3.%4"/>
      <w:lvlJc w:val="left"/>
      <w:pPr>
        <w:ind w:left="1434" w:hanging="1080"/>
      </w:pPr>
      <w:rPr>
        <w:rFonts w:hint="default"/>
      </w:rPr>
    </w:lvl>
    <w:lvl w:ilvl="4">
      <w:start w:val="1"/>
      <w:numFmt w:val="decimal"/>
      <w:lvlText w:val="%1.%2.%3.%4.%5"/>
      <w:lvlJc w:val="left"/>
      <w:pPr>
        <w:ind w:left="1552" w:hanging="1080"/>
      </w:pPr>
      <w:rPr>
        <w:rFonts w:hint="default"/>
      </w:rPr>
    </w:lvl>
    <w:lvl w:ilvl="5">
      <w:start w:val="1"/>
      <w:numFmt w:val="decimal"/>
      <w:lvlText w:val="%1.%2.%3.%4.%5.%6"/>
      <w:lvlJc w:val="left"/>
      <w:pPr>
        <w:ind w:left="2030" w:hanging="144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626" w:hanging="1800"/>
      </w:pPr>
      <w:rPr>
        <w:rFonts w:hint="default"/>
      </w:rPr>
    </w:lvl>
    <w:lvl w:ilvl="8">
      <w:start w:val="1"/>
      <w:numFmt w:val="decimal"/>
      <w:lvlText w:val="%1.%2.%3.%4.%5.%6.%7.%8.%9"/>
      <w:lvlJc w:val="left"/>
      <w:pPr>
        <w:ind w:left="2744" w:hanging="1800"/>
      </w:pPr>
      <w:rPr>
        <w:rFonts w:hint="default"/>
      </w:rPr>
    </w:lvl>
  </w:abstractNum>
  <w:abstractNum w:abstractNumId="2">
    <w:nsid w:val="093C7E10"/>
    <w:multiLevelType w:val="multilevel"/>
    <w:tmpl w:val="FDCAD274"/>
    <w:lvl w:ilvl="0">
      <w:start w:val="8"/>
      <w:numFmt w:val="decimal"/>
      <w:lvlText w:val="%1"/>
      <w:lvlJc w:val="left"/>
      <w:pPr>
        <w:ind w:left="360" w:hanging="360"/>
      </w:pPr>
      <w:rPr>
        <w:rFonts w:hint="default"/>
      </w:rPr>
    </w:lvl>
    <w:lvl w:ilvl="1">
      <w:start w:val="3"/>
      <w:numFmt w:val="decimal"/>
      <w:lvlText w:val="%1.%2"/>
      <w:lvlJc w:val="left"/>
      <w:pPr>
        <w:ind w:left="478" w:hanging="360"/>
      </w:pPr>
      <w:rPr>
        <w:rFonts w:hint="default"/>
      </w:rPr>
    </w:lvl>
    <w:lvl w:ilvl="2">
      <w:start w:val="1"/>
      <w:numFmt w:val="decimal"/>
      <w:lvlText w:val="%1.%2.%3"/>
      <w:lvlJc w:val="left"/>
      <w:pPr>
        <w:ind w:left="956" w:hanging="720"/>
      </w:pPr>
      <w:rPr>
        <w:rFonts w:hint="default"/>
      </w:rPr>
    </w:lvl>
    <w:lvl w:ilvl="3">
      <w:start w:val="1"/>
      <w:numFmt w:val="decimal"/>
      <w:lvlText w:val="%1.%2.%3.%4"/>
      <w:lvlJc w:val="left"/>
      <w:pPr>
        <w:ind w:left="1434" w:hanging="1080"/>
      </w:pPr>
      <w:rPr>
        <w:rFonts w:hint="default"/>
      </w:rPr>
    </w:lvl>
    <w:lvl w:ilvl="4">
      <w:start w:val="1"/>
      <w:numFmt w:val="decimal"/>
      <w:lvlText w:val="%1.%2.%3.%4.%5"/>
      <w:lvlJc w:val="left"/>
      <w:pPr>
        <w:ind w:left="1552" w:hanging="1080"/>
      </w:pPr>
      <w:rPr>
        <w:rFonts w:hint="default"/>
      </w:rPr>
    </w:lvl>
    <w:lvl w:ilvl="5">
      <w:start w:val="1"/>
      <w:numFmt w:val="decimal"/>
      <w:lvlText w:val="%1.%2.%3.%4.%5.%6"/>
      <w:lvlJc w:val="left"/>
      <w:pPr>
        <w:ind w:left="2030" w:hanging="144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626" w:hanging="1800"/>
      </w:pPr>
      <w:rPr>
        <w:rFonts w:hint="default"/>
      </w:rPr>
    </w:lvl>
    <w:lvl w:ilvl="8">
      <w:start w:val="1"/>
      <w:numFmt w:val="decimal"/>
      <w:lvlText w:val="%1.%2.%3.%4.%5.%6.%7.%8.%9"/>
      <w:lvlJc w:val="left"/>
      <w:pPr>
        <w:ind w:left="2744" w:hanging="1800"/>
      </w:pPr>
      <w:rPr>
        <w:rFonts w:hint="default"/>
      </w:rPr>
    </w:lvl>
  </w:abstractNum>
  <w:abstractNum w:abstractNumId="3">
    <w:nsid w:val="120047B0"/>
    <w:multiLevelType w:val="hybridMultilevel"/>
    <w:tmpl w:val="FA262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7F0C9E"/>
    <w:multiLevelType w:val="hybridMultilevel"/>
    <w:tmpl w:val="84CAA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8671FF"/>
    <w:multiLevelType w:val="hybridMultilevel"/>
    <w:tmpl w:val="39B2BD5C"/>
    <w:lvl w:ilvl="0" w:tplc="376CA42C">
      <w:start w:val="1"/>
      <w:numFmt w:val="bullet"/>
      <w:lvlText w:val=""/>
      <w:lvlJc w:val="left"/>
      <w:pPr>
        <w:ind w:left="155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7B719E"/>
    <w:multiLevelType w:val="hybridMultilevel"/>
    <w:tmpl w:val="244849D0"/>
    <w:lvl w:ilvl="0" w:tplc="064A95C8">
      <w:start w:val="1"/>
      <w:numFmt w:val="decimal"/>
      <w:lvlText w:val="%1)"/>
      <w:lvlJc w:val="left"/>
      <w:pPr>
        <w:ind w:left="118" w:hanging="276"/>
      </w:pPr>
      <w:rPr>
        <w:rFonts w:ascii="Comic Sans MS" w:eastAsia="Times New Roman" w:hAnsi="Comic Sans MS" w:cs="Times New Roman" w:hint="default"/>
        <w:spacing w:val="-1"/>
        <w:w w:val="100"/>
        <w:sz w:val="24"/>
        <w:szCs w:val="24"/>
      </w:rPr>
    </w:lvl>
    <w:lvl w:ilvl="1" w:tplc="C7F81DDC">
      <w:start w:val="1"/>
      <w:numFmt w:val="bullet"/>
      <w:lvlText w:val=""/>
      <w:lvlJc w:val="left"/>
      <w:pPr>
        <w:ind w:left="810" w:hanging="360"/>
      </w:pPr>
      <w:rPr>
        <w:rFonts w:ascii="Symbol" w:eastAsia="Times New Roman" w:hAnsi="Symbol" w:hint="default"/>
        <w:w w:val="100"/>
      </w:rPr>
    </w:lvl>
    <w:lvl w:ilvl="2" w:tplc="E5B0274E">
      <w:start w:val="1"/>
      <w:numFmt w:val="bullet"/>
      <w:lvlText w:val="•"/>
      <w:lvlJc w:val="left"/>
      <w:pPr>
        <w:ind w:left="1762" w:hanging="360"/>
      </w:pPr>
    </w:lvl>
    <w:lvl w:ilvl="3" w:tplc="2A8C82F8">
      <w:start w:val="1"/>
      <w:numFmt w:val="bullet"/>
      <w:lvlText w:val="•"/>
      <w:lvlJc w:val="left"/>
      <w:pPr>
        <w:ind w:left="2705" w:hanging="360"/>
      </w:pPr>
    </w:lvl>
    <w:lvl w:ilvl="4" w:tplc="DF86A33A">
      <w:start w:val="1"/>
      <w:numFmt w:val="bullet"/>
      <w:lvlText w:val="•"/>
      <w:lvlJc w:val="left"/>
      <w:pPr>
        <w:ind w:left="3648" w:hanging="360"/>
      </w:pPr>
    </w:lvl>
    <w:lvl w:ilvl="5" w:tplc="67AE0A80">
      <w:start w:val="1"/>
      <w:numFmt w:val="bullet"/>
      <w:lvlText w:val="•"/>
      <w:lvlJc w:val="left"/>
      <w:pPr>
        <w:ind w:left="4591" w:hanging="360"/>
      </w:pPr>
    </w:lvl>
    <w:lvl w:ilvl="6" w:tplc="1C64B04E">
      <w:start w:val="1"/>
      <w:numFmt w:val="bullet"/>
      <w:lvlText w:val="•"/>
      <w:lvlJc w:val="left"/>
      <w:pPr>
        <w:ind w:left="5534" w:hanging="360"/>
      </w:pPr>
    </w:lvl>
    <w:lvl w:ilvl="7" w:tplc="340895FE">
      <w:start w:val="1"/>
      <w:numFmt w:val="bullet"/>
      <w:lvlText w:val="•"/>
      <w:lvlJc w:val="left"/>
      <w:pPr>
        <w:ind w:left="6477" w:hanging="360"/>
      </w:pPr>
    </w:lvl>
    <w:lvl w:ilvl="8" w:tplc="DE0E5A70">
      <w:start w:val="1"/>
      <w:numFmt w:val="bullet"/>
      <w:lvlText w:val="•"/>
      <w:lvlJc w:val="left"/>
      <w:pPr>
        <w:ind w:left="7420" w:hanging="360"/>
      </w:pPr>
    </w:lvl>
  </w:abstractNum>
  <w:abstractNum w:abstractNumId="7">
    <w:nsid w:val="18674A8E"/>
    <w:multiLevelType w:val="hybridMultilevel"/>
    <w:tmpl w:val="02ACCF40"/>
    <w:lvl w:ilvl="0" w:tplc="08090001">
      <w:start w:val="1"/>
      <w:numFmt w:val="bullet"/>
      <w:lvlText w:val=""/>
      <w:lvlJc w:val="left"/>
      <w:pPr>
        <w:ind w:left="838" w:hanging="360"/>
      </w:pPr>
      <w:rPr>
        <w:rFonts w:ascii="Symbol" w:hAnsi="Symbol" w:hint="default"/>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8">
    <w:nsid w:val="18C45C2E"/>
    <w:multiLevelType w:val="multilevel"/>
    <w:tmpl w:val="2BF0FAC8"/>
    <w:lvl w:ilvl="0">
      <w:start w:val="4"/>
      <w:numFmt w:val="decimal"/>
      <w:lvlText w:val="%1.0"/>
      <w:lvlJc w:val="left"/>
      <w:pPr>
        <w:ind w:left="478" w:hanging="360"/>
      </w:pPr>
      <w:rPr>
        <w:rFonts w:hint="default"/>
      </w:rPr>
    </w:lvl>
    <w:lvl w:ilvl="1">
      <w:start w:val="1"/>
      <w:numFmt w:val="decimal"/>
      <w:lvlText w:val="%1.%2"/>
      <w:lvlJc w:val="left"/>
      <w:pPr>
        <w:ind w:left="1198" w:hanging="360"/>
      </w:pPr>
      <w:rPr>
        <w:rFonts w:hint="default"/>
      </w:rPr>
    </w:lvl>
    <w:lvl w:ilvl="2">
      <w:start w:val="1"/>
      <w:numFmt w:val="decimal"/>
      <w:lvlText w:val="%1.%2.%3"/>
      <w:lvlJc w:val="left"/>
      <w:pPr>
        <w:ind w:left="2278" w:hanging="720"/>
      </w:pPr>
      <w:rPr>
        <w:rFonts w:hint="default"/>
      </w:rPr>
    </w:lvl>
    <w:lvl w:ilvl="3">
      <w:start w:val="1"/>
      <w:numFmt w:val="decimal"/>
      <w:lvlText w:val="%1.%2.%3.%4"/>
      <w:lvlJc w:val="left"/>
      <w:pPr>
        <w:ind w:left="3358" w:hanging="1080"/>
      </w:pPr>
      <w:rPr>
        <w:rFonts w:hint="default"/>
      </w:rPr>
    </w:lvl>
    <w:lvl w:ilvl="4">
      <w:start w:val="1"/>
      <w:numFmt w:val="decimal"/>
      <w:lvlText w:val="%1.%2.%3.%4.%5"/>
      <w:lvlJc w:val="left"/>
      <w:pPr>
        <w:ind w:left="4078" w:hanging="1080"/>
      </w:pPr>
      <w:rPr>
        <w:rFonts w:hint="default"/>
      </w:rPr>
    </w:lvl>
    <w:lvl w:ilvl="5">
      <w:start w:val="1"/>
      <w:numFmt w:val="decimal"/>
      <w:lvlText w:val="%1.%2.%3.%4.%5.%6"/>
      <w:lvlJc w:val="left"/>
      <w:pPr>
        <w:ind w:left="5158" w:hanging="1440"/>
      </w:pPr>
      <w:rPr>
        <w:rFonts w:hint="default"/>
      </w:rPr>
    </w:lvl>
    <w:lvl w:ilvl="6">
      <w:start w:val="1"/>
      <w:numFmt w:val="decimal"/>
      <w:lvlText w:val="%1.%2.%3.%4.%5.%6.%7"/>
      <w:lvlJc w:val="left"/>
      <w:pPr>
        <w:ind w:left="5878" w:hanging="1440"/>
      </w:pPr>
      <w:rPr>
        <w:rFonts w:hint="default"/>
      </w:rPr>
    </w:lvl>
    <w:lvl w:ilvl="7">
      <w:start w:val="1"/>
      <w:numFmt w:val="decimal"/>
      <w:lvlText w:val="%1.%2.%3.%4.%5.%6.%7.%8"/>
      <w:lvlJc w:val="left"/>
      <w:pPr>
        <w:ind w:left="6958" w:hanging="1800"/>
      </w:pPr>
      <w:rPr>
        <w:rFonts w:hint="default"/>
      </w:rPr>
    </w:lvl>
    <w:lvl w:ilvl="8">
      <w:start w:val="1"/>
      <w:numFmt w:val="decimal"/>
      <w:lvlText w:val="%1.%2.%3.%4.%5.%6.%7.%8.%9"/>
      <w:lvlJc w:val="left"/>
      <w:pPr>
        <w:ind w:left="7678" w:hanging="1800"/>
      </w:pPr>
      <w:rPr>
        <w:rFonts w:hint="default"/>
      </w:rPr>
    </w:lvl>
  </w:abstractNum>
  <w:abstractNum w:abstractNumId="9">
    <w:nsid w:val="1BF24379"/>
    <w:multiLevelType w:val="hybridMultilevel"/>
    <w:tmpl w:val="6A920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CD09AF"/>
    <w:multiLevelType w:val="hybridMultilevel"/>
    <w:tmpl w:val="FFFFFFFF"/>
    <w:lvl w:ilvl="0" w:tplc="56FEEA2A">
      <w:start w:val="1"/>
      <w:numFmt w:val="decimal"/>
      <w:lvlText w:val="%1)"/>
      <w:lvlJc w:val="left"/>
      <w:pPr>
        <w:ind w:left="118" w:hanging="310"/>
      </w:pPr>
      <w:rPr>
        <w:rFonts w:ascii="Comic Sans MS" w:eastAsia="Times New Roman" w:hAnsi="Comic Sans MS" w:cs="Times New Roman" w:hint="default"/>
        <w:spacing w:val="-1"/>
        <w:w w:val="100"/>
        <w:sz w:val="24"/>
        <w:szCs w:val="24"/>
      </w:rPr>
    </w:lvl>
    <w:lvl w:ilvl="1" w:tplc="E4BECA66">
      <w:start w:val="1"/>
      <w:numFmt w:val="bullet"/>
      <w:lvlText w:val="•"/>
      <w:lvlJc w:val="left"/>
      <w:pPr>
        <w:ind w:left="838" w:hanging="166"/>
      </w:pPr>
      <w:rPr>
        <w:rFonts w:ascii="Comic Sans MS" w:eastAsia="Times New Roman" w:hAnsi="Comic Sans MS" w:hint="default"/>
        <w:w w:val="100"/>
        <w:sz w:val="24"/>
      </w:rPr>
    </w:lvl>
    <w:lvl w:ilvl="2" w:tplc="5C2A1AAE">
      <w:start w:val="1"/>
      <w:numFmt w:val="bullet"/>
      <w:lvlText w:val=""/>
      <w:lvlJc w:val="left"/>
      <w:pPr>
        <w:ind w:left="1198" w:hanging="360"/>
      </w:pPr>
      <w:rPr>
        <w:rFonts w:ascii="Symbol" w:eastAsia="Times New Roman" w:hAnsi="Symbol" w:hint="default"/>
        <w:w w:val="100"/>
        <w:sz w:val="24"/>
      </w:rPr>
    </w:lvl>
    <w:lvl w:ilvl="3" w:tplc="D2189D44">
      <w:start w:val="1"/>
      <w:numFmt w:val="bullet"/>
      <w:lvlText w:val="•"/>
      <w:lvlJc w:val="left"/>
      <w:pPr>
        <w:ind w:left="2213" w:hanging="360"/>
      </w:pPr>
    </w:lvl>
    <w:lvl w:ilvl="4" w:tplc="B3649318">
      <w:start w:val="1"/>
      <w:numFmt w:val="bullet"/>
      <w:lvlText w:val="•"/>
      <w:lvlJc w:val="left"/>
      <w:pPr>
        <w:ind w:left="3226" w:hanging="360"/>
      </w:pPr>
    </w:lvl>
    <w:lvl w:ilvl="5" w:tplc="8352767C">
      <w:start w:val="1"/>
      <w:numFmt w:val="bullet"/>
      <w:lvlText w:val="•"/>
      <w:lvlJc w:val="left"/>
      <w:pPr>
        <w:ind w:left="4239" w:hanging="360"/>
      </w:pPr>
    </w:lvl>
    <w:lvl w:ilvl="6" w:tplc="0FDCBF9A">
      <w:start w:val="1"/>
      <w:numFmt w:val="bullet"/>
      <w:lvlText w:val="•"/>
      <w:lvlJc w:val="left"/>
      <w:pPr>
        <w:ind w:left="5253" w:hanging="360"/>
      </w:pPr>
    </w:lvl>
    <w:lvl w:ilvl="7" w:tplc="E7B010BA">
      <w:start w:val="1"/>
      <w:numFmt w:val="bullet"/>
      <w:lvlText w:val="•"/>
      <w:lvlJc w:val="left"/>
      <w:pPr>
        <w:ind w:left="6266" w:hanging="360"/>
      </w:pPr>
    </w:lvl>
    <w:lvl w:ilvl="8" w:tplc="FD6CBD64">
      <w:start w:val="1"/>
      <w:numFmt w:val="bullet"/>
      <w:lvlText w:val="•"/>
      <w:lvlJc w:val="left"/>
      <w:pPr>
        <w:ind w:left="7279" w:hanging="360"/>
      </w:pPr>
    </w:lvl>
  </w:abstractNum>
  <w:abstractNum w:abstractNumId="11">
    <w:nsid w:val="1E514D5C"/>
    <w:multiLevelType w:val="hybridMultilevel"/>
    <w:tmpl w:val="05E45160"/>
    <w:lvl w:ilvl="0" w:tplc="08090001">
      <w:start w:val="1"/>
      <w:numFmt w:val="bullet"/>
      <w:lvlText w:val=""/>
      <w:lvlJc w:val="left"/>
      <w:pPr>
        <w:ind w:left="838" w:hanging="360"/>
      </w:pPr>
      <w:rPr>
        <w:rFonts w:ascii="Symbol" w:hAnsi="Symbol" w:hint="default"/>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12">
    <w:nsid w:val="1FA22E67"/>
    <w:multiLevelType w:val="hybridMultilevel"/>
    <w:tmpl w:val="E278CC0C"/>
    <w:lvl w:ilvl="0" w:tplc="08090001">
      <w:start w:val="1"/>
      <w:numFmt w:val="bullet"/>
      <w:lvlText w:val=""/>
      <w:lvlJc w:val="left"/>
      <w:pPr>
        <w:ind w:left="838" w:hanging="360"/>
      </w:pPr>
      <w:rPr>
        <w:rFonts w:ascii="Symbol" w:hAnsi="Symbol" w:hint="default"/>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13">
    <w:nsid w:val="24051476"/>
    <w:multiLevelType w:val="hybridMultilevel"/>
    <w:tmpl w:val="BD7E1B8A"/>
    <w:lvl w:ilvl="0" w:tplc="509829FA">
      <w:start w:val="1"/>
      <w:numFmt w:val="decimal"/>
      <w:lvlText w:val="%1)"/>
      <w:lvlJc w:val="left"/>
      <w:pPr>
        <w:ind w:left="478" w:hanging="360"/>
      </w:pPr>
      <w:rPr>
        <w:rFonts w:hint="default"/>
        <w:color w:val="4F81BD" w:themeColor="accent1"/>
      </w:rPr>
    </w:lvl>
    <w:lvl w:ilvl="1" w:tplc="08090019" w:tentative="1">
      <w:start w:val="1"/>
      <w:numFmt w:val="lowerLetter"/>
      <w:lvlText w:val="%2."/>
      <w:lvlJc w:val="left"/>
      <w:pPr>
        <w:ind w:left="1198" w:hanging="360"/>
      </w:pPr>
    </w:lvl>
    <w:lvl w:ilvl="2" w:tplc="0809001B" w:tentative="1">
      <w:start w:val="1"/>
      <w:numFmt w:val="lowerRoman"/>
      <w:lvlText w:val="%3."/>
      <w:lvlJc w:val="right"/>
      <w:pPr>
        <w:ind w:left="1918" w:hanging="180"/>
      </w:pPr>
    </w:lvl>
    <w:lvl w:ilvl="3" w:tplc="0809000F" w:tentative="1">
      <w:start w:val="1"/>
      <w:numFmt w:val="decimal"/>
      <w:lvlText w:val="%4."/>
      <w:lvlJc w:val="left"/>
      <w:pPr>
        <w:ind w:left="2638" w:hanging="360"/>
      </w:pPr>
    </w:lvl>
    <w:lvl w:ilvl="4" w:tplc="08090019" w:tentative="1">
      <w:start w:val="1"/>
      <w:numFmt w:val="lowerLetter"/>
      <w:lvlText w:val="%5."/>
      <w:lvlJc w:val="left"/>
      <w:pPr>
        <w:ind w:left="3358" w:hanging="360"/>
      </w:pPr>
    </w:lvl>
    <w:lvl w:ilvl="5" w:tplc="0809001B" w:tentative="1">
      <w:start w:val="1"/>
      <w:numFmt w:val="lowerRoman"/>
      <w:lvlText w:val="%6."/>
      <w:lvlJc w:val="right"/>
      <w:pPr>
        <w:ind w:left="4078" w:hanging="180"/>
      </w:pPr>
    </w:lvl>
    <w:lvl w:ilvl="6" w:tplc="0809000F" w:tentative="1">
      <w:start w:val="1"/>
      <w:numFmt w:val="decimal"/>
      <w:lvlText w:val="%7."/>
      <w:lvlJc w:val="left"/>
      <w:pPr>
        <w:ind w:left="4798" w:hanging="360"/>
      </w:pPr>
    </w:lvl>
    <w:lvl w:ilvl="7" w:tplc="08090019" w:tentative="1">
      <w:start w:val="1"/>
      <w:numFmt w:val="lowerLetter"/>
      <w:lvlText w:val="%8."/>
      <w:lvlJc w:val="left"/>
      <w:pPr>
        <w:ind w:left="5518" w:hanging="360"/>
      </w:pPr>
    </w:lvl>
    <w:lvl w:ilvl="8" w:tplc="0809001B" w:tentative="1">
      <w:start w:val="1"/>
      <w:numFmt w:val="lowerRoman"/>
      <w:lvlText w:val="%9."/>
      <w:lvlJc w:val="right"/>
      <w:pPr>
        <w:ind w:left="6238" w:hanging="180"/>
      </w:pPr>
    </w:lvl>
  </w:abstractNum>
  <w:abstractNum w:abstractNumId="14">
    <w:nsid w:val="27180837"/>
    <w:multiLevelType w:val="hybridMultilevel"/>
    <w:tmpl w:val="A67A34A0"/>
    <w:lvl w:ilvl="0" w:tplc="08090001">
      <w:start w:val="1"/>
      <w:numFmt w:val="bullet"/>
      <w:lvlText w:val=""/>
      <w:lvlJc w:val="left"/>
      <w:pPr>
        <w:ind w:left="838" w:hanging="360"/>
      </w:pPr>
      <w:rPr>
        <w:rFonts w:ascii="Symbol" w:hAnsi="Symbol" w:hint="default"/>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15">
    <w:nsid w:val="279A031C"/>
    <w:multiLevelType w:val="hybridMultilevel"/>
    <w:tmpl w:val="F0A6A09C"/>
    <w:lvl w:ilvl="0" w:tplc="C7F81DDC">
      <w:start w:val="1"/>
      <w:numFmt w:val="bullet"/>
      <w:lvlText w:val=""/>
      <w:lvlJc w:val="left"/>
      <w:pPr>
        <w:ind w:left="928" w:hanging="360"/>
      </w:pPr>
      <w:rPr>
        <w:rFonts w:ascii="Symbol" w:eastAsia="Times New Roman" w:hAnsi="Symbol" w:hint="default"/>
        <w:w w:val="100"/>
      </w:rPr>
    </w:lvl>
    <w:lvl w:ilvl="1" w:tplc="08090003">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16">
    <w:nsid w:val="292B0224"/>
    <w:multiLevelType w:val="hybridMultilevel"/>
    <w:tmpl w:val="7C86A24C"/>
    <w:lvl w:ilvl="0" w:tplc="08090001">
      <w:start w:val="1"/>
      <w:numFmt w:val="bullet"/>
      <w:lvlText w:val=""/>
      <w:lvlJc w:val="left"/>
      <w:pPr>
        <w:ind w:left="838" w:hanging="360"/>
      </w:pPr>
      <w:rPr>
        <w:rFonts w:ascii="Symbol" w:hAnsi="Symbol" w:hint="default"/>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17">
    <w:nsid w:val="2A6761FD"/>
    <w:multiLevelType w:val="hybridMultilevel"/>
    <w:tmpl w:val="21ECE478"/>
    <w:lvl w:ilvl="0" w:tplc="B25A95DE">
      <w:start w:val="1"/>
      <w:numFmt w:val="decimal"/>
      <w:lvlText w:val="%1."/>
      <w:lvlJc w:val="left"/>
      <w:pPr>
        <w:ind w:left="360" w:hanging="360"/>
      </w:pPr>
      <w:rPr>
        <w:strike w:val="0"/>
      </w:rPr>
    </w:lvl>
    <w:lvl w:ilvl="1" w:tplc="08090019">
      <w:start w:val="1"/>
      <w:numFmt w:val="lowerLetter"/>
      <w:lvlText w:val="%2."/>
      <w:lvlJc w:val="left"/>
      <w:pPr>
        <w:ind w:left="1558" w:hanging="360"/>
      </w:pPr>
    </w:lvl>
    <w:lvl w:ilvl="2" w:tplc="0809001B" w:tentative="1">
      <w:start w:val="1"/>
      <w:numFmt w:val="lowerRoman"/>
      <w:lvlText w:val="%3."/>
      <w:lvlJc w:val="right"/>
      <w:pPr>
        <w:ind w:left="2278" w:hanging="180"/>
      </w:pPr>
    </w:lvl>
    <w:lvl w:ilvl="3" w:tplc="0809000F" w:tentative="1">
      <w:start w:val="1"/>
      <w:numFmt w:val="decimal"/>
      <w:lvlText w:val="%4."/>
      <w:lvlJc w:val="left"/>
      <w:pPr>
        <w:ind w:left="2998" w:hanging="360"/>
      </w:pPr>
    </w:lvl>
    <w:lvl w:ilvl="4" w:tplc="08090019" w:tentative="1">
      <w:start w:val="1"/>
      <w:numFmt w:val="lowerLetter"/>
      <w:lvlText w:val="%5."/>
      <w:lvlJc w:val="left"/>
      <w:pPr>
        <w:ind w:left="3718" w:hanging="360"/>
      </w:pPr>
    </w:lvl>
    <w:lvl w:ilvl="5" w:tplc="0809001B" w:tentative="1">
      <w:start w:val="1"/>
      <w:numFmt w:val="lowerRoman"/>
      <w:lvlText w:val="%6."/>
      <w:lvlJc w:val="right"/>
      <w:pPr>
        <w:ind w:left="4438" w:hanging="180"/>
      </w:pPr>
    </w:lvl>
    <w:lvl w:ilvl="6" w:tplc="0809000F" w:tentative="1">
      <w:start w:val="1"/>
      <w:numFmt w:val="decimal"/>
      <w:lvlText w:val="%7."/>
      <w:lvlJc w:val="left"/>
      <w:pPr>
        <w:ind w:left="5158" w:hanging="360"/>
      </w:pPr>
    </w:lvl>
    <w:lvl w:ilvl="7" w:tplc="08090019" w:tentative="1">
      <w:start w:val="1"/>
      <w:numFmt w:val="lowerLetter"/>
      <w:lvlText w:val="%8."/>
      <w:lvlJc w:val="left"/>
      <w:pPr>
        <w:ind w:left="5878" w:hanging="360"/>
      </w:pPr>
    </w:lvl>
    <w:lvl w:ilvl="8" w:tplc="0809001B" w:tentative="1">
      <w:start w:val="1"/>
      <w:numFmt w:val="lowerRoman"/>
      <w:lvlText w:val="%9."/>
      <w:lvlJc w:val="right"/>
      <w:pPr>
        <w:ind w:left="6598" w:hanging="180"/>
      </w:pPr>
    </w:lvl>
  </w:abstractNum>
  <w:abstractNum w:abstractNumId="18">
    <w:nsid w:val="398C6213"/>
    <w:multiLevelType w:val="multilevel"/>
    <w:tmpl w:val="D7A8C690"/>
    <w:lvl w:ilvl="0">
      <w:start w:val="8"/>
      <w:numFmt w:val="decimal"/>
      <w:lvlText w:val="%1"/>
      <w:lvlJc w:val="left"/>
      <w:pPr>
        <w:ind w:left="360" w:hanging="360"/>
      </w:pPr>
      <w:rPr>
        <w:rFonts w:hint="default"/>
      </w:rPr>
    </w:lvl>
    <w:lvl w:ilvl="1">
      <w:start w:val="4"/>
      <w:numFmt w:val="decimal"/>
      <w:lvlText w:val="%1.%2"/>
      <w:lvlJc w:val="left"/>
      <w:pPr>
        <w:ind w:left="478" w:hanging="360"/>
      </w:pPr>
      <w:rPr>
        <w:rFonts w:hint="default"/>
      </w:rPr>
    </w:lvl>
    <w:lvl w:ilvl="2">
      <w:start w:val="1"/>
      <w:numFmt w:val="decimal"/>
      <w:lvlText w:val="%1.%2.%3"/>
      <w:lvlJc w:val="left"/>
      <w:pPr>
        <w:ind w:left="956" w:hanging="720"/>
      </w:pPr>
      <w:rPr>
        <w:rFonts w:hint="default"/>
      </w:rPr>
    </w:lvl>
    <w:lvl w:ilvl="3">
      <w:start w:val="1"/>
      <w:numFmt w:val="decimal"/>
      <w:lvlText w:val="%1.%2.%3.%4"/>
      <w:lvlJc w:val="left"/>
      <w:pPr>
        <w:ind w:left="1434" w:hanging="1080"/>
      </w:pPr>
      <w:rPr>
        <w:rFonts w:hint="default"/>
      </w:rPr>
    </w:lvl>
    <w:lvl w:ilvl="4">
      <w:start w:val="1"/>
      <w:numFmt w:val="decimal"/>
      <w:lvlText w:val="%1.%2.%3.%4.%5"/>
      <w:lvlJc w:val="left"/>
      <w:pPr>
        <w:ind w:left="1552" w:hanging="1080"/>
      </w:pPr>
      <w:rPr>
        <w:rFonts w:hint="default"/>
      </w:rPr>
    </w:lvl>
    <w:lvl w:ilvl="5">
      <w:start w:val="1"/>
      <w:numFmt w:val="decimal"/>
      <w:lvlText w:val="%1.%2.%3.%4.%5.%6"/>
      <w:lvlJc w:val="left"/>
      <w:pPr>
        <w:ind w:left="2030" w:hanging="144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626" w:hanging="1800"/>
      </w:pPr>
      <w:rPr>
        <w:rFonts w:hint="default"/>
      </w:rPr>
    </w:lvl>
    <w:lvl w:ilvl="8">
      <w:start w:val="1"/>
      <w:numFmt w:val="decimal"/>
      <w:lvlText w:val="%1.%2.%3.%4.%5.%6.%7.%8.%9"/>
      <w:lvlJc w:val="left"/>
      <w:pPr>
        <w:ind w:left="2744" w:hanging="1800"/>
      </w:pPr>
      <w:rPr>
        <w:rFonts w:hint="default"/>
      </w:rPr>
    </w:lvl>
  </w:abstractNum>
  <w:abstractNum w:abstractNumId="19">
    <w:nsid w:val="3E1622B0"/>
    <w:multiLevelType w:val="hybridMultilevel"/>
    <w:tmpl w:val="C95E8F9E"/>
    <w:lvl w:ilvl="0" w:tplc="08090001">
      <w:start w:val="1"/>
      <w:numFmt w:val="bullet"/>
      <w:lvlText w:val=""/>
      <w:lvlJc w:val="left"/>
      <w:pPr>
        <w:ind w:left="1558" w:hanging="360"/>
      </w:pPr>
      <w:rPr>
        <w:rFonts w:ascii="Symbol" w:hAnsi="Symbol" w:hint="default"/>
      </w:rPr>
    </w:lvl>
    <w:lvl w:ilvl="1" w:tplc="08090003" w:tentative="1">
      <w:start w:val="1"/>
      <w:numFmt w:val="bullet"/>
      <w:lvlText w:val="o"/>
      <w:lvlJc w:val="left"/>
      <w:pPr>
        <w:ind w:left="2278" w:hanging="360"/>
      </w:pPr>
      <w:rPr>
        <w:rFonts w:ascii="Courier New" w:hAnsi="Courier New" w:cs="Courier New" w:hint="default"/>
      </w:rPr>
    </w:lvl>
    <w:lvl w:ilvl="2" w:tplc="08090005" w:tentative="1">
      <w:start w:val="1"/>
      <w:numFmt w:val="bullet"/>
      <w:lvlText w:val=""/>
      <w:lvlJc w:val="left"/>
      <w:pPr>
        <w:ind w:left="2998" w:hanging="360"/>
      </w:pPr>
      <w:rPr>
        <w:rFonts w:ascii="Wingdings" w:hAnsi="Wingdings" w:hint="default"/>
      </w:rPr>
    </w:lvl>
    <w:lvl w:ilvl="3" w:tplc="08090001" w:tentative="1">
      <w:start w:val="1"/>
      <w:numFmt w:val="bullet"/>
      <w:lvlText w:val=""/>
      <w:lvlJc w:val="left"/>
      <w:pPr>
        <w:ind w:left="3718" w:hanging="360"/>
      </w:pPr>
      <w:rPr>
        <w:rFonts w:ascii="Symbol" w:hAnsi="Symbol" w:hint="default"/>
      </w:rPr>
    </w:lvl>
    <w:lvl w:ilvl="4" w:tplc="08090003" w:tentative="1">
      <w:start w:val="1"/>
      <w:numFmt w:val="bullet"/>
      <w:lvlText w:val="o"/>
      <w:lvlJc w:val="left"/>
      <w:pPr>
        <w:ind w:left="4438" w:hanging="360"/>
      </w:pPr>
      <w:rPr>
        <w:rFonts w:ascii="Courier New" w:hAnsi="Courier New" w:cs="Courier New" w:hint="default"/>
      </w:rPr>
    </w:lvl>
    <w:lvl w:ilvl="5" w:tplc="08090005" w:tentative="1">
      <w:start w:val="1"/>
      <w:numFmt w:val="bullet"/>
      <w:lvlText w:val=""/>
      <w:lvlJc w:val="left"/>
      <w:pPr>
        <w:ind w:left="5158" w:hanging="360"/>
      </w:pPr>
      <w:rPr>
        <w:rFonts w:ascii="Wingdings" w:hAnsi="Wingdings" w:hint="default"/>
      </w:rPr>
    </w:lvl>
    <w:lvl w:ilvl="6" w:tplc="08090001" w:tentative="1">
      <w:start w:val="1"/>
      <w:numFmt w:val="bullet"/>
      <w:lvlText w:val=""/>
      <w:lvlJc w:val="left"/>
      <w:pPr>
        <w:ind w:left="5878" w:hanging="360"/>
      </w:pPr>
      <w:rPr>
        <w:rFonts w:ascii="Symbol" w:hAnsi="Symbol" w:hint="default"/>
      </w:rPr>
    </w:lvl>
    <w:lvl w:ilvl="7" w:tplc="08090003" w:tentative="1">
      <w:start w:val="1"/>
      <w:numFmt w:val="bullet"/>
      <w:lvlText w:val="o"/>
      <w:lvlJc w:val="left"/>
      <w:pPr>
        <w:ind w:left="6598" w:hanging="360"/>
      </w:pPr>
      <w:rPr>
        <w:rFonts w:ascii="Courier New" w:hAnsi="Courier New" w:cs="Courier New" w:hint="default"/>
      </w:rPr>
    </w:lvl>
    <w:lvl w:ilvl="8" w:tplc="08090005" w:tentative="1">
      <w:start w:val="1"/>
      <w:numFmt w:val="bullet"/>
      <w:lvlText w:val=""/>
      <w:lvlJc w:val="left"/>
      <w:pPr>
        <w:ind w:left="7318" w:hanging="360"/>
      </w:pPr>
      <w:rPr>
        <w:rFonts w:ascii="Wingdings" w:hAnsi="Wingdings" w:hint="default"/>
      </w:rPr>
    </w:lvl>
  </w:abstractNum>
  <w:abstractNum w:abstractNumId="20">
    <w:nsid w:val="49ED45F7"/>
    <w:multiLevelType w:val="hybridMultilevel"/>
    <w:tmpl w:val="904656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B427118"/>
    <w:multiLevelType w:val="hybridMultilevel"/>
    <w:tmpl w:val="FBA22334"/>
    <w:lvl w:ilvl="0" w:tplc="C7F81DDC">
      <w:start w:val="1"/>
      <w:numFmt w:val="bullet"/>
      <w:lvlText w:val=""/>
      <w:lvlJc w:val="left"/>
      <w:pPr>
        <w:ind w:left="1198" w:hanging="360"/>
      </w:pPr>
      <w:rPr>
        <w:rFonts w:ascii="Symbol" w:eastAsia="Times New Roman" w:hAnsi="Symbol" w:hint="default"/>
        <w:w w:val="100"/>
      </w:rPr>
    </w:lvl>
    <w:lvl w:ilvl="1" w:tplc="08090003" w:tentative="1">
      <w:start w:val="1"/>
      <w:numFmt w:val="bullet"/>
      <w:lvlText w:val="o"/>
      <w:lvlJc w:val="left"/>
      <w:pPr>
        <w:ind w:left="1918" w:hanging="360"/>
      </w:pPr>
      <w:rPr>
        <w:rFonts w:ascii="Courier New" w:hAnsi="Courier New" w:cs="Courier New" w:hint="default"/>
      </w:rPr>
    </w:lvl>
    <w:lvl w:ilvl="2" w:tplc="08090005" w:tentative="1">
      <w:start w:val="1"/>
      <w:numFmt w:val="bullet"/>
      <w:lvlText w:val=""/>
      <w:lvlJc w:val="left"/>
      <w:pPr>
        <w:ind w:left="2638" w:hanging="360"/>
      </w:pPr>
      <w:rPr>
        <w:rFonts w:ascii="Wingdings" w:hAnsi="Wingdings" w:hint="default"/>
      </w:rPr>
    </w:lvl>
    <w:lvl w:ilvl="3" w:tplc="08090001" w:tentative="1">
      <w:start w:val="1"/>
      <w:numFmt w:val="bullet"/>
      <w:lvlText w:val=""/>
      <w:lvlJc w:val="left"/>
      <w:pPr>
        <w:ind w:left="3358" w:hanging="360"/>
      </w:pPr>
      <w:rPr>
        <w:rFonts w:ascii="Symbol" w:hAnsi="Symbol" w:hint="default"/>
      </w:rPr>
    </w:lvl>
    <w:lvl w:ilvl="4" w:tplc="08090003" w:tentative="1">
      <w:start w:val="1"/>
      <w:numFmt w:val="bullet"/>
      <w:lvlText w:val="o"/>
      <w:lvlJc w:val="left"/>
      <w:pPr>
        <w:ind w:left="4078" w:hanging="360"/>
      </w:pPr>
      <w:rPr>
        <w:rFonts w:ascii="Courier New" w:hAnsi="Courier New" w:cs="Courier New" w:hint="default"/>
      </w:rPr>
    </w:lvl>
    <w:lvl w:ilvl="5" w:tplc="08090005" w:tentative="1">
      <w:start w:val="1"/>
      <w:numFmt w:val="bullet"/>
      <w:lvlText w:val=""/>
      <w:lvlJc w:val="left"/>
      <w:pPr>
        <w:ind w:left="4798" w:hanging="360"/>
      </w:pPr>
      <w:rPr>
        <w:rFonts w:ascii="Wingdings" w:hAnsi="Wingdings" w:hint="default"/>
      </w:rPr>
    </w:lvl>
    <w:lvl w:ilvl="6" w:tplc="08090001" w:tentative="1">
      <w:start w:val="1"/>
      <w:numFmt w:val="bullet"/>
      <w:lvlText w:val=""/>
      <w:lvlJc w:val="left"/>
      <w:pPr>
        <w:ind w:left="5518" w:hanging="360"/>
      </w:pPr>
      <w:rPr>
        <w:rFonts w:ascii="Symbol" w:hAnsi="Symbol" w:hint="default"/>
      </w:rPr>
    </w:lvl>
    <w:lvl w:ilvl="7" w:tplc="08090003" w:tentative="1">
      <w:start w:val="1"/>
      <w:numFmt w:val="bullet"/>
      <w:lvlText w:val="o"/>
      <w:lvlJc w:val="left"/>
      <w:pPr>
        <w:ind w:left="6238" w:hanging="360"/>
      </w:pPr>
      <w:rPr>
        <w:rFonts w:ascii="Courier New" w:hAnsi="Courier New" w:cs="Courier New" w:hint="default"/>
      </w:rPr>
    </w:lvl>
    <w:lvl w:ilvl="8" w:tplc="08090005" w:tentative="1">
      <w:start w:val="1"/>
      <w:numFmt w:val="bullet"/>
      <w:lvlText w:val=""/>
      <w:lvlJc w:val="left"/>
      <w:pPr>
        <w:ind w:left="6958" w:hanging="360"/>
      </w:pPr>
      <w:rPr>
        <w:rFonts w:ascii="Wingdings" w:hAnsi="Wingdings" w:hint="default"/>
      </w:rPr>
    </w:lvl>
  </w:abstractNum>
  <w:abstractNum w:abstractNumId="22">
    <w:nsid w:val="4C564D4D"/>
    <w:multiLevelType w:val="hybridMultilevel"/>
    <w:tmpl w:val="21EA923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3">
    <w:nsid w:val="56F37ED2"/>
    <w:multiLevelType w:val="hybridMultilevel"/>
    <w:tmpl w:val="27F42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8D47BE5"/>
    <w:multiLevelType w:val="multilevel"/>
    <w:tmpl w:val="A7A03DE6"/>
    <w:lvl w:ilvl="0">
      <w:start w:val="1"/>
      <w:numFmt w:val="decimal"/>
      <w:lvlText w:val="%1.0"/>
      <w:lvlJc w:val="left"/>
      <w:pPr>
        <w:ind w:left="523" w:hanging="405"/>
      </w:pPr>
      <w:rPr>
        <w:rFonts w:hint="default"/>
      </w:rPr>
    </w:lvl>
    <w:lvl w:ilvl="1">
      <w:start w:val="1"/>
      <w:numFmt w:val="decimal"/>
      <w:lvlText w:val="%1.%2"/>
      <w:lvlJc w:val="left"/>
      <w:pPr>
        <w:ind w:left="1243" w:hanging="405"/>
      </w:pPr>
      <w:rPr>
        <w:rFonts w:hint="default"/>
      </w:rPr>
    </w:lvl>
    <w:lvl w:ilvl="2">
      <w:start w:val="1"/>
      <w:numFmt w:val="decimal"/>
      <w:lvlText w:val="%1.%2.%3"/>
      <w:lvlJc w:val="left"/>
      <w:pPr>
        <w:ind w:left="2278" w:hanging="720"/>
      </w:pPr>
      <w:rPr>
        <w:rFonts w:hint="default"/>
      </w:rPr>
    </w:lvl>
    <w:lvl w:ilvl="3">
      <w:start w:val="1"/>
      <w:numFmt w:val="decimal"/>
      <w:lvlText w:val="%1.%2.%3.%4"/>
      <w:lvlJc w:val="left"/>
      <w:pPr>
        <w:ind w:left="3358" w:hanging="1080"/>
      </w:pPr>
      <w:rPr>
        <w:rFonts w:hint="default"/>
      </w:rPr>
    </w:lvl>
    <w:lvl w:ilvl="4">
      <w:start w:val="1"/>
      <w:numFmt w:val="decimal"/>
      <w:lvlText w:val="%1.%2.%3.%4.%5"/>
      <w:lvlJc w:val="left"/>
      <w:pPr>
        <w:ind w:left="4078" w:hanging="1080"/>
      </w:pPr>
      <w:rPr>
        <w:rFonts w:hint="default"/>
      </w:rPr>
    </w:lvl>
    <w:lvl w:ilvl="5">
      <w:start w:val="1"/>
      <w:numFmt w:val="decimal"/>
      <w:lvlText w:val="%1.%2.%3.%4.%5.%6"/>
      <w:lvlJc w:val="left"/>
      <w:pPr>
        <w:ind w:left="5158" w:hanging="1440"/>
      </w:pPr>
      <w:rPr>
        <w:rFonts w:hint="default"/>
      </w:rPr>
    </w:lvl>
    <w:lvl w:ilvl="6">
      <w:start w:val="1"/>
      <w:numFmt w:val="decimal"/>
      <w:lvlText w:val="%1.%2.%3.%4.%5.%6.%7"/>
      <w:lvlJc w:val="left"/>
      <w:pPr>
        <w:ind w:left="5878" w:hanging="1440"/>
      </w:pPr>
      <w:rPr>
        <w:rFonts w:hint="default"/>
      </w:rPr>
    </w:lvl>
    <w:lvl w:ilvl="7">
      <w:start w:val="1"/>
      <w:numFmt w:val="decimal"/>
      <w:lvlText w:val="%1.%2.%3.%4.%5.%6.%7.%8"/>
      <w:lvlJc w:val="left"/>
      <w:pPr>
        <w:ind w:left="6958" w:hanging="1800"/>
      </w:pPr>
      <w:rPr>
        <w:rFonts w:hint="default"/>
      </w:rPr>
    </w:lvl>
    <w:lvl w:ilvl="8">
      <w:start w:val="1"/>
      <w:numFmt w:val="decimal"/>
      <w:lvlText w:val="%1.%2.%3.%4.%5.%6.%7.%8.%9"/>
      <w:lvlJc w:val="left"/>
      <w:pPr>
        <w:ind w:left="7678" w:hanging="1800"/>
      </w:pPr>
      <w:rPr>
        <w:rFonts w:hint="default"/>
      </w:rPr>
    </w:lvl>
  </w:abstractNum>
  <w:abstractNum w:abstractNumId="25">
    <w:nsid w:val="5E4F43E6"/>
    <w:multiLevelType w:val="hybridMultilevel"/>
    <w:tmpl w:val="E146FEFA"/>
    <w:lvl w:ilvl="0" w:tplc="E1868FD2">
      <w:start w:val="1"/>
      <w:numFmt w:val="decimal"/>
      <w:lvlText w:val="%1)"/>
      <w:lvlJc w:val="left"/>
      <w:pPr>
        <w:ind w:left="478" w:hanging="360"/>
      </w:pPr>
      <w:rPr>
        <w:rFonts w:hint="default"/>
      </w:rPr>
    </w:lvl>
    <w:lvl w:ilvl="1" w:tplc="08090019" w:tentative="1">
      <w:start w:val="1"/>
      <w:numFmt w:val="lowerLetter"/>
      <w:lvlText w:val="%2."/>
      <w:lvlJc w:val="left"/>
      <w:pPr>
        <w:ind w:left="1198" w:hanging="360"/>
      </w:pPr>
    </w:lvl>
    <w:lvl w:ilvl="2" w:tplc="0809001B" w:tentative="1">
      <w:start w:val="1"/>
      <w:numFmt w:val="lowerRoman"/>
      <w:lvlText w:val="%3."/>
      <w:lvlJc w:val="right"/>
      <w:pPr>
        <w:ind w:left="1918" w:hanging="180"/>
      </w:pPr>
    </w:lvl>
    <w:lvl w:ilvl="3" w:tplc="0809000F" w:tentative="1">
      <w:start w:val="1"/>
      <w:numFmt w:val="decimal"/>
      <w:lvlText w:val="%4."/>
      <w:lvlJc w:val="left"/>
      <w:pPr>
        <w:ind w:left="2638" w:hanging="360"/>
      </w:pPr>
    </w:lvl>
    <w:lvl w:ilvl="4" w:tplc="08090019" w:tentative="1">
      <w:start w:val="1"/>
      <w:numFmt w:val="lowerLetter"/>
      <w:lvlText w:val="%5."/>
      <w:lvlJc w:val="left"/>
      <w:pPr>
        <w:ind w:left="3358" w:hanging="360"/>
      </w:pPr>
    </w:lvl>
    <w:lvl w:ilvl="5" w:tplc="0809001B" w:tentative="1">
      <w:start w:val="1"/>
      <w:numFmt w:val="lowerRoman"/>
      <w:lvlText w:val="%6."/>
      <w:lvlJc w:val="right"/>
      <w:pPr>
        <w:ind w:left="4078" w:hanging="180"/>
      </w:pPr>
    </w:lvl>
    <w:lvl w:ilvl="6" w:tplc="0809000F" w:tentative="1">
      <w:start w:val="1"/>
      <w:numFmt w:val="decimal"/>
      <w:lvlText w:val="%7."/>
      <w:lvlJc w:val="left"/>
      <w:pPr>
        <w:ind w:left="4798" w:hanging="360"/>
      </w:pPr>
    </w:lvl>
    <w:lvl w:ilvl="7" w:tplc="08090019" w:tentative="1">
      <w:start w:val="1"/>
      <w:numFmt w:val="lowerLetter"/>
      <w:lvlText w:val="%8."/>
      <w:lvlJc w:val="left"/>
      <w:pPr>
        <w:ind w:left="5518" w:hanging="360"/>
      </w:pPr>
    </w:lvl>
    <w:lvl w:ilvl="8" w:tplc="0809001B" w:tentative="1">
      <w:start w:val="1"/>
      <w:numFmt w:val="lowerRoman"/>
      <w:lvlText w:val="%9."/>
      <w:lvlJc w:val="right"/>
      <w:pPr>
        <w:ind w:left="6238" w:hanging="180"/>
      </w:pPr>
    </w:lvl>
  </w:abstractNum>
  <w:abstractNum w:abstractNumId="26">
    <w:nsid w:val="652B7115"/>
    <w:multiLevelType w:val="hybridMultilevel"/>
    <w:tmpl w:val="B5EEF16A"/>
    <w:lvl w:ilvl="0" w:tplc="08090001">
      <w:start w:val="1"/>
      <w:numFmt w:val="bullet"/>
      <w:lvlText w:val=""/>
      <w:lvlJc w:val="left"/>
      <w:pPr>
        <w:ind w:left="838" w:hanging="360"/>
      </w:pPr>
      <w:rPr>
        <w:rFonts w:ascii="Symbol" w:hAnsi="Symbol" w:hint="default"/>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27">
    <w:nsid w:val="66FC13E7"/>
    <w:multiLevelType w:val="hybridMultilevel"/>
    <w:tmpl w:val="8E8C3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9250E15"/>
    <w:multiLevelType w:val="hybridMultilevel"/>
    <w:tmpl w:val="DD209634"/>
    <w:lvl w:ilvl="0" w:tplc="08090001">
      <w:start w:val="1"/>
      <w:numFmt w:val="bullet"/>
      <w:lvlText w:val=""/>
      <w:lvlJc w:val="left"/>
      <w:pPr>
        <w:ind w:left="838" w:hanging="360"/>
      </w:pPr>
      <w:rPr>
        <w:rFonts w:ascii="Symbol" w:hAnsi="Symbol" w:hint="default"/>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29">
    <w:nsid w:val="69D732F0"/>
    <w:multiLevelType w:val="multilevel"/>
    <w:tmpl w:val="D7A8C690"/>
    <w:lvl w:ilvl="0">
      <w:start w:val="8"/>
      <w:numFmt w:val="decimal"/>
      <w:lvlText w:val="%1"/>
      <w:lvlJc w:val="left"/>
      <w:pPr>
        <w:ind w:left="360" w:hanging="360"/>
      </w:pPr>
      <w:rPr>
        <w:rFonts w:hint="default"/>
      </w:rPr>
    </w:lvl>
    <w:lvl w:ilvl="1">
      <w:start w:val="4"/>
      <w:numFmt w:val="decimal"/>
      <w:lvlText w:val="%1.%2"/>
      <w:lvlJc w:val="left"/>
      <w:pPr>
        <w:ind w:left="478" w:hanging="360"/>
      </w:pPr>
      <w:rPr>
        <w:rFonts w:hint="default"/>
      </w:rPr>
    </w:lvl>
    <w:lvl w:ilvl="2">
      <w:start w:val="1"/>
      <w:numFmt w:val="decimal"/>
      <w:lvlText w:val="%1.%2.%3"/>
      <w:lvlJc w:val="left"/>
      <w:pPr>
        <w:ind w:left="956" w:hanging="720"/>
      </w:pPr>
      <w:rPr>
        <w:rFonts w:hint="default"/>
      </w:rPr>
    </w:lvl>
    <w:lvl w:ilvl="3">
      <w:start w:val="1"/>
      <w:numFmt w:val="decimal"/>
      <w:lvlText w:val="%1.%2.%3.%4"/>
      <w:lvlJc w:val="left"/>
      <w:pPr>
        <w:ind w:left="1434" w:hanging="1080"/>
      </w:pPr>
      <w:rPr>
        <w:rFonts w:hint="default"/>
      </w:rPr>
    </w:lvl>
    <w:lvl w:ilvl="4">
      <w:start w:val="1"/>
      <w:numFmt w:val="decimal"/>
      <w:lvlText w:val="%1.%2.%3.%4.%5"/>
      <w:lvlJc w:val="left"/>
      <w:pPr>
        <w:ind w:left="1552" w:hanging="1080"/>
      </w:pPr>
      <w:rPr>
        <w:rFonts w:hint="default"/>
      </w:rPr>
    </w:lvl>
    <w:lvl w:ilvl="5">
      <w:start w:val="1"/>
      <w:numFmt w:val="decimal"/>
      <w:lvlText w:val="%1.%2.%3.%4.%5.%6"/>
      <w:lvlJc w:val="left"/>
      <w:pPr>
        <w:ind w:left="2030" w:hanging="144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626" w:hanging="1800"/>
      </w:pPr>
      <w:rPr>
        <w:rFonts w:hint="default"/>
      </w:rPr>
    </w:lvl>
    <w:lvl w:ilvl="8">
      <w:start w:val="1"/>
      <w:numFmt w:val="decimal"/>
      <w:lvlText w:val="%1.%2.%3.%4.%5.%6.%7.%8.%9"/>
      <w:lvlJc w:val="left"/>
      <w:pPr>
        <w:ind w:left="2744" w:hanging="1800"/>
      </w:pPr>
      <w:rPr>
        <w:rFonts w:hint="default"/>
      </w:rPr>
    </w:lvl>
  </w:abstractNum>
  <w:abstractNum w:abstractNumId="30">
    <w:nsid w:val="6B334E3C"/>
    <w:multiLevelType w:val="hybridMultilevel"/>
    <w:tmpl w:val="FFFFFFFF"/>
    <w:lvl w:ilvl="0" w:tplc="2C809FB8">
      <w:start w:val="1"/>
      <w:numFmt w:val="bullet"/>
      <w:lvlText w:val=""/>
      <w:lvlJc w:val="left"/>
      <w:pPr>
        <w:ind w:left="838" w:hanging="360"/>
      </w:pPr>
      <w:rPr>
        <w:rFonts w:ascii="Symbol" w:eastAsia="Times New Roman" w:hAnsi="Symbol" w:hint="default"/>
        <w:w w:val="100"/>
        <w:sz w:val="24"/>
      </w:rPr>
    </w:lvl>
    <w:lvl w:ilvl="1" w:tplc="DEA85A88">
      <w:start w:val="1"/>
      <w:numFmt w:val="bullet"/>
      <w:lvlText w:val="•"/>
      <w:lvlJc w:val="left"/>
      <w:pPr>
        <w:ind w:left="1686" w:hanging="360"/>
      </w:pPr>
    </w:lvl>
    <w:lvl w:ilvl="2" w:tplc="69AC776E">
      <w:start w:val="1"/>
      <w:numFmt w:val="bullet"/>
      <w:lvlText w:val="•"/>
      <w:lvlJc w:val="left"/>
      <w:pPr>
        <w:ind w:left="2533" w:hanging="360"/>
      </w:pPr>
    </w:lvl>
    <w:lvl w:ilvl="3" w:tplc="4DA6289C">
      <w:start w:val="1"/>
      <w:numFmt w:val="bullet"/>
      <w:lvlText w:val="•"/>
      <w:lvlJc w:val="left"/>
      <w:pPr>
        <w:ind w:left="3379" w:hanging="360"/>
      </w:pPr>
    </w:lvl>
    <w:lvl w:ilvl="4" w:tplc="5D5AC9FA">
      <w:start w:val="1"/>
      <w:numFmt w:val="bullet"/>
      <w:lvlText w:val="•"/>
      <w:lvlJc w:val="left"/>
      <w:pPr>
        <w:ind w:left="4226" w:hanging="360"/>
      </w:pPr>
    </w:lvl>
    <w:lvl w:ilvl="5" w:tplc="2F18FF7E">
      <w:start w:val="1"/>
      <w:numFmt w:val="bullet"/>
      <w:lvlText w:val="•"/>
      <w:lvlJc w:val="left"/>
      <w:pPr>
        <w:ind w:left="5073" w:hanging="360"/>
      </w:pPr>
    </w:lvl>
    <w:lvl w:ilvl="6" w:tplc="44D6265A">
      <w:start w:val="1"/>
      <w:numFmt w:val="bullet"/>
      <w:lvlText w:val="•"/>
      <w:lvlJc w:val="left"/>
      <w:pPr>
        <w:ind w:left="5919" w:hanging="360"/>
      </w:pPr>
    </w:lvl>
    <w:lvl w:ilvl="7" w:tplc="BE985656">
      <w:start w:val="1"/>
      <w:numFmt w:val="bullet"/>
      <w:lvlText w:val="•"/>
      <w:lvlJc w:val="left"/>
      <w:pPr>
        <w:ind w:left="6766" w:hanging="360"/>
      </w:pPr>
    </w:lvl>
    <w:lvl w:ilvl="8" w:tplc="90AECAEC">
      <w:start w:val="1"/>
      <w:numFmt w:val="bullet"/>
      <w:lvlText w:val="•"/>
      <w:lvlJc w:val="left"/>
      <w:pPr>
        <w:ind w:left="7613" w:hanging="360"/>
      </w:pPr>
    </w:lvl>
  </w:abstractNum>
  <w:abstractNum w:abstractNumId="31">
    <w:nsid w:val="6C3E4E8F"/>
    <w:multiLevelType w:val="hybridMultilevel"/>
    <w:tmpl w:val="27C034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DCF7768"/>
    <w:multiLevelType w:val="hybridMultilevel"/>
    <w:tmpl w:val="AAEC9A6E"/>
    <w:lvl w:ilvl="0" w:tplc="B25A95DE">
      <w:start w:val="1"/>
      <w:numFmt w:val="decimal"/>
      <w:lvlText w:val="%1."/>
      <w:lvlJc w:val="left"/>
      <w:pPr>
        <w:ind w:left="478" w:hanging="360"/>
      </w:pPr>
      <w:rPr>
        <w:strike w:val="0"/>
      </w:rPr>
    </w:lvl>
    <w:lvl w:ilvl="1" w:tplc="08090019" w:tentative="1">
      <w:start w:val="1"/>
      <w:numFmt w:val="lowerLetter"/>
      <w:lvlText w:val="%2."/>
      <w:lvlJc w:val="left"/>
      <w:pPr>
        <w:ind w:left="1558" w:hanging="360"/>
      </w:pPr>
    </w:lvl>
    <w:lvl w:ilvl="2" w:tplc="0809001B" w:tentative="1">
      <w:start w:val="1"/>
      <w:numFmt w:val="lowerRoman"/>
      <w:lvlText w:val="%3."/>
      <w:lvlJc w:val="right"/>
      <w:pPr>
        <w:ind w:left="2278" w:hanging="180"/>
      </w:pPr>
    </w:lvl>
    <w:lvl w:ilvl="3" w:tplc="0809000F" w:tentative="1">
      <w:start w:val="1"/>
      <w:numFmt w:val="decimal"/>
      <w:lvlText w:val="%4."/>
      <w:lvlJc w:val="left"/>
      <w:pPr>
        <w:ind w:left="2998" w:hanging="360"/>
      </w:pPr>
    </w:lvl>
    <w:lvl w:ilvl="4" w:tplc="08090019" w:tentative="1">
      <w:start w:val="1"/>
      <w:numFmt w:val="lowerLetter"/>
      <w:lvlText w:val="%5."/>
      <w:lvlJc w:val="left"/>
      <w:pPr>
        <w:ind w:left="3718" w:hanging="360"/>
      </w:pPr>
    </w:lvl>
    <w:lvl w:ilvl="5" w:tplc="0809001B" w:tentative="1">
      <w:start w:val="1"/>
      <w:numFmt w:val="lowerRoman"/>
      <w:lvlText w:val="%6."/>
      <w:lvlJc w:val="right"/>
      <w:pPr>
        <w:ind w:left="4438" w:hanging="180"/>
      </w:pPr>
    </w:lvl>
    <w:lvl w:ilvl="6" w:tplc="0809000F" w:tentative="1">
      <w:start w:val="1"/>
      <w:numFmt w:val="decimal"/>
      <w:lvlText w:val="%7."/>
      <w:lvlJc w:val="left"/>
      <w:pPr>
        <w:ind w:left="5158" w:hanging="360"/>
      </w:pPr>
    </w:lvl>
    <w:lvl w:ilvl="7" w:tplc="08090019" w:tentative="1">
      <w:start w:val="1"/>
      <w:numFmt w:val="lowerLetter"/>
      <w:lvlText w:val="%8."/>
      <w:lvlJc w:val="left"/>
      <w:pPr>
        <w:ind w:left="5878" w:hanging="360"/>
      </w:pPr>
    </w:lvl>
    <w:lvl w:ilvl="8" w:tplc="0809001B" w:tentative="1">
      <w:start w:val="1"/>
      <w:numFmt w:val="lowerRoman"/>
      <w:lvlText w:val="%9."/>
      <w:lvlJc w:val="right"/>
      <w:pPr>
        <w:ind w:left="6598" w:hanging="180"/>
      </w:pPr>
    </w:lvl>
  </w:abstractNum>
  <w:abstractNum w:abstractNumId="33">
    <w:nsid w:val="6F9C752E"/>
    <w:multiLevelType w:val="hybridMultilevel"/>
    <w:tmpl w:val="6B40EA8C"/>
    <w:lvl w:ilvl="0" w:tplc="08090001">
      <w:start w:val="1"/>
      <w:numFmt w:val="bullet"/>
      <w:lvlText w:val=""/>
      <w:lvlJc w:val="left"/>
      <w:pPr>
        <w:ind w:left="155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16C04EB"/>
    <w:multiLevelType w:val="hybridMultilevel"/>
    <w:tmpl w:val="BF8E1BBE"/>
    <w:lvl w:ilvl="0" w:tplc="376CA42C">
      <w:start w:val="1"/>
      <w:numFmt w:val="bullet"/>
      <w:lvlText w:val=""/>
      <w:lvlJc w:val="left"/>
      <w:pPr>
        <w:ind w:left="155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6AF5675"/>
    <w:multiLevelType w:val="multilevel"/>
    <w:tmpl w:val="7BB2FD14"/>
    <w:lvl w:ilvl="0">
      <w:start w:val="1"/>
      <w:numFmt w:val="decimal"/>
      <w:lvlText w:val="%1."/>
      <w:lvlJc w:val="left"/>
      <w:pPr>
        <w:ind w:left="478" w:hanging="360"/>
      </w:pPr>
      <w:rPr>
        <w:rFonts w:eastAsia="Times New Roman" w:hint="default"/>
      </w:rPr>
    </w:lvl>
    <w:lvl w:ilvl="1">
      <w:numFmt w:val="decimal"/>
      <w:isLgl/>
      <w:lvlText w:val="%1.%2"/>
      <w:lvlJc w:val="left"/>
      <w:pPr>
        <w:ind w:left="523" w:hanging="405"/>
      </w:pPr>
      <w:rPr>
        <w:rFonts w:hint="default"/>
      </w:rPr>
    </w:lvl>
    <w:lvl w:ilvl="2">
      <w:start w:val="1"/>
      <w:numFmt w:val="decimal"/>
      <w:isLgl/>
      <w:lvlText w:val="%1.%2.%3"/>
      <w:lvlJc w:val="left"/>
      <w:pPr>
        <w:ind w:left="838" w:hanging="720"/>
      </w:pPr>
      <w:rPr>
        <w:rFonts w:hint="default"/>
      </w:rPr>
    </w:lvl>
    <w:lvl w:ilvl="3">
      <w:start w:val="1"/>
      <w:numFmt w:val="decimal"/>
      <w:isLgl/>
      <w:lvlText w:val="%1.%2.%3.%4"/>
      <w:lvlJc w:val="left"/>
      <w:pPr>
        <w:ind w:left="1198" w:hanging="1080"/>
      </w:pPr>
      <w:rPr>
        <w:rFonts w:hint="default"/>
      </w:rPr>
    </w:lvl>
    <w:lvl w:ilvl="4">
      <w:start w:val="1"/>
      <w:numFmt w:val="decimal"/>
      <w:isLgl/>
      <w:lvlText w:val="%1.%2.%3.%4.%5"/>
      <w:lvlJc w:val="left"/>
      <w:pPr>
        <w:ind w:left="1198" w:hanging="1080"/>
      </w:pPr>
      <w:rPr>
        <w:rFonts w:hint="default"/>
      </w:rPr>
    </w:lvl>
    <w:lvl w:ilvl="5">
      <w:start w:val="1"/>
      <w:numFmt w:val="decimal"/>
      <w:isLgl/>
      <w:lvlText w:val="%1.%2.%3.%4.%5.%6"/>
      <w:lvlJc w:val="left"/>
      <w:pPr>
        <w:ind w:left="1558" w:hanging="1440"/>
      </w:pPr>
      <w:rPr>
        <w:rFonts w:hint="default"/>
      </w:rPr>
    </w:lvl>
    <w:lvl w:ilvl="6">
      <w:start w:val="1"/>
      <w:numFmt w:val="decimal"/>
      <w:isLgl/>
      <w:lvlText w:val="%1.%2.%3.%4.%5.%6.%7"/>
      <w:lvlJc w:val="left"/>
      <w:pPr>
        <w:ind w:left="1558" w:hanging="1440"/>
      </w:pPr>
      <w:rPr>
        <w:rFonts w:hint="default"/>
      </w:rPr>
    </w:lvl>
    <w:lvl w:ilvl="7">
      <w:start w:val="1"/>
      <w:numFmt w:val="decimal"/>
      <w:isLgl/>
      <w:lvlText w:val="%1.%2.%3.%4.%5.%6.%7.%8"/>
      <w:lvlJc w:val="left"/>
      <w:pPr>
        <w:ind w:left="1918" w:hanging="1800"/>
      </w:pPr>
      <w:rPr>
        <w:rFonts w:hint="default"/>
      </w:rPr>
    </w:lvl>
    <w:lvl w:ilvl="8">
      <w:start w:val="1"/>
      <w:numFmt w:val="decimal"/>
      <w:isLgl/>
      <w:lvlText w:val="%1.%2.%3.%4.%5.%6.%7.%8.%9"/>
      <w:lvlJc w:val="left"/>
      <w:pPr>
        <w:ind w:left="1918" w:hanging="1800"/>
      </w:pPr>
      <w:rPr>
        <w:rFonts w:hint="default"/>
      </w:rPr>
    </w:lvl>
  </w:abstractNum>
  <w:abstractNum w:abstractNumId="36">
    <w:nsid w:val="77206AA3"/>
    <w:multiLevelType w:val="hybridMultilevel"/>
    <w:tmpl w:val="7F0C64DC"/>
    <w:lvl w:ilvl="0" w:tplc="08090001">
      <w:start w:val="1"/>
      <w:numFmt w:val="bullet"/>
      <w:lvlText w:val=""/>
      <w:lvlJc w:val="left"/>
      <w:pPr>
        <w:ind w:left="838" w:hanging="360"/>
      </w:pPr>
      <w:rPr>
        <w:rFonts w:ascii="Symbol" w:hAnsi="Symbol" w:hint="default"/>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37">
    <w:nsid w:val="7BCC2225"/>
    <w:multiLevelType w:val="hybridMultilevel"/>
    <w:tmpl w:val="184A1A94"/>
    <w:lvl w:ilvl="0" w:tplc="08090001">
      <w:start w:val="1"/>
      <w:numFmt w:val="bullet"/>
      <w:lvlText w:val=""/>
      <w:lvlJc w:val="left"/>
      <w:pPr>
        <w:ind w:left="838" w:hanging="360"/>
      </w:pPr>
      <w:rPr>
        <w:rFonts w:ascii="Symbol" w:hAnsi="Symbol" w:hint="default"/>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38">
    <w:nsid w:val="7C6E69F3"/>
    <w:multiLevelType w:val="hybridMultilevel"/>
    <w:tmpl w:val="D020DF42"/>
    <w:lvl w:ilvl="0" w:tplc="C7F81DDC">
      <w:start w:val="1"/>
      <w:numFmt w:val="bullet"/>
      <w:lvlText w:val=""/>
      <w:lvlJc w:val="left"/>
      <w:pPr>
        <w:ind w:left="928" w:hanging="360"/>
      </w:pPr>
      <w:rPr>
        <w:rFonts w:ascii="Symbol" w:eastAsia="Times New Roman" w:hAnsi="Symbol" w:hint="default"/>
        <w:w w:val="100"/>
      </w:rPr>
    </w:lvl>
    <w:lvl w:ilvl="1" w:tplc="376CA42C">
      <w:start w:val="1"/>
      <w:numFmt w:val="bullet"/>
      <w:lvlText w:val=""/>
      <w:lvlJc w:val="left"/>
      <w:pPr>
        <w:ind w:left="1558" w:hanging="360"/>
      </w:pPr>
      <w:rPr>
        <w:rFonts w:ascii="Symbol" w:hAnsi="Symbol"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39">
    <w:nsid w:val="7F9D748A"/>
    <w:multiLevelType w:val="hybridMultilevel"/>
    <w:tmpl w:val="66204F40"/>
    <w:lvl w:ilvl="0" w:tplc="376CA42C">
      <w:start w:val="1"/>
      <w:numFmt w:val="bullet"/>
      <w:lvlText w:val=""/>
      <w:lvlJc w:val="left"/>
      <w:pPr>
        <w:ind w:left="1198" w:hanging="360"/>
      </w:pPr>
      <w:rPr>
        <w:rFonts w:ascii="Symbol" w:hAnsi="Symbol" w:hint="default"/>
      </w:rPr>
    </w:lvl>
    <w:lvl w:ilvl="1" w:tplc="08090003" w:tentative="1">
      <w:start w:val="1"/>
      <w:numFmt w:val="bullet"/>
      <w:lvlText w:val="o"/>
      <w:lvlJc w:val="left"/>
      <w:pPr>
        <w:ind w:left="1918" w:hanging="360"/>
      </w:pPr>
      <w:rPr>
        <w:rFonts w:ascii="Courier New" w:hAnsi="Courier New" w:cs="Courier New" w:hint="default"/>
      </w:rPr>
    </w:lvl>
    <w:lvl w:ilvl="2" w:tplc="08090005" w:tentative="1">
      <w:start w:val="1"/>
      <w:numFmt w:val="bullet"/>
      <w:lvlText w:val=""/>
      <w:lvlJc w:val="left"/>
      <w:pPr>
        <w:ind w:left="2638" w:hanging="360"/>
      </w:pPr>
      <w:rPr>
        <w:rFonts w:ascii="Wingdings" w:hAnsi="Wingdings" w:hint="default"/>
      </w:rPr>
    </w:lvl>
    <w:lvl w:ilvl="3" w:tplc="08090001" w:tentative="1">
      <w:start w:val="1"/>
      <w:numFmt w:val="bullet"/>
      <w:lvlText w:val=""/>
      <w:lvlJc w:val="left"/>
      <w:pPr>
        <w:ind w:left="3358" w:hanging="360"/>
      </w:pPr>
      <w:rPr>
        <w:rFonts w:ascii="Symbol" w:hAnsi="Symbol" w:hint="default"/>
      </w:rPr>
    </w:lvl>
    <w:lvl w:ilvl="4" w:tplc="08090003" w:tentative="1">
      <w:start w:val="1"/>
      <w:numFmt w:val="bullet"/>
      <w:lvlText w:val="o"/>
      <w:lvlJc w:val="left"/>
      <w:pPr>
        <w:ind w:left="4078" w:hanging="360"/>
      </w:pPr>
      <w:rPr>
        <w:rFonts w:ascii="Courier New" w:hAnsi="Courier New" w:cs="Courier New" w:hint="default"/>
      </w:rPr>
    </w:lvl>
    <w:lvl w:ilvl="5" w:tplc="08090005" w:tentative="1">
      <w:start w:val="1"/>
      <w:numFmt w:val="bullet"/>
      <w:lvlText w:val=""/>
      <w:lvlJc w:val="left"/>
      <w:pPr>
        <w:ind w:left="4798" w:hanging="360"/>
      </w:pPr>
      <w:rPr>
        <w:rFonts w:ascii="Wingdings" w:hAnsi="Wingdings" w:hint="default"/>
      </w:rPr>
    </w:lvl>
    <w:lvl w:ilvl="6" w:tplc="08090001" w:tentative="1">
      <w:start w:val="1"/>
      <w:numFmt w:val="bullet"/>
      <w:lvlText w:val=""/>
      <w:lvlJc w:val="left"/>
      <w:pPr>
        <w:ind w:left="5518" w:hanging="360"/>
      </w:pPr>
      <w:rPr>
        <w:rFonts w:ascii="Symbol" w:hAnsi="Symbol" w:hint="default"/>
      </w:rPr>
    </w:lvl>
    <w:lvl w:ilvl="7" w:tplc="08090003" w:tentative="1">
      <w:start w:val="1"/>
      <w:numFmt w:val="bullet"/>
      <w:lvlText w:val="o"/>
      <w:lvlJc w:val="left"/>
      <w:pPr>
        <w:ind w:left="6238" w:hanging="360"/>
      </w:pPr>
      <w:rPr>
        <w:rFonts w:ascii="Courier New" w:hAnsi="Courier New" w:cs="Courier New" w:hint="default"/>
      </w:rPr>
    </w:lvl>
    <w:lvl w:ilvl="8" w:tplc="08090005" w:tentative="1">
      <w:start w:val="1"/>
      <w:numFmt w:val="bullet"/>
      <w:lvlText w:val=""/>
      <w:lvlJc w:val="left"/>
      <w:pPr>
        <w:ind w:left="6958" w:hanging="360"/>
      </w:pPr>
      <w:rPr>
        <w:rFonts w:ascii="Wingdings" w:hAnsi="Wingdings" w:hint="default"/>
      </w:rPr>
    </w:lvl>
  </w:abstractNum>
  <w:num w:numId="1">
    <w:abstractNumId w:val="0"/>
  </w:num>
  <w:num w:numId="2">
    <w:abstractNumId w:val="10"/>
    <w:lvlOverride w:ilvl="0">
      <w:startOverride w:val="1"/>
    </w:lvlOverride>
    <w:lvlOverride w:ilvl="1"/>
    <w:lvlOverride w:ilvl="2"/>
    <w:lvlOverride w:ilvl="3"/>
    <w:lvlOverride w:ilvl="4"/>
    <w:lvlOverride w:ilvl="5"/>
    <w:lvlOverride w:ilvl="6"/>
    <w:lvlOverride w:ilvl="7"/>
    <w:lvlOverride w:ilvl="8"/>
  </w:num>
  <w:num w:numId="3">
    <w:abstractNumId w:val="22"/>
  </w:num>
  <w:num w:numId="4">
    <w:abstractNumId w:val="22"/>
  </w:num>
  <w:num w:numId="5">
    <w:abstractNumId w:val="20"/>
  </w:num>
  <w:num w:numId="6">
    <w:abstractNumId w:val="31"/>
  </w:num>
  <w:num w:numId="7">
    <w:abstractNumId w:val="23"/>
  </w:num>
  <w:num w:numId="8">
    <w:abstractNumId w:val="4"/>
  </w:num>
  <w:num w:numId="9">
    <w:abstractNumId w:val="27"/>
  </w:num>
  <w:num w:numId="10">
    <w:abstractNumId w:val="26"/>
  </w:num>
  <w:num w:numId="11">
    <w:abstractNumId w:val="37"/>
  </w:num>
  <w:num w:numId="12">
    <w:abstractNumId w:val="16"/>
  </w:num>
  <w:num w:numId="13">
    <w:abstractNumId w:val="10"/>
  </w:num>
  <w:num w:numId="14">
    <w:abstractNumId w:val="13"/>
  </w:num>
  <w:num w:numId="15">
    <w:abstractNumId w:val="19"/>
  </w:num>
  <w:num w:numId="16">
    <w:abstractNumId w:val="11"/>
  </w:num>
  <w:num w:numId="17">
    <w:abstractNumId w:val="14"/>
  </w:num>
  <w:num w:numId="18">
    <w:abstractNumId w:val="12"/>
  </w:num>
  <w:num w:numId="19">
    <w:abstractNumId w:val="28"/>
  </w:num>
  <w:num w:numId="20">
    <w:abstractNumId w:val="17"/>
  </w:num>
  <w:num w:numId="21">
    <w:abstractNumId w:val="32"/>
  </w:num>
  <w:num w:numId="22">
    <w:abstractNumId w:val="7"/>
  </w:num>
  <w:num w:numId="23">
    <w:abstractNumId w:val="24"/>
  </w:num>
  <w:num w:numId="24">
    <w:abstractNumId w:val="30"/>
  </w:num>
  <w:num w:numId="25">
    <w:abstractNumId w:val="6"/>
  </w:num>
  <w:num w:numId="26">
    <w:abstractNumId w:val="10"/>
    <w:lvlOverride w:ilvl="0">
      <w:startOverride w:val="1"/>
    </w:lvlOverride>
    <w:lvlOverride w:ilvl="1"/>
    <w:lvlOverride w:ilvl="2"/>
    <w:lvlOverride w:ilvl="3"/>
    <w:lvlOverride w:ilvl="4"/>
    <w:lvlOverride w:ilvl="5"/>
    <w:lvlOverride w:ilvl="6"/>
    <w:lvlOverride w:ilvl="7"/>
    <w:lvlOverride w:ilvl="8"/>
  </w:num>
  <w:num w:numId="27">
    <w:abstractNumId w:val="9"/>
  </w:num>
  <w:num w:numId="28">
    <w:abstractNumId w:val="3"/>
  </w:num>
  <w:num w:numId="29">
    <w:abstractNumId w:val="35"/>
  </w:num>
  <w:num w:numId="30">
    <w:abstractNumId w:val="6"/>
  </w:num>
  <w:num w:numId="31">
    <w:abstractNumId w:val="15"/>
  </w:num>
  <w:num w:numId="32">
    <w:abstractNumId w:val="38"/>
  </w:num>
  <w:num w:numId="33">
    <w:abstractNumId w:val="39"/>
  </w:num>
  <w:num w:numId="34">
    <w:abstractNumId w:val="21"/>
  </w:num>
  <w:num w:numId="35">
    <w:abstractNumId w:val="8"/>
  </w:num>
  <w:num w:numId="36">
    <w:abstractNumId w:val="25"/>
  </w:num>
  <w:num w:numId="37">
    <w:abstractNumId w:val="36"/>
  </w:num>
  <w:num w:numId="38">
    <w:abstractNumId w:val="1"/>
  </w:num>
  <w:num w:numId="39">
    <w:abstractNumId w:val="2"/>
  </w:num>
  <w:num w:numId="40">
    <w:abstractNumId w:val="29"/>
  </w:num>
  <w:num w:numId="41">
    <w:abstractNumId w:val="18"/>
  </w:num>
  <w:num w:numId="42">
    <w:abstractNumId w:val="34"/>
  </w:num>
  <w:num w:numId="43">
    <w:abstractNumId w:val="5"/>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087"/>
    <w:rsid w:val="0002312B"/>
    <w:rsid w:val="0002504F"/>
    <w:rsid w:val="00032A65"/>
    <w:rsid w:val="0004063F"/>
    <w:rsid w:val="00047496"/>
    <w:rsid w:val="00060B4E"/>
    <w:rsid w:val="00087052"/>
    <w:rsid w:val="00092426"/>
    <w:rsid w:val="000940B4"/>
    <w:rsid w:val="00097386"/>
    <w:rsid w:val="000B16C0"/>
    <w:rsid w:val="000C2200"/>
    <w:rsid w:val="000C4662"/>
    <w:rsid w:val="000E7D68"/>
    <w:rsid w:val="00107FA9"/>
    <w:rsid w:val="001146CB"/>
    <w:rsid w:val="001376FD"/>
    <w:rsid w:val="00175B8E"/>
    <w:rsid w:val="00180BA0"/>
    <w:rsid w:val="00192B5F"/>
    <w:rsid w:val="001B30AA"/>
    <w:rsid w:val="001C31B4"/>
    <w:rsid w:val="001C3F76"/>
    <w:rsid w:val="001E2D48"/>
    <w:rsid w:val="001E5238"/>
    <w:rsid w:val="00203CD6"/>
    <w:rsid w:val="00206F81"/>
    <w:rsid w:val="002274AB"/>
    <w:rsid w:val="002314EA"/>
    <w:rsid w:val="00241936"/>
    <w:rsid w:val="00270C05"/>
    <w:rsid w:val="002744FE"/>
    <w:rsid w:val="0028354D"/>
    <w:rsid w:val="002E6ADA"/>
    <w:rsid w:val="002F1F20"/>
    <w:rsid w:val="0030684C"/>
    <w:rsid w:val="00315AF2"/>
    <w:rsid w:val="00317E97"/>
    <w:rsid w:val="00320884"/>
    <w:rsid w:val="003336FE"/>
    <w:rsid w:val="0033734E"/>
    <w:rsid w:val="00345217"/>
    <w:rsid w:val="0035591F"/>
    <w:rsid w:val="003750D6"/>
    <w:rsid w:val="003C4AE3"/>
    <w:rsid w:val="003D7846"/>
    <w:rsid w:val="003E49EF"/>
    <w:rsid w:val="003F5493"/>
    <w:rsid w:val="004058C2"/>
    <w:rsid w:val="00410AEB"/>
    <w:rsid w:val="00411C73"/>
    <w:rsid w:val="00413A9B"/>
    <w:rsid w:val="0041485F"/>
    <w:rsid w:val="0041726C"/>
    <w:rsid w:val="004174C2"/>
    <w:rsid w:val="00434A2E"/>
    <w:rsid w:val="00456D1C"/>
    <w:rsid w:val="00461B62"/>
    <w:rsid w:val="0047089A"/>
    <w:rsid w:val="004745F3"/>
    <w:rsid w:val="00483DEB"/>
    <w:rsid w:val="0048577D"/>
    <w:rsid w:val="004B232B"/>
    <w:rsid w:val="004D2870"/>
    <w:rsid w:val="005047C8"/>
    <w:rsid w:val="00510853"/>
    <w:rsid w:val="00514137"/>
    <w:rsid w:val="00550057"/>
    <w:rsid w:val="005636A7"/>
    <w:rsid w:val="00572BBB"/>
    <w:rsid w:val="005736CE"/>
    <w:rsid w:val="005832A5"/>
    <w:rsid w:val="00585A3F"/>
    <w:rsid w:val="005901D8"/>
    <w:rsid w:val="005A0D88"/>
    <w:rsid w:val="005B2087"/>
    <w:rsid w:val="005E61B1"/>
    <w:rsid w:val="005E7BD9"/>
    <w:rsid w:val="00603868"/>
    <w:rsid w:val="00604D37"/>
    <w:rsid w:val="006152EC"/>
    <w:rsid w:val="006319FE"/>
    <w:rsid w:val="00653F0D"/>
    <w:rsid w:val="006552A2"/>
    <w:rsid w:val="00655791"/>
    <w:rsid w:val="00656E0E"/>
    <w:rsid w:val="00666923"/>
    <w:rsid w:val="00675F70"/>
    <w:rsid w:val="006901AA"/>
    <w:rsid w:val="00693A3B"/>
    <w:rsid w:val="006C0BF6"/>
    <w:rsid w:val="006C2525"/>
    <w:rsid w:val="006C4661"/>
    <w:rsid w:val="006D4694"/>
    <w:rsid w:val="00732C81"/>
    <w:rsid w:val="00751875"/>
    <w:rsid w:val="0076405F"/>
    <w:rsid w:val="007771B4"/>
    <w:rsid w:val="007C5795"/>
    <w:rsid w:val="007C7B8A"/>
    <w:rsid w:val="00805E34"/>
    <w:rsid w:val="008105BF"/>
    <w:rsid w:val="008170C9"/>
    <w:rsid w:val="008343F8"/>
    <w:rsid w:val="008458EC"/>
    <w:rsid w:val="00846B4D"/>
    <w:rsid w:val="00853BB1"/>
    <w:rsid w:val="008A56FF"/>
    <w:rsid w:val="008D6ADA"/>
    <w:rsid w:val="008F405E"/>
    <w:rsid w:val="008F6421"/>
    <w:rsid w:val="00912FDF"/>
    <w:rsid w:val="00913A82"/>
    <w:rsid w:val="00936C1B"/>
    <w:rsid w:val="0094529F"/>
    <w:rsid w:val="009539EA"/>
    <w:rsid w:val="00957AAB"/>
    <w:rsid w:val="0097795D"/>
    <w:rsid w:val="00981F1E"/>
    <w:rsid w:val="009948FA"/>
    <w:rsid w:val="00997381"/>
    <w:rsid w:val="009A6D3B"/>
    <w:rsid w:val="009C052A"/>
    <w:rsid w:val="009D3708"/>
    <w:rsid w:val="009D4FF5"/>
    <w:rsid w:val="009D65D8"/>
    <w:rsid w:val="009E1D3A"/>
    <w:rsid w:val="009E6493"/>
    <w:rsid w:val="009F7003"/>
    <w:rsid w:val="00A05AA8"/>
    <w:rsid w:val="00A175DC"/>
    <w:rsid w:val="00A33BC9"/>
    <w:rsid w:val="00A51EC2"/>
    <w:rsid w:val="00A53D6B"/>
    <w:rsid w:val="00A74A22"/>
    <w:rsid w:val="00A86BA5"/>
    <w:rsid w:val="00AA0EC2"/>
    <w:rsid w:val="00AB4F27"/>
    <w:rsid w:val="00AC2B93"/>
    <w:rsid w:val="00AD0451"/>
    <w:rsid w:val="00AD046F"/>
    <w:rsid w:val="00AD4F4D"/>
    <w:rsid w:val="00AD6503"/>
    <w:rsid w:val="00AE15A5"/>
    <w:rsid w:val="00AF2888"/>
    <w:rsid w:val="00AF396F"/>
    <w:rsid w:val="00B0199B"/>
    <w:rsid w:val="00B42698"/>
    <w:rsid w:val="00B60340"/>
    <w:rsid w:val="00B64AEC"/>
    <w:rsid w:val="00B80189"/>
    <w:rsid w:val="00B905B7"/>
    <w:rsid w:val="00BA01D5"/>
    <w:rsid w:val="00BC5A75"/>
    <w:rsid w:val="00BD24FD"/>
    <w:rsid w:val="00BF5B6B"/>
    <w:rsid w:val="00C06AAF"/>
    <w:rsid w:val="00C438AA"/>
    <w:rsid w:val="00C44B34"/>
    <w:rsid w:val="00C558D6"/>
    <w:rsid w:val="00C72FF1"/>
    <w:rsid w:val="00C82369"/>
    <w:rsid w:val="00C91E57"/>
    <w:rsid w:val="00CB41BD"/>
    <w:rsid w:val="00CE27CC"/>
    <w:rsid w:val="00D00FD5"/>
    <w:rsid w:val="00D06418"/>
    <w:rsid w:val="00D337EE"/>
    <w:rsid w:val="00D53FB6"/>
    <w:rsid w:val="00D76230"/>
    <w:rsid w:val="00D777E6"/>
    <w:rsid w:val="00D81188"/>
    <w:rsid w:val="00D82DCC"/>
    <w:rsid w:val="00DB6B3D"/>
    <w:rsid w:val="00DC40DE"/>
    <w:rsid w:val="00DC4471"/>
    <w:rsid w:val="00DD0D36"/>
    <w:rsid w:val="00DE05B2"/>
    <w:rsid w:val="00E17911"/>
    <w:rsid w:val="00E61B32"/>
    <w:rsid w:val="00E704D9"/>
    <w:rsid w:val="00E76EF5"/>
    <w:rsid w:val="00E82DDC"/>
    <w:rsid w:val="00E9728F"/>
    <w:rsid w:val="00E97E63"/>
    <w:rsid w:val="00EC51EE"/>
    <w:rsid w:val="00EE115A"/>
    <w:rsid w:val="00EE5DC4"/>
    <w:rsid w:val="00F06418"/>
    <w:rsid w:val="00F1022C"/>
    <w:rsid w:val="00F11801"/>
    <w:rsid w:val="00F31F43"/>
    <w:rsid w:val="00F32BA3"/>
    <w:rsid w:val="00F646C1"/>
    <w:rsid w:val="00FA2B01"/>
    <w:rsid w:val="00FA59B0"/>
    <w:rsid w:val="00FB2E35"/>
    <w:rsid w:val="00FC5B79"/>
    <w:rsid w:val="00FD1A26"/>
    <w:rsid w:val="00FE6019"/>
    <w:rsid w:val="00FF61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30AB7"/>
  <w15:docId w15:val="{8C631ED9-A136-4E92-85C0-3F0079CA9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087"/>
    <w:pPr>
      <w:widowControl w:val="0"/>
    </w:pPr>
    <w:rPr>
      <w:rFonts w:ascii="Calibri" w:eastAsia="Calibri" w:hAnsi="Calibri" w:cs="Times New Roman"/>
      <w:sz w:val="22"/>
      <w:lang w:val="en-US"/>
    </w:rPr>
  </w:style>
  <w:style w:type="paragraph" w:styleId="Heading1">
    <w:name w:val="heading 1"/>
    <w:basedOn w:val="Normal"/>
    <w:next w:val="Normal"/>
    <w:link w:val="Heading1Char"/>
    <w:uiPriority w:val="9"/>
    <w:qFormat/>
    <w:rsid w:val="00315A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9"/>
    <w:qFormat/>
    <w:rsid w:val="005B2087"/>
    <w:pPr>
      <w:ind w:left="118"/>
      <w:outlineLvl w:val="1"/>
    </w:pPr>
    <w:rPr>
      <w:rFonts w:ascii="Comic Sans MS" w:hAnsi="Comic Sans MS"/>
      <w:b/>
      <w:bCs/>
      <w:sz w:val="24"/>
      <w:szCs w:val="24"/>
    </w:rPr>
  </w:style>
  <w:style w:type="paragraph" w:styleId="Heading3">
    <w:name w:val="heading 3"/>
    <w:basedOn w:val="Normal"/>
    <w:next w:val="Normal"/>
    <w:link w:val="Heading3Char"/>
    <w:uiPriority w:val="9"/>
    <w:semiHidden/>
    <w:unhideWhenUsed/>
    <w:qFormat/>
    <w:rsid w:val="00FE6019"/>
    <w:pPr>
      <w:keepNext/>
      <w:keepLines/>
      <w:widowControl/>
      <w:spacing w:before="200"/>
      <w:outlineLvl w:val="2"/>
    </w:pPr>
    <w:rPr>
      <w:rFonts w:asciiTheme="majorHAnsi" w:eastAsiaTheme="majorEastAsia" w:hAnsiTheme="majorHAnsi" w:cstheme="majorBidi"/>
      <w:b/>
      <w:b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5B2087"/>
    <w:rPr>
      <w:rFonts w:ascii="Comic Sans MS" w:eastAsia="Calibri" w:hAnsi="Comic Sans MS" w:cs="Times New Roman"/>
      <w:b/>
      <w:bCs/>
      <w:szCs w:val="24"/>
      <w:lang w:val="en-US"/>
    </w:rPr>
  </w:style>
  <w:style w:type="paragraph" w:styleId="BodyText">
    <w:name w:val="Body Text"/>
    <w:basedOn w:val="Normal"/>
    <w:link w:val="BodyTextChar"/>
    <w:uiPriority w:val="99"/>
    <w:rsid w:val="005B2087"/>
    <w:pPr>
      <w:ind w:left="118"/>
    </w:pPr>
    <w:rPr>
      <w:rFonts w:ascii="Comic Sans MS" w:hAnsi="Comic Sans MS"/>
      <w:sz w:val="24"/>
      <w:szCs w:val="24"/>
    </w:rPr>
  </w:style>
  <w:style w:type="character" w:customStyle="1" w:styleId="BodyTextChar">
    <w:name w:val="Body Text Char"/>
    <w:basedOn w:val="DefaultParagraphFont"/>
    <w:link w:val="BodyText"/>
    <w:uiPriority w:val="99"/>
    <w:rsid w:val="005B2087"/>
    <w:rPr>
      <w:rFonts w:ascii="Comic Sans MS" w:eastAsia="Calibri" w:hAnsi="Comic Sans MS" w:cs="Times New Roman"/>
      <w:szCs w:val="24"/>
      <w:lang w:val="en-US"/>
    </w:rPr>
  </w:style>
  <w:style w:type="paragraph" w:styleId="ListParagraph">
    <w:name w:val="List Paragraph"/>
    <w:basedOn w:val="Normal"/>
    <w:uiPriority w:val="99"/>
    <w:qFormat/>
    <w:rsid w:val="00315AF2"/>
  </w:style>
  <w:style w:type="character" w:customStyle="1" w:styleId="Heading1Char">
    <w:name w:val="Heading 1 Char"/>
    <w:basedOn w:val="DefaultParagraphFont"/>
    <w:link w:val="Heading1"/>
    <w:uiPriority w:val="9"/>
    <w:rsid w:val="00315AF2"/>
    <w:rPr>
      <w:rFonts w:asciiTheme="majorHAnsi" w:eastAsiaTheme="majorEastAsia" w:hAnsiTheme="majorHAnsi" w:cstheme="majorBidi"/>
      <w:b/>
      <w:bCs/>
      <w:color w:val="365F91" w:themeColor="accent1" w:themeShade="BF"/>
      <w:sz w:val="28"/>
      <w:szCs w:val="28"/>
      <w:lang w:val="en-US"/>
    </w:rPr>
  </w:style>
  <w:style w:type="paragraph" w:styleId="FootnoteText">
    <w:name w:val="footnote text"/>
    <w:basedOn w:val="Normal"/>
    <w:link w:val="FootnoteTextChar"/>
    <w:uiPriority w:val="99"/>
    <w:semiHidden/>
    <w:unhideWhenUsed/>
    <w:rsid w:val="005636A7"/>
    <w:rPr>
      <w:sz w:val="20"/>
      <w:szCs w:val="20"/>
    </w:rPr>
  </w:style>
  <w:style w:type="character" w:customStyle="1" w:styleId="FootnoteTextChar">
    <w:name w:val="Footnote Text Char"/>
    <w:basedOn w:val="DefaultParagraphFont"/>
    <w:link w:val="FootnoteText"/>
    <w:uiPriority w:val="99"/>
    <w:semiHidden/>
    <w:rsid w:val="005636A7"/>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5636A7"/>
    <w:rPr>
      <w:vertAlign w:val="superscript"/>
    </w:rPr>
  </w:style>
  <w:style w:type="character" w:styleId="Hyperlink">
    <w:name w:val="Hyperlink"/>
    <w:basedOn w:val="DefaultParagraphFont"/>
    <w:uiPriority w:val="99"/>
    <w:unhideWhenUsed/>
    <w:rsid w:val="00097386"/>
    <w:rPr>
      <w:color w:val="0000FF" w:themeColor="hyperlink"/>
      <w:u w:val="single"/>
    </w:rPr>
  </w:style>
  <w:style w:type="paragraph" w:customStyle="1" w:styleId="Default">
    <w:name w:val="Default"/>
    <w:rsid w:val="00D81188"/>
    <w:pPr>
      <w:autoSpaceDE w:val="0"/>
      <w:autoSpaceDN w:val="0"/>
      <w:adjustRightInd w:val="0"/>
    </w:pPr>
    <w:rPr>
      <w:rFonts w:cs="Arial"/>
      <w:color w:val="000000"/>
      <w:szCs w:val="24"/>
    </w:rPr>
  </w:style>
  <w:style w:type="character" w:customStyle="1" w:styleId="Heading3Char">
    <w:name w:val="Heading 3 Char"/>
    <w:basedOn w:val="DefaultParagraphFont"/>
    <w:link w:val="Heading3"/>
    <w:uiPriority w:val="9"/>
    <w:semiHidden/>
    <w:rsid w:val="00FE6019"/>
    <w:rPr>
      <w:rFonts w:asciiTheme="majorHAnsi" w:eastAsiaTheme="majorEastAsia" w:hAnsiTheme="majorHAnsi" w:cstheme="majorBidi"/>
      <w:b/>
      <w:bCs/>
      <w:color w:val="4F81BD" w:themeColor="accent1"/>
      <w:szCs w:val="24"/>
      <w:lang w:val="en-US"/>
    </w:rPr>
  </w:style>
  <w:style w:type="character" w:styleId="FollowedHyperlink">
    <w:name w:val="FollowedHyperlink"/>
    <w:basedOn w:val="DefaultParagraphFont"/>
    <w:uiPriority w:val="99"/>
    <w:semiHidden/>
    <w:unhideWhenUsed/>
    <w:rsid w:val="00EC51EE"/>
    <w:rPr>
      <w:color w:val="800080" w:themeColor="followedHyperlink"/>
      <w:u w:val="single"/>
    </w:rPr>
  </w:style>
  <w:style w:type="table" w:styleId="TableGrid">
    <w:name w:val="Table Grid"/>
    <w:basedOn w:val="TableNormal"/>
    <w:uiPriority w:val="59"/>
    <w:rsid w:val="00585A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832A5"/>
    <w:pPr>
      <w:tabs>
        <w:tab w:val="center" w:pos="4513"/>
        <w:tab w:val="right" w:pos="9026"/>
      </w:tabs>
    </w:pPr>
  </w:style>
  <w:style w:type="character" w:customStyle="1" w:styleId="HeaderChar">
    <w:name w:val="Header Char"/>
    <w:basedOn w:val="DefaultParagraphFont"/>
    <w:link w:val="Header"/>
    <w:uiPriority w:val="99"/>
    <w:rsid w:val="005832A5"/>
    <w:rPr>
      <w:rFonts w:ascii="Calibri" w:eastAsia="Calibri" w:hAnsi="Calibri" w:cs="Times New Roman"/>
      <w:sz w:val="22"/>
      <w:lang w:val="en-US"/>
    </w:rPr>
  </w:style>
  <w:style w:type="paragraph" w:styleId="Footer">
    <w:name w:val="footer"/>
    <w:basedOn w:val="Normal"/>
    <w:link w:val="FooterChar"/>
    <w:uiPriority w:val="99"/>
    <w:unhideWhenUsed/>
    <w:rsid w:val="005832A5"/>
    <w:pPr>
      <w:tabs>
        <w:tab w:val="center" w:pos="4513"/>
        <w:tab w:val="right" w:pos="9026"/>
      </w:tabs>
    </w:pPr>
  </w:style>
  <w:style w:type="character" w:customStyle="1" w:styleId="FooterChar">
    <w:name w:val="Footer Char"/>
    <w:basedOn w:val="DefaultParagraphFont"/>
    <w:link w:val="Footer"/>
    <w:uiPriority w:val="99"/>
    <w:rsid w:val="005832A5"/>
    <w:rPr>
      <w:rFonts w:ascii="Calibri" w:eastAsia="Calibri" w:hAnsi="Calibri" w:cs="Times New Roman"/>
      <w:sz w:val="22"/>
      <w:lang w:val="en-US"/>
    </w:rPr>
  </w:style>
  <w:style w:type="paragraph" w:styleId="BalloonText">
    <w:name w:val="Balloon Text"/>
    <w:basedOn w:val="Normal"/>
    <w:link w:val="BalloonTextChar"/>
    <w:uiPriority w:val="99"/>
    <w:semiHidden/>
    <w:unhideWhenUsed/>
    <w:rsid w:val="00AF28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888"/>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203818">
      <w:bodyDiv w:val="1"/>
      <w:marLeft w:val="0"/>
      <w:marRight w:val="0"/>
      <w:marTop w:val="0"/>
      <w:marBottom w:val="0"/>
      <w:divBdr>
        <w:top w:val="none" w:sz="0" w:space="0" w:color="auto"/>
        <w:left w:val="none" w:sz="0" w:space="0" w:color="auto"/>
        <w:bottom w:val="none" w:sz="0" w:space="0" w:color="auto"/>
        <w:right w:val="none" w:sz="0" w:space="0" w:color="auto"/>
      </w:divBdr>
    </w:div>
    <w:div w:id="692993570">
      <w:bodyDiv w:val="1"/>
      <w:marLeft w:val="0"/>
      <w:marRight w:val="0"/>
      <w:marTop w:val="0"/>
      <w:marBottom w:val="0"/>
      <w:divBdr>
        <w:top w:val="none" w:sz="0" w:space="0" w:color="auto"/>
        <w:left w:val="none" w:sz="0" w:space="0" w:color="auto"/>
        <w:bottom w:val="none" w:sz="0" w:space="0" w:color="auto"/>
        <w:right w:val="none" w:sz="0" w:space="0" w:color="auto"/>
      </w:divBdr>
    </w:div>
    <w:div w:id="96353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gov.uk/government/publications/use-of-reasonable-force-in-schools"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hyperlink" Target="https://www.gov.uk/government/publications/searching-screening-and-confiscatio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special-educational-needs-sen-code-of-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30897-7A49-964A-A99F-3BD5BB5A7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5386</Words>
  <Characters>30702</Characters>
  <Application>Microsoft Macintosh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Thurston Community College</Company>
  <LinksUpToDate>false</LinksUpToDate>
  <CharactersWithSpaces>36016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Woodhouse</dc:creator>
  <cp:lastModifiedBy>3015 - Edward Ballam</cp:lastModifiedBy>
  <cp:revision>2</cp:revision>
  <cp:lastPrinted>2018-01-08T09:53:00Z</cp:lastPrinted>
  <dcterms:created xsi:type="dcterms:W3CDTF">2018-09-26T19:58:00Z</dcterms:created>
  <dcterms:modified xsi:type="dcterms:W3CDTF">2018-09-26T19:58:00Z</dcterms:modified>
</cp:coreProperties>
</file>